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topLinePunct w:val="0"/>
        <w:bidi w:val="0"/>
        <w:spacing w:line="576" w:lineRule="exact"/>
        <w:jc w:val="center"/>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pStyle w:val="2"/>
        <w:keepNext w:val="0"/>
        <w:keepLines w:val="0"/>
        <w:pageBreakBefore w:val="0"/>
        <w:kinsoku/>
        <w:wordWrap w:val="0"/>
        <w:topLinePunct w:val="0"/>
        <w:bidi w:val="0"/>
        <w:spacing w:line="576" w:lineRule="exact"/>
        <w:jc w:val="both"/>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中峰府发〔202</w:t>
      </w:r>
      <w:r>
        <w:rPr>
          <w:rFonts w:hint="default" w:ascii="Times New Roman" w:hAnsi="Times New Roman" w:cs="Times New Roman"/>
          <w:lang w:val="en-US" w:eastAsia="zh-CN"/>
        </w:rPr>
        <w:t>3</w:t>
      </w:r>
      <w:r>
        <w:rPr>
          <w:rFonts w:hint="default" w:ascii="Times New Roman" w:hAnsi="Times New Roman" w:eastAsia="方正仿宋_GBK" w:cs="Times New Roman"/>
        </w:rPr>
        <w:t>〕</w:t>
      </w:r>
      <w:r>
        <w:rPr>
          <w:rFonts w:hint="default" w:ascii="Times New Roman" w:hAnsi="Times New Roman" w:cs="Times New Roman"/>
          <w:lang w:val="en-US" w:eastAsia="zh-CN"/>
        </w:rPr>
        <w:t>36</w:t>
      </w:r>
      <w:r>
        <w:rPr>
          <w:rFonts w:hint="default" w:ascii="Times New Roman" w:hAnsi="Times New Roman" w:eastAsia="方正仿宋_GBK" w:cs="Times New Roman"/>
        </w:rPr>
        <w:t>号</w:t>
      </w: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rPr>
      </w:pPr>
    </w:p>
    <w:p>
      <w:pPr>
        <w:keepNext w:val="0"/>
        <w:keepLines w:val="0"/>
        <w:pageBreakBefore w:val="0"/>
        <w:widowControl w:val="0"/>
        <w:kinsoku/>
        <w:overflowPunct/>
        <w:topLinePunct w:val="0"/>
        <w:autoSpaceDE/>
        <w:autoSpaceDN/>
        <w:bidi w:val="0"/>
        <w:spacing w:line="576"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rPr>
        <w:t>重庆市綦江区</w:t>
      </w:r>
      <w:r>
        <w:rPr>
          <w:rFonts w:hint="default" w:ascii="Times New Roman" w:hAnsi="Times New Roman" w:eastAsia="方正小标宋_GBK" w:cs="Times New Roman"/>
          <w:color w:val="000000"/>
          <w:sz w:val="44"/>
          <w:szCs w:val="44"/>
          <w:lang w:eastAsia="zh-CN"/>
        </w:rPr>
        <w:t>中峰镇人民政府</w:t>
      </w:r>
    </w:p>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cs="Times New Roman"/>
          <w:color w:val="auto"/>
        </w:rPr>
      </w:pPr>
      <w:r>
        <w:rPr>
          <w:rFonts w:hint="default" w:ascii="Times New Roman" w:hAnsi="Times New Roman" w:eastAsia="方正小标宋_GBK" w:cs="Times New Roman"/>
          <w:color w:val="auto"/>
          <w:kern w:val="0"/>
          <w:sz w:val="44"/>
          <w:szCs w:val="44"/>
          <w:lang w:val="en-US" w:eastAsia="zh-CN" w:bidi="ar"/>
        </w:rPr>
        <w:t>关于成立重庆市綦江区中峰镇第五次全国经济普查工作领导小组的通知</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rPr>
      </w:pPr>
      <w:r>
        <w:rPr>
          <w:rFonts w:hint="default" w:ascii="Times New Roman" w:hAnsi="Times New Roman" w:cs="Times New Roman"/>
        </w:rPr>
        <w:t>各村（居）委会，镇属有关单位：</w:t>
      </w:r>
    </w:p>
    <w:p>
      <w:pPr>
        <w:keepNext w:val="0"/>
        <w:keepLines w:val="0"/>
        <w:pageBreakBefore w:val="0"/>
        <w:kinsoku/>
        <w:overflowPunct/>
        <w:topLinePunct w:val="0"/>
        <w:autoSpaceDE/>
        <w:autoSpaceDN/>
        <w:bidi w:val="0"/>
        <w:adjustRightInd/>
        <w:spacing w:line="576"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rPr>
        <w:t>为加强对全镇第</w:t>
      </w:r>
      <w:r>
        <w:rPr>
          <w:rFonts w:hint="default" w:ascii="Times New Roman" w:hAnsi="Times New Roman" w:cs="Times New Roman"/>
          <w:lang w:eastAsia="zh-CN"/>
        </w:rPr>
        <w:t>五</w:t>
      </w:r>
      <w:r>
        <w:rPr>
          <w:rFonts w:hint="default" w:ascii="Times New Roman" w:hAnsi="Times New Roman" w:cs="Times New Roman"/>
        </w:rPr>
        <w:t>次全国经济普查工作的组织领导，根据《重庆市綦江区人民政府办公室关于成立重庆市綦江区第五次全国经济普查工作领导小组的通知》（</w:t>
      </w:r>
      <w:r>
        <w:rPr>
          <w:rFonts w:hint="default" w:ascii="Times New Roman" w:hAnsi="Times New Roman" w:cs="Times New Roman"/>
          <w:lang w:eastAsia="zh-CN"/>
        </w:rPr>
        <w:t>綦江府办发〔2023〕15号</w:t>
      </w:r>
      <w:r>
        <w:rPr>
          <w:rFonts w:hint="default" w:ascii="Times New Roman" w:hAnsi="Times New Roman" w:cs="Times New Roman"/>
        </w:rPr>
        <w:t>）文件精神，经研究决定，成立綦江区中峰镇第</w:t>
      </w:r>
      <w:r>
        <w:rPr>
          <w:rFonts w:hint="default" w:ascii="Times New Roman" w:hAnsi="Times New Roman" w:cs="Times New Roman"/>
          <w:lang w:eastAsia="zh-CN"/>
        </w:rPr>
        <w:t>五</w:t>
      </w:r>
      <w:r>
        <w:rPr>
          <w:rFonts w:hint="default" w:ascii="Times New Roman" w:hAnsi="Times New Roman" w:cs="Times New Roman"/>
        </w:rPr>
        <w:t>次全国经济普查工作领导小组。</w:t>
      </w:r>
      <w:r>
        <w:rPr>
          <w:rFonts w:hint="default" w:ascii="Times New Roman" w:hAnsi="Times New Roman" w:eastAsia="方正仿宋_GBK" w:cs="Times New Roman"/>
          <w:color w:val="auto"/>
          <w:sz w:val="32"/>
          <w:szCs w:val="32"/>
        </w:rPr>
        <w:t>现将有关事项通知如下</w:t>
      </w:r>
      <w:r>
        <w:rPr>
          <w:rFonts w:hint="default" w:ascii="Times New Roman" w:hAnsi="Times New Roman" w:cs="Times New Roman"/>
          <w:color w:val="auto"/>
          <w:sz w:val="32"/>
          <w:szCs w:val="32"/>
          <w:lang w:eastAsia="zh-CN"/>
        </w:rPr>
        <w:t>。</w:t>
      </w:r>
    </w:p>
    <w:p>
      <w:pPr>
        <w:keepNext w:val="0"/>
        <w:keepLines w:val="0"/>
        <w:pageBreakBefore w:val="0"/>
        <w:kinsoku/>
        <w:overflowPunct/>
        <w:topLinePunct w:val="0"/>
        <w:autoSpaceDE/>
        <w:autoSpaceDN/>
        <w:bidi w:val="0"/>
        <w:adjustRightInd/>
        <w:spacing w:line="576"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一、组成人员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 xml:space="preserve">组 </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长：</w:t>
      </w:r>
      <w:r>
        <w:rPr>
          <w:rFonts w:hint="default" w:ascii="Times New Roman" w:hAnsi="Times New Roman" w:cs="Times New Roman"/>
          <w:lang w:eastAsia="zh-CN"/>
        </w:rPr>
        <w:t>雷</w:t>
      </w:r>
      <w:r>
        <w:rPr>
          <w:rFonts w:hint="default" w:ascii="Times New Roman" w:hAnsi="Times New Roman" w:cs="Times New Roman"/>
          <w:lang w:val="en-US" w:eastAsia="zh-CN"/>
        </w:rPr>
        <w:t xml:space="preserve">  雨</w:t>
      </w:r>
      <w:r>
        <w:rPr>
          <w:rFonts w:hint="default" w:ascii="Times New Roman" w:hAnsi="Times New Roman" w:cs="Times New Roman"/>
        </w:rPr>
        <w:t xml:space="preserve">  镇党委副书记、镇长</w:t>
      </w:r>
    </w:p>
    <w:p>
      <w:pPr>
        <w:keepNext w:val="0"/>
        <w:keepLines w:val="0"/>
        <w:pageBreakBefore w:val="0"/>
        <w:widowControl w:val="0"/>
        <w:kinsoku/>
        <w:wordWrap/>
        <w:overflowPunct/>
        <w:topLinePunct w:val="0"/>
        <w:autoSpaceDE/>
        <w:autoSpaceDN/>
        <w:bidi w:val="0"/>
        <w:adjustRightInd/>
        <w:snapToGrid/>
        <w:spacing w:line="576" w:lineRule="exact"/>
        <w:ind w:left="3840" w:leftChars="200" w:hanging="3200" w:hangingChars="1000"/>
        <w:textAlignment w:val="auto"/>
        <w:rPr>
          <w:rFonts w:hint="default" w:ascii="Times New Roman" w:hAnsi="Times New Roman" w:eastAsia="方正仿宋_GBK" w:cs="Times New Roman"/>
          <w:spacing w:val="0"/>
          <w:sz w:val="32"/>
          <w:lang w:eastAsia="zh-CN"/>
        </w:rPr>
      </w:pPr>
      <w:r>
        <w:rPr>
          <w:rFonts w:hint="default" w:ascii="Times New Roman" w:hAnsi="Times New Roman" w:cs="Times New Roman"/>
          <w:lang w:val="en-US" w:eastAsia="zh-CN"/>
        </w:rPr>
        <w:t>常务副组长：</w:t>
      </w:r>
      <w:r>
        <w:rPr>
          <w:rFonts w:hint="default" w:ascii="Times New Roman" w:hAnsi="Times New Roman" w:cs="Times New Roman"/>
          <w:lang w:eastAsia="zh-CN"/>
        </w:rPr>
        <w:t>伏智均</w:t>
      </w:r>
      <w:r>
        <w:rPr>
          <w:rFonts w:hint="default" w:ascii="Times New Roman" w:hAnsi="Times New Roman" w:cs="Times New Roman"/>
        </w:rPr>
        <w:t xml:space="preserve">  </w:t>
      </w:r>
      <w:r>
        <w:rPr>
          <w:rFonts w:hint="default" w:ascii="Times New Roman" w:hAnsi="Times New Roman" w:cs="Times New Roman"/>
          <w:spacing w:val="-20"/>
          <w:sz w:val="32"/>
        </w:rPr>
        <w:t>镇党委</w:t>
      </w:r>
      <w:r>
        <w:rPr>
          <w:rFonts w:hint="default" w:ascii="Times New Roman" w:hAnsi="Times New Roman" w:cs="Times New Roman"/>
          <w:spacing w:val="-20"/>
          <w:sz w:val="32"/>
          <w:lang w:eastAsia="zh-CN"/>
        </w:rPr>
        <w:t>委员、组织委员、人大副主席（兼）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副</w:t>
      </w:r>
      <w:r>
        <w:rPr>
          <w:rFonts w:hint="default" w:ascii="Times New Roman" w:hAnsi="Times New Roman" w:cs="Times New Roman"/>
          <w:lang w:val="en-US" w:eastAsia="zh-CN"/>
        </w:rPr>
        <w:t xml:space="preserve">  </w:t>
      </w:r>
      <w:r>
        <w:rPr>
          <w:rFonts w:hint="default" w:ascii="Times New Roman" w:hAnsi="Times New Roman" w:cs="Times New Roman"/>
        </w:rPr>
        <w:t>组</w:t>
      </w:r>
      <w:r>
        <w:rPr>
          <w:rFonts w:hint="default" w:ascii="Times New Roman" w:hAnsi="Times New Roman" w:cs="Times New Roman"/>
          <w:lang w:val="en-US" w:eastAsia="zh-CN"/>
        </w:rPr>
        <w:t xml:space="preserve">  </w:t>
      </w:r>
      <w:r>
        <w:rPr>
          <w:rFonts w:hint="default" w:ascii="Times New Roman" w:hAnsi="Times New Roman" w:cs="Times New Roman"/>
        </w:rPr>
        <w:t>长：</w:t>
      </w:r>
      <w:r>
        <w:rPr>
          <w:rFonts w:hint="default" w:ascii="Times New Roman" w:hAnsi="Times New Roman" w:cs="Times New Roman"/>
          <w:lang w:eastAsia="zh-CN"/>
        </w:rPr>
        <w:t>淳小波</w:t>
      </w:r>
      <w:r>
        <w:rPr>
          <w:rFonts w:hint="default" w:ascii="Times New Roman" w:hAnsi="Times New Roman" w:cs="Times New Roman"/>
        </w:rPr>
        <w:t xml:space="preserve">  镇党</w:t>
      </w:r>
      <w:r>
        <w:rPr>
          <w:rFonts w:hint="default" w:ascii="Times New Roman" w:hAnsi="Times New Roman" w:cs="Times New Roman"/>
          <w:lang w:eastAsia="zh-CN"/>
        </w:rPr>
        <w:t>委副书记</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val="en-US" w:eastAsia="zh-C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杨德强  </w:t>
      </w:r>
      <w:r>
        <w:rPr>
          <w:rFonts w:hint="default" w:ascii="Times New Roman" w:hAnsi="Times New Roman" w:cs="Times New Roman"/>
          <w:lang w:eastAsia="zh-CN"/>
        </w:rPr>
        <w:t>镇党委委员、人武部长、</w:t>
      </w:r>
      <w:r>
        <w:rPr>
          <w:rFonts w:hint="default" w:ascii="Times New Roman" w:hAnsi="Times New Roman" w:cs="Times New Roman"/>
        </w:rPr>
        <w:t>副镇长</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郑  晓  镇副镇长</w:t>
      </w:r>
    </w:p>
    <w:p>
      <w:pPr>
        <w:keepNext w:val="0"/>
        <w:keepLines w:val="0"/>
        <w:pageBreakBefore w:val="0"/>
        <w:kinsoku/>
        <w:overflowPunct/>
        <w:topLinePunct w:val="0"/>
        <w:autoSpaceDE/>
        <w:autoSpaceDN/>
        <w:bidi w:val="0"/>
        <w:adjustRightInd/>
        <w:spacing w:line="576" w:lineRule="exact"/>
        <w:ind w:firstLine="2560" w:firstLineChars="8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王远平</w:t>
      </w:r>
      <w:r>
        <w:rPr>
          <w:rFonts w:hint="default" w:ascii="Times New Roman" w:hAnsi="Times New Roman" w:cs="Times New Roman"/>
        </w:rPr>
        <w:t xml:space="preserve">  </w:t>
      </w:r>
      <w:r>
        <w:rPr>
          <w:rFonts w:hint="default" w:ascii="Times New Roman" w:hAnsi="Times New Roman" w:cs="Times New Roman"/>
          <w:lang w:eastAsia="zh-CN"/>
        </w:rPr>
        <w:t>镇党委委员、政法委员、</w:t>
      </w:r>
      <w:r>
        <w:rPr>
          <w:rFonts w:hint="default" w:ascii="Times New Roman" w:hAnsi="Times New Roman" w:cs="Times New Roman"/>
        </w:rPr>
        <w:t>副镇长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spacing w:val="-20"/>
          <w:sz w:val="32"/>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杜文豪</w:t>
      </w:r>
      <w:r>
        <w:rPr>
          <w:rFonts w:hint="default" w:ascii="Times New Roman" w:hAnsi="Times New Roman" w:cs="Times New Roman"/>
        </w:rPr>
        <w:t xml:space="preserve">  </w:t>
      </w:r>
      <w:r>
        <w:rPr>
          <w:rFonts w:hint="default" w:ascii="Times New Roman" w:hAnsi="Times New Roman" w:cs="Times New Roman"/>
          <w:spacing w:val="-20"/>
          <w:sz w:val="32"/>
          <w:lang w:eastAsia="zh-CN"/>
        </w:rPr>
        <w:t>镇党委委员、宣传委员、统</w:t>
      </w:r>
      <w:r>
        <w:rPr>
          <w:rFonts w:hint="default" w:ascii="Times New Roman" w:hAnsi="Times New Roman" w:cs="Times New Roman"/>
          <w:spacing w:val="-20"/>
          <w:sz w:val="32"/>
        </w:rPr>
        <w:t>战委员</w:t>
      </w:r>
    </w:p>
    <w:p>
      <w:pPr>
        <w:keepNext w:val="0"/>
        <w:keepLines w:val="0"/>
        <w:pageBreakBefore w:val="0"/>
        <w:kinsoku/>
        <w:overflowPunct/>
        <w:topLinePunct w:val="0"/>
        <w:autoSpaceDE/>
        <w:autoSpaceDN/>
        <w:bidi w:val="0"/>
        <w:adjustRightInd/>
        <w:spacing w:line="576"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rPr>
        <w:t xml:space="preserve">成 </w:t>
      </w:r>
      <w:r>
        <w:rPr>
          <w:rFonts w:hint="default" w:ascii="Times New Roman" w:hAnsi="Times New Roman" w:cs="Times New Roman"/>
          <w:lang w:val="en-US" w:eastAsia="zh-CN"/>
        </w:rPr>
        <w:t xml:space="preserve">    </w:t>
      </w:r>
      <w:r>
        <w:rPr>
          <w:rFonts w:hint="default" w:ascii="Times New Roman" w:hAnsi="Times New Roman" w:cs="Times New Roman"/>
        </w:rPr>
        <w:t xml:space="preserve"> 员：</w:t>
      </w:r>
      <w:r>
        <w:rPr>
          <w:rFonts w:hint="default" w:ascii="Times New Roman" w:hAnsi="Times New Roman" w:cs="Times New Roman"/>
          <w:lang w:eastAsia="zh-CN"/>
        </w:rPr>
        <w:t>余礼波</w:t>
      </w:r>
      <w:r>
        <w:rPr>
          <w:rFonts w:hint="default" w:ascii="Times New Roman" w:hAnsi="Times New Roman" w:cs="Times New Roman"/>
          <w:lang w:val="en-US" w:eastAsia="zh-CN"/>
        </w:rPr>
        <w:t xml:space="preserve">  镇党政办负责人        </w:t>
      </w:r>
    </w:p>
    <w:p>
      <w:pPr>
        <w:keepNext w:val="0"/>
        <w:keepLines w:val="0"/>
        <w:pageBreakBefore w:val="0"/>
        <w:kinsoku/>
        <w:overflowPunct/>
        <w:topLinePunct w:val="0"/>
        <w:autoSpaceDE/>
        <w:autoSpaceDN/>
        <w:bidi w:val="0"/>
        <w:adjustRightInd/>
        <w:spacing w:line="576" w:lineRule="exact"/>
        <w:ind w:firstLine="2560" w:firstLineChars="800"/>
        <w:textAlignment w:val="auto"/>
        <w:rPr>
          <w:rFonts w:hint="default" w:ascii="Times New Roman" w:hAnsi="Times New Roman" w:cs="Times New Roman"/>
        </w:rPr>
      </w:pPr>
      <w:r>
        <w:rPr>
          <w:rFonts w:hint="default" w:ascii="Times New Roman" w:hAnsi="Times New Roman" w:cs="Times New Roman"/>
          <w:lang w:val="en-US" w:eastAsia="zh-CN"/>
        </w:rPr>
        <w:t>黄玲玉  镇党群办副主任</w:t>
      </w:r>
    </w:p>
    <w:p>
      <w:pPr>
        <w:keepNext w:val="0"/>
        <w:keepLines w:val="0"/>
        <w:pageBreakBefore w:val="0"/>
        <w:kinsoku/>
        <w:overflowPunct/>
        <w:topLinePunct w:val="0"/>
        <w:autoSpaceDE/>
        <w:autoSpaceDN/>
        <w:bidi w:val="0"/>
        <w:adjustRightInd/>
        <w:spacing w:line="576" w:lineRule="exact"/>
        <w:ind w:firstLine="2560" w:firstLineChars="800"/>
        <w:textAlignment w:val="auto"/>
        <w:rPr>
          <w:rFonts w:hint="default" w:ascii="Times New Roman" w:hAnsi="Times New Roman" w:eastAsia="方正仿宋_GBK" w:cs="Times New Roman"/>
          <w:lang w:eastAsia="zh-CN"/>
        </w:rPr>
      </w:pPr>
      <w:r>
        <w:rPr>
          <w:rFonts w:hint="default" w:ascii="Times New Roman" w:hAnsi="Times New Roman" w:cs="Times New Roman"/>
          <w:lang w:eastAsia="zh-CN"/>
        </w:rPr>
        <w:t>郑国洪</w:t>
      </w:r>
      <w:r>
        <w:rPr>
          <w:rFonts w:hint="default" w:ascii="Times New Roman" w:hAnsi="Times New Roman" w:cs="Times New Roman"/>
        </w:rPr>
        <w:t xml:space="preserve">  镇经发办</w:t>
      </w:r>
      <w:r>
        <w:rPr>
          <w:rFonts w:hint="default" w:ascii="Times New Roman" w:hAnsi="Times New Roman" w:cs="Times New Roman"/>
          <w:lang w:eastAsia="zh-CN"/>
        </w:rPr>
        <w:t>负责人</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eastAsia="方正仿宋_GBK" w:cs="Times New Roman"/>
          <w:lang w:eastAsia="zh-C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陈  瑶</w:t>
      </w:r>
      <w:r>
        <w:rPr>
          <w:rFonts w:hint="default" w:ascii="Times New Roman" w:hAnsi="Times New Roman" w:cs="Times New Roman"/>
        </w:rPr>
        <w:t xml:space="preserve">  镇财政所</w:t>
      </w:r>
      <w:r>
        <w:rPr>
          <w:rFonts w:hint="default" w:ascii="Times New Roman" w:hAnsi="Times New Roman" w:cs="Times New Roman"/>
          <w:lang w:eastAsia="zh-CN"/>
        </w:rPr>
        <w:t>负责人</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eastAsia="zh-C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叶心悦</w:t>
      </w:r>
      <w:r>
        <w:rPr>
          <w:rFonts w:hint="default" w:ascii="Times New Roman" w:hAnsi="Times New Roman" w:cs="Times New Roman"/>
        </w:rPr>
        <w:t xml:space="preserve">  镇</w:t>
      </w:r>
      <w:r>
        <w:rPr>
          <w:rFonts w:hint="default" w:ascii="Times New Roman" w:hAnsi="Times New Roman" w:cs="Times New Roman"/>
          <w:lang w:eastAsia="zh-CN"/>
        </w:rPr>
        <w:t>文化服务中心负责人</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罗  剑  镇派出所所长</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余  浪  镇市场监管所所长</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涂光绪  镇民政办负责人</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叶永婷  镇社保所负责人</w:t>
      </w:r>
    </w:p>
    <w:p>
      <w:pPr>
        <w:keepNext w:val="0"/>
        <w:keepLines w:val="0"/>
        <w:pageBreakBefore w:val="0"/>
        <w:kinsoku/>
        <w:overflowPunct/>
        <w:topLinePunct w:val="0"/>
        <w:autoSpaceDE/>
        <w:autoSpaceDN/>
        <w:bidi w:val="0"/>
        <w:adjustRightInd/>
        <w:spacing w:line="576" w:lineRule="exact"/>
        <w:ind w:firstLine="1280" w:firstLineChars="4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何  瑜  镇建环中心负责人</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龙智龙  镇规建办负责人</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邓雨桥  镇卫健办负责人</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周  乙  镇平安办负责人</w:t>
      </w:r>
    </w:p>
    <w:p>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黄庭超  镇规资所所长</w:t>
      </w:r>
    </w:p>
    <w:p>
      <w:pPr>
        <w:keepNext w:val="0"/>
        <w:keepLines w:val="0"/>
        <w:pageBreakBefore w:val="0"/>
        <w:kinsoku/>
        <w:overflowPunct/>
        <w:topLinePunct w:val="0"/>
        <w:autoSpaceDE/>
        <w:autoSpaceDN/>
        <w:bidi w:val="0"/>
        <w:adjustRightIn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由</w:t>
      </w:r>
      <w:r>
        <w:rPr>
          <w:rFonts w:hint="default" w:ascii="Times New Roman" w:hAnsi="Times New Roman" w:cs="Times New Roman"/>
          <w:lang w:eastAsia="zh-CN"/>
        </w:rPr>
        <w:t>镇组织委员伏智均</w:t>
      </w:r>
      <w:r>
        <w:rPr>
          <w:rFonts w:hint="default" w:ascii="Times New Roman" w:hAnsi="Times New Roman" w:cs="Times New Roman"/>
        </w:rPr>
        <w:t>同志牵头负责领导小组日常工作。领导小组下设办公室在</w:t>
      </w:r>
      <w:r>
        <w:rPr>
          <w:rFonts w:hint="default" w:ascii="Times New Roman" w:hAnsi="Times New Roman" w:cs="Times New Roman"/>
          <w:lang w:eastAsia="zh-CN"/>
        </w:rPr>
        <w:t>镇经发办</w:t>
      </w:r>
      <w:r>
        <w:rPr>
          <w:rFonts w:hint="default" w:ascii="Times New Roman" w:hAnsi="Times New Roman" w:cs="Times New Roman"/>
        </w:rPr>
        <w:t>，负责领导小组具体工作事项，办公室主任由</w:t>
      </w:r>
      <w:r>
        <w:rPr>
          <w:rFonts w:hint="default" w:ascii="Times New Roman" w:hAnsi="Times New Roman" w:cs="Times New Roman"/>
          <w:lang w:eastAsia="zh-CN"/>
        </w:rPr>
        <w:t>镇经发办</w:t>
      </w:r>
      <w:r>
        <w:rPr>
          <w:rFonts w:hint="default" w:ascii="Times New Roman" w:hAnsi="Times New Roman" w:cs="Times New Roman"/>
          <w:lang w:val="en-US" w:eastAsia="zh-CN"/>
        </w:rPr>
        <w:t>负责人</w:t>
      </w:r>
      <w:r>
        <w:rPr>
          <w:rFonts w:hint="default" w:ascii="Times New Roman" w:hAnsi="Times New Roman" w:cs="Times New Roman"/>
        </w:rPr>
        <w:t>兼任。</w:t>
      </w:r>
    </w:p>
    <w:p>
      <w:pPr>
        <w:pStyle w:val="7"/>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二、主要职责</w:t>
      </w:r>
    </w:p>
    <w:p>
      <w:pPr>
        <w:pStyle w:val="7"/>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统筹推进我</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第五次全国经济普查工作。</w:t>
      </w:r>
    </w:p>
    <w:p>
      <w:pPr>
        <w:keepNext w:val="0"/>
        <w:keepLines w:val="0"/>
        <w:pageBreakBefore w:val="0"/>
        <w:widowControl w:val="0"/>
        <w:kinsoku/>
        <w:wordWrap w:val="0"/>
        <w:overflowPunct/>
        <w:topLinePunct w:val="0"/>
        <w:autoSpaceDE/>
        <w:autoSpaceDN/>
        <w:bidi w:val="0"/>
        <w:adjustRightInd/>
        <w:snapToGrid/>
        <w:spacing w:line="576" w:lineRule="exact"/>
        <w:jc w:val="both"/>
        <w:textAlignment w:val="auto"/>
        <w:rPr>
          <w:rFonts w:hint="default" w:ascii="Times New Roman" w:hAnsi="Times New Roman" w:cs="Times New Roman"/>
          <w:szCs w:val="32"/>
          <w:lang w:eastAsia="zh-CN"/>
        </w:rPr>
      </w:pPr>
    </w:p>
    <w:p>
      <w:pPr>
        <w:pStyle w:val="2"/>
        <w:keepNext w:val="0"/>
        <w:keepLines w:val="0"/>
        <w:pageBreakBefore w:val="0"/>
        <w:widowControl w:val="0"/>
        <w:kinsoku/>
        <w:overflowPunct/>
        <w:topLinePunct w:val="0"/>
        <w:autoSpaceDE/>
        <w:autoSpaceDN/>
        <w:bidi w:val="0"/>
        <w:adjustRightInd/>
        <w:spacing w:line="576" w:lineRule="exact"/>
        <w:textAlignment w:val="auto"/>
        <w:rPr>
          <w:rFonts w:hint="default" w:ascii="Times New Roman" w:hAnsi="Times New Roman" w:cs="Times New Roman"/>
          <w:lang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3840" w:firstLineChars="1200"/>
        <w:jc w:val="both"/>
        <w:textAlignment w:val="auto"/>
        <w:rPr>
          <w:rFonts w:hint="default" w:ascii="Times New Roman" w:hAnsi="Times New Roman" w:eastAsia="方正仿宋_GBK" w:cs="Times New Roman"/>
          <w:szCs w:val="32"/>
          <w:lang w:eastAsia="zh-CN"/>
        </w:rPr>
      </w:pPr>
      <w:r>
        <w:rPr>
          <w:rFonts w:hint="default" w:ascii="Times New Roman" w:hAnsi="Times New Roman" w:cs="Times New Roman"/>
          <w:szCs w:val="32"/>
        </w:rPr>
        <w:t>重庆市綦江区</w:t>
      </w:r>
      <w:r>
        <w:rPr>
          <w:rFonts w:hint="default" w:ascii="Times New Roman" w:hAnsi="Times New Roman" w:cs="Times New Roman"/>
          <w:szCs w:val="32"/>
          <w:lang w:eastAsia="zh-CN"/>
        </w:rPr>
        <w:t>中峰镇人民政府</w:t>
      </w:r>
    </w:p>
    <w:p>
      <w:pPr>
        <w:keepNext w:val="0"/>
        <w:keepLines w:val="0"/>
        <w:pageBreakBefore w:val="0"/>
        <w:widowControl w:val="0"/>
        <w:kinsoku/>
        <w:wordWrap w:val="0"/>
        <w:overflowPunct/>
        <w:topLinePunct w:val="0"/>
        <w:autoSpaceDE/>
        <w:autoSpaceDN/>
        <w:bidi w:val="0"/>
        <w:adjustRightInd/>
        <w:snapToGrid/>
        <w:spacing w:line="576" w:lineRule="exact"/>
        <w:jc w:val="center"/>
        <w:textAlignment w:val="auto"/>
        <w:rPr>
          <w:rFonts w:hint="default" w:ascii="Times New Roman" w:hAnsi="Times New Roman" w:cs="Times New Roman"/>
          <w:szCs w:val="32"/>
        </w:rPr>
      </w:pPr>
      <w:r>
        <w:rPr>
          <w:rFonts w:hint="default" w:ascii="Times New Roman" w:hAnsi="Times New Roman" w:cs="Times New Roman"/>
          <w:szCs w:val="32"/>
          <w:lang w:val="en-US" w:eastAsia="zh-CN"/>
        </w:rPr>
        <w:t xml:space="preserve">                     </w:t>
      </w:r>
      <w:r>
        <w:rPr>
          <w:rFonts w:hint="default" w:ascii="Times New Roman" w:hAnsi="Times New Roman" w:cs="Times New Roman"/>
          <w:szCs w:val="32"/>
        </w:rPr>
        <w:t>202</w:t>
      </w:r>
      <w:r>
        <w:rPr>
          <w:rFonts w:hint="default" w:ascii="Times New Roman" w:hAnsi="Times New Roman" w:cs="Times New Roman"/>
          <w:szCs w:val="32"/>
          <w:lang w:val="en-US" w:eastAsia="zh-CN"/>
        </w:rPr>
        <w:t>3</w:t>
      </w:r>
      <w:r>
        <w:rPr>
          <w:rFonts w:hint="default" w:ascii="Times New Roman" w:hAnsi="Times New Roman" w:cs="Times New Roman"/>
          <w:szCs w:val="32"/>
        </w:rPr>
        <w:t>年</w:t>
      </w:r>
      <w:r>
        <w:rPr>
          <w:rFonts w:hint="default" w:ascii="Times New Roman" w:hAnsi="Times New Roman" w:cs="Times New Roman"/>
          <w:szCs w:val="32"/>
          <w:lang w:val="en-US" w:eastAsia="zh-CN"/>
        </w:rPr>
        <w:t>6</w:t>
      </w:r>
      <w:r>
        <w:rPr>
          <w:rFonts w:hint="default" w:ascii="Times New Roman" w:hAnsi="Times New Roman" w:cs="Times New Roman"/>
          <w:szCs w:val="32"/>
        </w:rPr>
        <w:t>月</w:t>
      </w:r>
      <w:r>
        <w:rPr>
          <w:rFonts w:hint="default" w:ascii="Times New Roman" w:hAnsi="Times New Roman" w:cs="Times New Roman"/>
          <w:szCs w:val="32"/>
          <w:lang w:val="en-US" w:eastAsia="zh-CN"/>
        </w:rPr>
        <w:t>21</w:t>
      </w:r>
      <w:r>
        <w:rPr>
          <w:rFonts w:hint="default" w:ascii="Times New Roman" w:hAnsi="Times New Roman" w:cs="Times New Roman"/>
          <w:szCs w:val="32"/>
        </w:rPr>
        <w:t>日</w:t>
      </w:r>
    </w:p>
    <w:p>
      <w:pPr>
        <w:pStyle w:val="7"/>
        <w:keepNext w:val="0"/>
        <w:keepLines w:val="0"/>
        <w:pageBreakBefore w:val="0"/>
        <w:widowControl/>
        <w:suppressLineNumbers w:val="0"/>
        <w:kinsoku/>
        <w:wordWrap w:val="0"/>
        <w:overflowPunct/>
        <w:topLinePunct w:val="0"/>
        <w:autoSpaceDE/>
        <w:autoSpaceDN/>
        <w:bidi w:val="0"/>
        <w:adjustRightInd/>
        <w:snapToGrid/>
        <w:spacing w:line="576" w:lineRule="exac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（此件公开发布</w:t>
      </w:r>
      <w:bookmarkStart w:id="0" w:name="_GoBack"/>
      <w:bookmarkEnd w:id="0"/>
      <w:r>
        <w:rPr>
          <w:rFonts w:hint="eastAsia" w:ascii="Times New Roman" w:hAnsi="Times New Roman" w:eastAsia="方正仿宋_GBK" w:cs="Times New Roman"/>
          <w:kern w:val="2"/>
          <w:sz w:val="32"/>
          <w:szCs w:val="32"/>
          <w:lang w:val="en-US" w:eastAsia="zh-CN" w:bidi="ar-SA"/>
        </w:rPr>
        <w:t>）</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Helvetica">
    <w:altName w:val="DejaVu Sans"/>
    <w:panose1 w:val="020B0604020202030204"/>
    <w:charset w:val="00"/>
    <w:family w:val="swiss"/>
    <w:pitch w:val="default"/>
    <w:sig w:usb0="00000000" w:usb1="00000000" w:usb2="00000000" w:usb3="00000000" w:csb0="00000093"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jAxMDQyYjUyYWI5YTNlYjNiZjJlNTY4NzY0YTcifQ=="/>
  </w:docVars>
  <w:rsids>
    <w:rsidRoot w:val="2B6E414B"/>
    <w:rsid w:val="0200793B"/>
    <w:rsid w:val="02BE02F9"/>
    <w:rsid w:val="048E6964"/>
    <w:rsid w:val="04B4715B"/>
    <w:rsid w:val="04FD5053"/>
    <w:rsid w:val="05873942"/>
    <w:rsid w:val="06026D61"/>
    <w:rsid w:val="064D1207"/>
    <w:rsid w:val="07504818"/>
    <w:rsid w:val="08E63943"/>
    <w:rsid w:val="0BB41AAC"/>
    <w:rsid w:val="0BD06371"/>
    <w:rsid w:val="0D2076D6"/>
    <w:rsid w:val="0D371AC8"/>
    <w:rsid w:val="0E841196"/>
    <w:rsid w:val="0FFE370C"/>
    <w:rsid w:val="10294501"/>
    <w:rsid w:val="110D10AE"/>
    <w:rsid w:val="11D521F7"/>
    <w:rsid w:val="13345473"/>
    <w:rsid w:val="13BD568C"/>
    <w:rsid w:val="13D06617"/>
    <w:rsid w:val="13F747FD"/>
    <w:rsid w:val="14381F39"/>
    <w:rsid w:val="1475203E"/>
    <w:rsid w:val="1561480C"/>
    <w:rsid w:val="178115BC"/>
    <w:rsid w:val="17EE22B8"/>
    <w:rsid w:val="18F045D8"/>
    <w:rsid w:val="1944126C"/>
    <w:rsid w:val="198C1D89"/>
    <w:rsid w:val="1A431F50"/>
    <w:rsid w:val="1B916494"/>
    <w:rsid w:val="1C8149C1"/>
    <w:rsid w:val="1DD01A0D"/>
    <w:rsid w:val="1ED24777"/>
    <w:rsid w:val="1FF66A9E"/>
    <w:rsid w:val="228F4698"/>
    <w:rsid w:val="229B279E"/>
    <w:rsid w:val="22C56E43"/>
    <w:rsid w:val="232A1FBC"/>
    <w:rsid w:val="238E2BA1"/>
    <w:rsid w:val="24D51086"/>
    <w:rsid w:val="254E25E8"/>
    <w:rsid w:val="258305E4"/>
    <w:rsid w:val="25D24FC7"/>
    <w:rsid w:val="25DF0866"/>
    <w:rsid w:val="265F0AAC"/>
    <w:rsid w:val="26D7485F"/>
    <w:rsid w:val="27A532E1"/>
    <w:rsid w:val="27DC24ED"/>
    <w:rsid w:val="285F501C"/>
    <w:rsid w:val="290B259E"/>
    <w:rsid w:val="29723249"/>
    <w:rsid w:val="2A471D47"/>
    <w:rsid w:val="2A6D080A"/>
    <w:rsid w:val="2A7F3981"/>
    <w:rsid w:val="2B6E414B"/>
    <w:rsid w:val="2B7E54AD"/>
    <w:rsid w:val="2CB544BC"/>
    <w:rsid w:val="2CE13218"/>
    <w:rsid w:val="2DB46AB3"/>
    <w:rsid w:val="2DCC6105"/>
    <w:rsid w:val="2FD401EF"/>
    <w:rsid w:val="313172E3"/>
    <w:rsid w:val="3183186B"/>
    <w:rsid w:val="326E7E26"/>
    <w:rsid w:val="343E473F"/>
    <w:rsid w:val="34D15258"/>
    <w:rsid w:val="36ED232B"/>
    <w:rsid w:val="38276C50"/>
    <w:rsid w:val="38847E22"/>
    <w:rsid w:val="39561614"/>
    <w:rsid w:val="39CD3FCC"/>
    <w:rsid w:val="39DA3FF3"/>
    <w:rsid w:val="3BE253E0"/>
    <w:rsid w:val="3CD236A7"/>
    <w:rsid w:val="3E7462F9"/>
    <w:rsid w:val="3EAD1CD6"/>
    <w:rsid w:val="411E0292"/>
    <w:rsid w:val="416240D8"/>
    <w:rsid w:val="430408AC"/>
    <w:rsid w:val="430734FC"/>
    <w:rsid w:val="44A43622"/>
    <w:rsid w:val="450576FA"/>
    <w:rsid w:val="46586B78"/>
    <w:rsid w:val="489C31D4"/>
    <w:rsid w:val="4BA44202"/>
    <w:rsid w:val="4BCF2D2D"/>
    <w:rsid w:val="4BDE3E16"/>
    <w:rsid w:val="4CFF2296"/>
    <w:rsid w:val="4D9C02B4"/>
    <w:rsid w:val="508A0853"/>
    <w:rsid w:val="50970A38"/>
    <w:rsid w:val="50B413F1"/>
    <w:rsid w:val="51475FBA"/>
    <w:rsid w:val="52E55A8A"/>
    <w:rsid w:val="546C785A"/>
    <w:rsid w:val="54DE4227"/>
    <w:rsid w:val="551F3E84"/>
    <w:rsid w:val="57794F63"/>
    <w:rsid w:val="578563AB"/>
    <w:rsid w:val="578B65EE"/>
    <w:rsid w:val="582D6196"/>
    <w:rsid w:val="588A3448"/>
    <w:rsid w:val="58C61EBA"/>
    <w:rsid w:val="59081518"/>
    <w:rsid w:val="5A400024"/>
    <w:rsid w:val="5A673875"/>
    <w:rsid w:val="5B13515F"/>
    <w:rsid w:val="5C5D3A0F"/>
    <w:rsid w:val="5F1A241B"/>
    <w:rsid w:val="5F263C51"/>
    <w:rsid w:val="5FA71B2D"/>
    <w:rsid w:val="5FF617BA"/>
    <w:rsid w:val="614C3178"/>
    <w:rsid w:val="61BB01E9"/>
    <w:rsid w:val="61BC329E"/>
    <w:rsid w:val="64B8202D"/>
    <w:rsid w:val="65F71970"/>
    <w:rsid w:val="66AF3F8D"/>
    <w:rsid w:val="67E4049D"/>
    <w:rsid w:val="68414C8B"/>
    <w:rsid w:val="68542471"/>
    <w:rsid w:val="68B6289E"/>
    <w:rsid w:val="68E36170"/>
    <w:rsid w:val="69305B6D"/>
    <w:rsid w:val="69DD0BF6"/>
    <w:rsid w:val="6A432124"/>
    <w:rsid w:val="6A7D07B7"/>
    <w:rsid w:val="6B1A1732"/>
    <w:rsid w:val="6B917662"/>
    <w:rsid w:val="6BB06970"/>
    <w:rsid w:val="6C5F0204"/>
    <w:rsid w:val="6C7F55EB"/>
    <w:rsid w:val="6C875A7A"/>
    <w:rsid w:val="6CD1625C"/>
    <w:rsid w:val="6D4132AD"/>
    <w:rsid w:val="6F9C6492"/>
    <w:rsid w:val="73ED07EB"/>
    <w:rsid w:val="74565B36"/>
    <w:rsid w:val="7474443B"/>
    <w:rsid w:val="74EA45F9"/>
    <w:rsid w:val="76830F93"/>
    <w:rsid w:val="76C8293E"/>
    <w:rsid w:val="776E644F"/>
    <w:rsid w:val="78116533"/>
    <w:rsid w:val="7A294414"/>
    <w:rsid w:val="7BE43C05"/>
    <w:rsid w:val="7FAE51C9"/>
    <w:rsid w:val="BF75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next w:val="1"/>
    <w:unhideWhenUsed/>
    <w:qFormat/>
    <w:uiPriority w:val="99"/>
    <w:pPr>
      <w:spacing w:after="120" w:afterLines="0" w:afterAutospacing="0"/>
    </w:pPr>
  </w:style>
  <w:style w:type="paragraph" w:styleId="4">
    <w:name w:val="Body Text Indent"/>
    <w:basedOn w:val="1"/>
    <w:unhideWhenUsed/>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99"/>
    <w:rPr>
      <w:rFonts w:cs="Times New Roman"/>
    </w:rPr>
  </w:style>
  <w:style w:type="paragraph" w:customStyle="1" w:styleId="14">
    <w:name w:val="索引 51"/>
    <w:basedOn w:val="1"/>
    <w:next w:val="1"/>
    <w:qFormat/>
    <w:uiPriority w:val="0"/>
    <w:pPr>
      <w:ind w:left="1680"/>
    </w:pPr>
  </w:style>
  <w:style w:type="paragraph" w:customStyle="1" w:styleId="15">
    <w:name w:val="默认"/>
    <w:qFormat/>
    <w:uiPriority w:val="0"/>
    <w:rPr>
      <w:rFonts w:ascii="Helvetica" w:hAnsi="Helvetica" w:eastAsia="Helvetica" w:cs="Helvetica"/>
      <w:color w:val="000000"/>
      <w:sz w:val="22"/>
      <w:szCs w:val="22"/>
      <w:lang w:val="en-US" w:eastAsia="zh-CN" w:bidi="ar-SA"/>
    </w:rPr>
  </w:style>
  <w:style w:type="paragraph" w:customStyle="1" w:styleId="16">
    <w:name w:val="_Style 2"/>
    <w:basedOn w:val="1"/>
    <w:qFormat/>
    <w:uiPriority w:val="0"/>
    <w:rPr>
      <w:rFonts w:eastAsia="方正仿宋_GBK"/>
      <w:sz w:val="32"/>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8">
    <w:name w:val="NormalCharacter"/>
    <w:semiHidden/>
    <w:qFormat/>
    <w:uiPriority w:val="0"/>
  </w:style>
  <w:style w:type="character" w:customStyle="1" w:styleId="19">
    <w:name w:val="bjh-p"/>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587</Words>
  <Characters>603</Characters>
  <Lines>0</Lines>
  <Paragraphs>0</Paragraphs>
  <TotalTime>3</TotalTime>
  <ScaleCrop>false</ScaleCrop>
  <LinksUpToDate>false</LinksUpToDate>
  <CharactersWithSpaces>936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2021-11-10T14:16:00Z</dcterms:created>
  <dc:creator>彭一峻</dc:creator>
  <cp:lastModifiedBy>guest</cp:lastModifiedBy>
  <cp:lastPrinted>2023-06-21T09:37:00Z</cp:lastPrinted>
  <dcterms:modified xsi:type="dcterms:W3CDTF">2023-11-09T12:25:52Z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40A3FBEBCD4A42FE86BFA3A447CDEF6C_13</vt:lpwstr>
  </property>
</Properties>
</file>