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6" w:lineRule="atLeas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2560" w:firstLineChars="800"/>
        <w:jc w:val="both"/>
        <w:rPr>
          <w:rFonts w:hint="default" w:ascii="Times New Roman" w:hAnsi="Times New Roman" w:cs="Times New Roman"/>
          <w:szCs w:val="32"/>
        </w:rPr>
      </w:pPr>
    </w:p>
    <w:p>
      <w:pPr>
        <w:ind w:firstLine="2560" w:firstLineChars="800"/>
        <w:jc w:val="both"/>
        <w:rPr>
          <w:rFonts w:hint="default" w:ascii="Times New Roman" w:hAnsi="Times New Roman" w:cs="Times New Roman"/>
          <w:szCs w:val="32"/>
        </w:rPr>
      </w:pPr>
    </w:p>
    <w:p>
      <w:pPr>
        <w:pStyle w:val="2"/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1191"/>
        <w:textAlignment w:val="auto"/>
        <w:rPr>
          <w:rFonts w:hint="default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left="1191"/>
        <w:textAlignment w:val="auto"/>
        <w:rPr>
          <w:rFonts w:hint="default"/>
        </w:rPr>
      </w:pPr>
    </w:p>
    <w:p>
      <w:pPr>
        <w:ind w:firstLine="2560" w:firstLineChars="800"/>
        <w:jc w:val="both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永新府发〔</w:t>
      </w:r>
      <w:r>
        <w:rPr>
          <w:rFonts w:hint="default" w:ascii="Times New Roman" w:hAnsi="Times New Roman" w:cs="Times New Roman"/>
          <w:szCs w:val="32"/>
          <w:lang w:val="en-US"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cs="Times New Roman"/>
          <w:szCs w:val="32"/>
          <w:lang w:val="en-US" w:eastAsia="zh-CN"/>
        </w:rPr>
        <w:t xml:space="preserve">62号  </w:t>
      </w:r>
    </w:p>
    <w:p>
      <w:pPr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重庆市綦江区永新镇人民政府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关于印发《永新镇</w:t>
      </w:r>
      <w:r>
        <w:rPr>
          <w:rFonts w:hint="eastAsia" w:eastAsia="方正小标宋_GBK" w:cs="Times New Roman"/>
          <w:sz w:val="44"/>
          <w:szCs w:val="44"/>
          <w:lang w:eastAsia="zh-CN"/>
        </w:rPr>
        <w:t>市容秩序专项治理行动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实施方案》的通知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各村（社区），</w:t>
      </w:r>
      <w:r>
        <w:rPr>
          <w:rFonts w:hint="default" w:ascii="Times New Roman" w:hAnsi="Times New Roman" w:cs="Times New Roman"/>
          <w:szCs w:val="32"/>
        </w:rPr>
        <w:t>各办公室（中心、站、所），</w:t>
      </w:r>
      <w:r>
        <w:rPr>
          <w:rFonts w:hint="eastAsia" w:cs="Times New Roman"/>
          <w:szCs w:val="32"/>
          <w:lang w:eastAsia="zh-CN"/>
        </w:rPr>
        <w:t>镇属相关单位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</w:t>
      </w:r>
      <w:r>
        <w:rPr>
          <w:rFonts w:hint="eastAsia" w:cs="Times New Roman"/>
          <w:szCs w:val="32"/>
          <w:lang w:eastAsia="zh-CN"/>
        </w:rPr>
        <w:t>永新镇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市容秩序专项治理行动</w:t>
      </w:r>
      <w:r>
        <w:rPr>
          <w:rFonts w:hint="default" w:ascii="Times New Roman" w:hAnsi="Times New Roman" w:cs="Times New Roman"/>
          <w:szCs w:val="32"/>
        </w:rPr>
        <w:t>实施方案》</w:t>
      </w:r>
      <w:r>
        <w:rPr>
          <w:rFonts w:hint="eastAsia" w:cs="Times New Roman"/>
          <w:szCs w:val="32"/>
          <w:lang w:eastAsia="zh-CN"/>
        </w:rPr>
        <w:t>己经镇党委研究通过，现</w:t>
      </w:r>
      <w:r>
        <w:rPr>
          <w:rFonts w:hint="default" w:ascii="Times New Roman" w:hAnsi="Times New Roman" w:cs="Times New Roman"/>
          <w:szCs w:val="32"/>
        </w:rPr>
        <w:t>印发你们，请认真贯彻</w:t>
      </w:r>
      <w:r>
        <w:rPr>
          <w:rFonts w:hint="eastAsia" w:cs="Times New Roman"/>
          <w:szCs w:val="32"/>
          <w:lang w:eastAsia="zh-CN"/>
        </w:rPr>
        <w:t>执行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重庆市綦江区永新镇人民政府</w:t>
      </w:r>
    </w:p>
    <w:p>
      <w:pPr>
        <w:keepNext w:val="0"/>
        <w:keepLines w:val="0"/>
        <w:pageBreakBefore w:val="0"/>
        <w:tabs>
          <w:tab w:val="left" w:pos="7584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1274" w:rightChars="398" w:firstLine="5120" w:firstLineChars="16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</w:t>
      </w:r>
      <w:r>
        <w:rPr>
          <w:rFonts w:hint="eastAsia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eastAsia" w:cs="Times New Roman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21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textAlignment w:val="auto"/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永新镇</w:t>
      </w:r>
      <w:r>
        <w:rPr>
          <w:rFonts w:hint="eastAsia" w:eastAsia="方正小标宋_GBK" w:cs="Times New Roman"/>
          <w:sz w:val="44"/>
          <w:szCs w:val="44"/>
          <w:lang w:eastAsia="zh-CN"/>
        </w:rPr>
        <w:t>市容秩序专项治理行动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实施方案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为迎接党的二十大胜利召开，深入推进全国文明城区创建工作，根据《重庆市市容环境卫生管理条例》、《重庆市市政设施管理条例》、《綦江区创建全国文明城区</w:t>
      </w:r>
      <w:r>
        <w:rPr>
          <w:rFonts w:hint="eastAsia"/>
          <w:lang w:val="en-US" w:eastAsia="zh-CN"/>
        </w:rPr>
        <w:t>2022年工作要点</w:t>
      </w:r>
      <w:r>
        <w:rPr>
          <w:rFonts w:hint="eastAsia"/>
          <w:lang w:eastAsia="zh-CN"/>
        </w:rPr>
        <w:t>》和全区创建全国文明城区工作会议精神，经镇党委研究决定，从</w:t>
      </w:r>
      <w:r>
        <w:rPr>
          <w:rFonts w:hint="eastAsia"/>
          <w:lang w:val="en-US" w:eastAsia="zh-CN"/>
        </w:rPr>
        <w:t>2022年6月16日至12月15日开展为期半年的市容秩序专项治理行动，结合工作实际，制定如下实施方案。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_GBK" w:hAnsi="宋体" w:cs="宋体"/>
          <w:szCs w:val="32"/>
        </w:rPr>
      </w:pPr>
      <w:r>
        <w:rPr>
          <w:rFonts w:hint="eastAsia" w:ascii="黑体" w:hAnsi="黑体" w:eastAsia="黑体"/>
          <w:lang w:eastAsia="zh-CN"/>
        </w:rPr>
        <w:t>一</w:t>
      </w:r>
      <w:r>
        <w:rPr>
          <w:rFonts w:hint="eastAsia" w:ascii="黑体" w:hAnsi="黑体" w:eastAsia="黑体"/>
        </w:rPr>
        <w:t>、工作目标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15"/>
        <w:textAlignment w:val="auto"/>
      </w:pPr>
      <w:r>
        <w:rPr>
          <w:rFonts w:hint="eastAsia"/>
          <w:lang w:eastAsia="zh-CN"/>
        </w:rPr>
        <w:t>聚焦</w:t>
      </w:r>
      <w:r>
        <w:rPr>
          <w:rFonts w:hint="eastAsia"/>
        </w:rPr>
        <w:t>“</w:t>
      </w:r>
      <w:r>
        <w:rPr>
          <w:rFonts w:hint="eastAsia"/>
          <w:lang w:eastAsia="zh-CN"/>
        </w:rPr>
        <w:t>创建全国文明城区、建设宜居宜业綦江</w:t>
      </w:r>
      <w:r>
        <w:rPr>
          <w:rFonts w:hint="eastAsia"/>
        </w:rPr>
        <w:t>”，</w:t>
      </w:r>
      <w:r>
        <w:rPr>
          <w:rFonts w:hint="eastAsia"/>
          <w:lang w:eastAsia="zh-CN"/>
        </w:rPr>
        <w:t>力争通过开展半年的集中专项治理行动，落实“白天有人巡、晚上有人管”、“线内停车”、“划线摆摊”等措施，实现市容秩序“白天晚上一个样、天晴下雨一个样、平时周末一个样、检不检查一个样”，以整洁、优美、文明的城市环境迎接党的二十大胜利召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15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二</w:t>
      </w:r>
      <w:r>
        <w:rPr>
          <w:rFonts w:hint="eastAsia" w:ascii="黑体" w:hAnsi="黑体" w:eastAsia="黑体"/>
        </w:rPr>
        <w:t>、组织领导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15"/>
        <w:textAlignment w:val="auto"/>
        <w:rPr>
          <w:rFonts w:ascii="方正仿宋_GBK" w:hAnsi="黑体"/>
        </w:rPr>
      </w:pPr>
      <w:r>
        <w:rPr>
          <w:rFonts w:hint="eastAsia" w:ascii="方正仿宋_GBK" w:hAnsi="黑体"/>
        </w:rPr>
        <w:t>为</w:t>
      </w:r>
      <w:r>
        <w:rPr>
          <w:rFonts w:hint="eastAsia" w:ascii="方正仿宋_GBK" w:hAnsi="黑体"/>
          <w:lang w:eastAsia="zh-CN"/>
        </w:rPr>
        <w:t>加强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工作的领导</w:t>
      </w:r>
      <w:r>
        <w:rPr>
          <w:rFonts w:hint="eastAsia" w:ascii="方正仿宋_GBK" w:hAnsi="黑体"/>
        </w:rPr>
        <w:t>，成立永新镇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 w:ascii="方正仿宋_GBK" w:hAnsi="黑体"/>
        </w:rPr>
        <w:t>工作领导小组，</w:t>
      </w:r>
      <w:r>
        <w:rPr>
          <w:rFonts w:hint="eastAsia" w:ascii="方正仿宋_GBK" w:hAnsi="黑体"/>
          <w:lang w:eastAsia="zh-CN"/>
        </w:rPr>
        <w:t>统筹指挥调度整治各项具体工作，及时研究解决有关具体事项。领导小组</w:t>
      </w:r>
      <w:r>
        <w:rPr>
          <w:rFonts w:hint="eastAsia" w:ascii="方正仿宋_GBK" w:hAnsi="黑体"/>
        </w:rPr>
        <w:t>成员名单如下：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组  长：</w:t>
      </w:r>
      <w:r>
        <w:rPr>
          <w:rFonts w:hint="eastAsia" w:cs="Times New Roman"/>
          <w:szCs w:val="32"/>
          <w:lang w:val="en-US" w:eastAsia="zh-CN"/>
        </w:rPr>
        <w:t>刘  松</w:t>
      </w:r>
      <w:r>
        <w:rPr>
          <w:rFonts w:hint="default" w:ascii="Times New Roman" w:hAnsi="Times New Roman" w:cs="Times New Roman"/>
          <w:szCs w:val="32"/>
        </w:rPr>
        <w:t xml:space="preserve"> 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镇党委副书记、镇长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32"/>
        </w:rPr>
        <w:t>副组长：吴高强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镇党委委员、人大主席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Times New Roman" w:hAnsi="Times New Roman" w:eastAsia="方正仿宋_GBK" w:cs="Times New Roman"/>
          <w:szCs w:val="32"/>
          <w:lang w:eastAsia="zh-CN"/>
        </w:rPr>
      </w:pPr>
      <w:r>
        <w:rPr>
          <w:rFonts w:hint="eastAsia" w:cs="Times New Roman"/>
          <w:szCs w:val="32"/>
          <w:lang w:val="en-US" w:eastAsia="zh-CN"/>
        </w:rPr>
        <w:t>邹胜发</w:t>
      </w:r>
      <w:r>
        <w:rPr>
          <w:rFonts w:hint="default" w:ascii="Times New Roman" w:hAnsi="Times New Roman" w:cs="Times New Roman"/>
          <w:szCs w:val="32"/>
        </w:rPr>
        <w:t xml:space="preserve">  副镇长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郭</w:t>
      </w:r>
      <w:r>
        <w:rPr>
          <w:rFonts w:hint="default" w:ascii="Times New Roman" w:hAnsi="Times New Roman" w:cs="Times New Roman"/>
          <w:szCs w:val="32"/>
        </w:rPr>
        <w:t xml:space="preserve"> </w:t>
      </w: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eastAsia" w:cs="Times New Roman"/>
          <w:szCs w:val="32"/>
          <w:lang w:eastAsia="zh-CN"/>
        </w:rPr>
        <w:t>维</w:t>
      </w:r>
      <w:r>
        <w:rPr>
          <w:rFonts w:hint="default" w:ascii="Times New Roman" w:hAnsi="Times New Roman" w:cs="Times New Roman"/>
          <w:szCs w:val="32"/>
        </w:rPr>
        <w:t xml:space="preserve">  镇党委委员、</w:t>
      </w:r>
      <w:r>
        <w:rPr>
          <w:rFonts w:hint="eastAsia" w:cs="Times New Roman"/>
          <w:szCs w:val="32"/>
          <w:lang w:val="en-US" w:eastAsia="zh-CN"/>
        </w:rPr>
        <w:t>政法委员</w:t>
      </w:r>
      <w:r>
        <w:rPr>
          <w:rFonts w:hint="default" w:ascii="Times New Roman" w:hAnsi="Times New Roman" w:cs="Times New Roman"/>
          <w:szCs w:val="32"/>
        </w:rPr>
        <w:t>、人武部长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成  员：</w:t>
      </w:r>
      <w:r>
        <w:rPr>
          <w:rFonts w:hint="eastAsia" w:cs="Times New Roman"/>
          <w:szCs w:val="32"/>
          <w:lang w:val="en-US" w:eastAsia="zh-CN"/>
        </w:rPr>
        <w:t>母  军</w:t>
      </w:r>
      <w:r>
        <w:rPr>
          <w:rFonts w:hint="default" w:ascii="Times New Roman" w:hAnsi="Times New Roman" w:cs="Times New Roman"/>
          <w:szCs w:val="32"/>
        </w:rPr>
        <w:t xml:space="preserve">  镇党委副书记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          熊</w:t>
      </w:r>
      <w:r>
        <w:rPr>
          <w:rFonts w:hint="eastAsia" w:cs="Times New Roman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Cs w:val="32"/>
        </w:rPr>
        <w:t>星  镇党委委员、</w:t>
      </w:r>
      <w:r>
        <w:rPr>
          <w:rFonts w:hint="eastAsia" w:cs="Times New Roman"/>
          <w:szCs w:val="32"/>
          <w:lang w:val="en-US" w:eastAsia="zh-CN"/>
        </w:rPr>
        <w:t>统战委员、</w:t>
      </w:r>
      <w:r>
        <w:rPr>
          <w:rFonts w:hint="default" w:ascii="Times New Roman" w:hAnsi="Times New Roman" w:cs="Times New Roman"/>
          <w:szCs w:val="32"/>
        </w:rPr>
        <w:t xml:space="preserve">副镇长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1920" w:firstLineChars="600"/>
        <w:textAlignment w:val="auto"/>
        <w:rPr>
          <w:rFonts w:hint="eastAsia" w:ascii="Times New Roman" w:hAnsi="Times New Roman" w:eastAsia="方正仿宋_GBK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冉  东</w:t>
      </w:r>
      <w:r>
        <w:rPr>
          <w:rFonts w:hint="default" w:ascii="Times New Roman" w:hAnsi="Times New Roman" w:cs="Times New Roman"/>
          <w:szCs w:val="32"/>
        </w:rPr>
        <w:t xml:space="preserve">  镇党委委员、宣传委员</w:t>
      </w:r>
      <w:r>
        <w:rPr>
          <w:rFonts w:hint="eastAsia" w:cs="Times New Roman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Cs w:val="32"/>
        </w:rPr>
        <w:t>副镇长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         </w:t>
      </w: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张绍鑫  </w:t>
      </w:r>
      <w:r>
        <w:rPr>
          <w:rFonts w:hint="default" w:ascii="Times New Roman" w:hAnsi="Times New Roman" w:cs="Times New Roman"/>
          <w:szCs w:val="32"/>
        </w:rPr>
        <w:t>镇人大副主席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31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廖世龙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镇党委委员、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31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朱跃民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镇党委委员、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纪委书记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31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王芳婷   </w:t>
      </w:r>
      <w:r>
        <w:rPr>
          <w:rFonts w:hint="default" w:ascii="Times New Roman" w:hAnsi="Times New Roman" w:cs="Times New Roman"/>
          <w:szCs w:val="32"/>
        </w:rPr>
        <w:t>副镇长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成员单位：</w:t>
      </w:r>
      <w:r>
        <w:rPr>
          <w:rFonts w:hint="eastAsia"/>
          <w:lang w:eastAsia="zh-CN"/>
        </w:rPr>
        <w:t>镇属各办公室、镇辖区各机关单位、永新社区、富家社区、望场社区、镇社会治安专职巡防队、镇市政协管员、重庆市美靓清洁服务有限公司。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</w:pPr>
      <w:r>
        <w:rPr>
          <w:rFonts w:hint="eastAsia"/>
        </w:rPr>
        <w:t>领导小组下设</w:t>
      </w:r>
      <w:r>
        <w:rPr>
          <w:rFonts w:hint="eastAsia"/>
          <w:lang w:eastAsia="zh-CN"/>
        </w:rPr>
        <w:t>综合协调组；</w:t>
      </w:r>
      <w:r>
        <w:rPr>
          <w:rFonts w:hint="eastAsia"/>
        </w:rPr>
        <w:t>宣传发动组</w:t>
      </w:r>
      <w:r>
        <w:rPr>
          <w:rFonts w:hint="eastAsia"/>
          <w:lang w:eastAsia="zh-CN"/>
        </w:rPr>
        <w:t>；市容市貌“破、旧、乱”专项治理组；</w:t>
      </w:r>
      <w:r>
        <w:rPr>
          <w:rFonts w:hint="eastAsia"/>
        </w:rPr>
        <w:t>环境卫生</w:t>
      </w:r>
      <w:r>
        <w:rPr>
          <w:rFonts w:hint="eastAsia"/>
          <w:lang w:eastAsia="zh-CN"/>
        </w:rPr>
        <w:t>“脏、乱、差”专项治理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；废弃物“乱倾、乱倒”专项治理组；农村公路沿线环境专项治理组；</w:t>
      </w:r>
      <w:r>
        <w:rPr>
          <w:rFonts w:hint="eastAsia"/>
        </w:rPr>
        <w:t>占道经营</w:t>
      </w:r>
      <w:r>
        <w:rPr>
          <w:rFonts w:hint="eastAsia"/>
          <w:lang w:eastAsia="zh-CN"/>
        </w:rPr>
        <w:t>专项治理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；</w:t>
      </w:r>
      <w:r>
        <w:rPr>
          <w:rFonts w:hint="eastAsia"/>
        </w:rPr>
        <w:t>停车</w:t>
      </w:r>
      <w:r>
        <w:rPr>
          <w:rFonts w:hint="eastAsia"/>
          <w:lang w:eastAsia="zh-CN"/>
        </w:rPr>
        <w:t>秩序专项治理</w:t>
      </w:r>
      <w:r>
        <w:rPr>
          <w:rFonts w:hint="eastAsia"/>
        </w:rPr>
        <w:t>组</w:t>
      </w:r>
      <w:r>
        <w:rPr>
          <w:rFonts w:hint="eastAsia"/>
          <w:lang w:eastAsia="zh-CN"/>
        </w:rPr>
        <w:t>；场镇“牛皮癣”专项治理组；工地环境和渣土运输专项治理组；车容车貌专项治理组；矛盾纠纷处置组；长效机制建设组；</w:t>
      </w:r>
      <w:r>
        <w:rPr>
          <w:rFonts w:hint="eastAsia"/>
        </w:rPr>
        <w:t>督查问责组</w:t>
      </w:r>
      <w:r>
        <w:rPr>
          <w:rFonts w:hint="eastAsia"/>
          <w:lang w:eastAsia="zh-CN"/>
        </w:rPr>
        <w:t>等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个工作组负责具体工作实施。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15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职责分工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楷体_GBK" w:eastAsia="方正楷体_GBK"/>
          <w:color w:val="000000"/>
        </w:rPr>
      </w:pPr>
      <w:r>
        <w:rPr>
          <w:rFonts w:hint="eastAsia" w:ascii="方正楷体_GBK" w:eastAsia="方正楷体_GBK"/>
          <w:color w:val="000000"/>
        </w:rPr>
        <w:t>（一）综合协调组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组  长：</w:t>
      </w:r>
      <w:r>
        <w:rPr>
          <w:rFonts w:hint="default" w:ascii="Times New Roman" w:hAnsi="Times New Roman" w:cs="Times New Roman"/>
          <w:color w:val="auto"/>
          <w:szCs w:val="32"/>
        </w:rPr>
        <w:t>吴高强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成  员：</w:t>
      </w:r>
      <w:r>
        <w:rPr>
          <w:rFonts w:hint="eastAsia"/>
          <w:color w:val="000000"/>
          <w:lang w:eastAsia="zh-CN"/>
        </w:rPr>
        <w:t>人大办、</w:t>
      </w:r>
      <w:r>
        <w:rPr>
          <w:rFonts w:hint="eastAsia"/>
          <w:color w:val="000000"/>
        </w:rPr>
        <w:t>党政办</w:t>
      </w:r>
      <w:r>
        <w:rPr>
          <w:rFonts w:hint="eastAsia"/>
          <w:color w:val="000000"/>
          <w:lang w:eastAsia="zh-CN"/>
        </w:rPr>
        <w:t>、财政办、公路办、经发办、</w:t>
      </w:r>
      <w:r>
        <w:rPr>
          <w:rFonts w:hint="eastAsia"/>
          <w:color w:val="000000"/>
        </w:rPr>
        <w:t>文化服务中心</w:t>
      </w:r>
      <w:r>
        <w:rPr>
          <w:rFonts w:hint="eastAsia"/>
          <w:color w:val="000000"/>
          <w:lang w:eastAsia="zh-CN"/>
        </w:rPr>
        <w:t>、建管</w:t>
      </w:r>
      <w:r>
        <w:rPr>
          <w:rFonts w:hint="eastAsia"/>
          <w:color w:val="000000"/>
        </w:rPr>
        <w:t>办、建设环保服务中心、</w:t>
      </w:r>
      <w:r>
        <w:rPr>
          <w:rFonts w:hint="eastAsia"/>
          <w:color w:val="000000"/>
          <w:lang w:eastAsia="zh-CN"/>
        </w:rPr>
        <w:t>农业服务中心、党群办、卫健办、平安办、退役军人服务站、纪检、民政和社会事务办、劳动就业和社会保障服务所、应急办</w:t>
      </w:r>
      <w:r>
        <w:rPr>
          <w:rFonts w:hint="eastAsia"/>
          <w:color w:val="000000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主要职责：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1. 负责与上级有关部门联系对接工作，明晰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/>
          <w:color w:val="000000"/>
        </w:rPr>
        <w:t>相关政策和要求，争取有关工作支持，汇报工作进展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2. 统筹协调各工作组、驻镇各单位按照党委、政府安排参与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工作，确保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工作步调一致、顺利开展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3. 及时向镇党委、政府汇报整治工作进展、面临的困难及有关工作建议意见。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楷体_GBK" w:eastAsia="方正楷体_GBK"/>
          <w:color w:val="000000"/>
        </w:rPr>
      </w:pPr>
      <w:r>
        <w:rPr>
          <w:rFonts w:hint="eastAsia" w:ascii="方正楷体_GBK" w:eastAsia="方正楷体_GBK"/>
          <w:color w:val="000000"/>
        </w:rPr>
        <w:t>（二）宣传发动组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 xml:space="preserve">组  </w:t>
      </w:r>
      <w:r>
        <w:rPr>
          <w:rFonts w:hint="eastAsia"/>
          <w:color w:val="000000"/>
          <w:spacing w:val="20"/>
        </w:rPr>
        <w:t>长：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冉东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成  员：文化服务中心、建设环保服务中心、</w:t>
      </w:r>
      <w:r>
        <w:rPr>
          <w:rFonts w:hint="eastAsia"/>
          <w:color w:val="000000"/>
          <w:lang w:eastAsia="zh-CN"/>
        </w:rPr>
        <w:t>建管</w:t>
      </w:r>
      <w:r>
        <w:rPr>
          <w:rFonts w:hint="eastAsia"/>
          <w:color w:val="000000"/>
        </w:rPr>
        <w:t>办、卫健办、</w:t>
      </w:r>
      <w:r>
        <w:rPr>
          <w:rFonts w:hint="eastAsia"/>
          <w:color w:val="000000"/>
          <w:lang w:eastAsia="zh-CN"/>
        </w:rPr>
        <w:t>应急办、</w:t>
      </w:r>
      <w:r>
        <w:rPr>
          <w:rFonts w:hint="eastAsia"/>
          <w:color w:val="000000"/>
        </w:rPr>
        <w:t>永新中学、永新小学、永新社区、富家社区、望场社区、相关单位。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主要职责：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1. 编制场镇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/>
          <w:color w:val="000000"/>
        </w:rPr>
        <w:t>公告，印发《告市民朋友书》，明确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内容、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时间、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要求等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2. 组织辖区各机关事业单位、各驻镇单位、各社区及时以会议等多种形式，宣传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政策、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内容、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时间等，力争群众知晓率达100%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3. 合理运用横幅、传单、宣传栏等媒介, 组织社区、居民小组干部和“平安嫂”入户发放倡议书，组织交通劝导站给驾驶员发放宣传资料，广泛开展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工作宣传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4.通过“村村响”、宣传车、小喇叭等每天播放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工作广播，为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工作营造浓厚氛围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szCs w:val="32"/>
          <w:lang w:eastAsia="zh-CN"/>
        </w:rPr>
      </w:pPr>
      <w:r>
        <w:rPr>
          <w:rFonts w:hint="eastAsia"/>
          <w:color w:val="000000"/>
        </w:rPr>
        <w:t>5.学校组织</w:t>
      </w:r>
      <w:r>
        <w:rPr>
          <w:rFonts w:hint="eastAsia"/>
          <w:color w:val="000000"/>
          <w:szCs w:val="32"/>
        </w:rPr>
        <w:t>开展“小手牵大手”等爱护环境宣讲活动及各类环境卫生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  <w:szCs w:val="32"/>
        </w:rPr>
        <w:t>，营造良好“全民共治”氛围</w:t>
      </w:r>
      <w:r>
        <w:rPr>
          <w:rFonts w:hint="eastAsia"/>
          <w:color w:val="000000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6.组织场镇区域内商户和居民签订“门前三包”责任书，明确责任，形成管理机制</w:t>
      </w:r>
      <w:r>
        <w:rPr>
          <w:rFonts w:hint="eastAsia"/>
          <w:color w:val="000000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7.录制场镇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前、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中、</w:t>
      </w:r>
      <w:r>
        <w:rPr>
          <w:rFonts w:hint="eastAsia"/>
          <w:color w:val="000000"/>
          <w:lang w:eastAsia="zh-CN"/>
        </w:rPr>
        <w:t>治理</w:t>
      </w:r>
      <w:r>
        <w:rPr>
          <w:rFonts w:hint="eastAsia"/>
          <w:color w:val="000000"/>
        </w:rPr>
        <w:t>后的视频资料。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eastAsia" w:ascii="方正楷体_GBK" w:eastAsia="方正楷体_GBK"/>
          <w:lang w:eastAsia="zh-CN"/>
        </w:rPr>
      </w:pPr>
      <w:r>
        <w:rPr>
          <w:rFonts w:hint="eastAsia" w:ascii="方正楷体_GBK" w:eastAsia="方正楷体_GBK"/>
          <w:lang w:eastAsia="zh-CN"/>
        </w:rPr>
        <w:t>（三）</w:t>
      </w:r>
      <w:r>
        <w:rPr>
          <w:rFonts w:hint="eastAsia"/>
          <w:lang w:eastAsia="zh-CN"/>
        </w:rPr>
        <w:t>市容市貌“破、旧、乱”专项治理组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组</w:t>
      </w:r>
      <w:r>
        <w:rPr>
          <w:rFonts w:hint="eastAsia" w:ascii="方正仿宋_GBK" w:hAnsi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lang w:eastAsia="zh-CN"/>
        </w:rPr>
        <w:t>长：</w:t>
      </w:r>
      <w:r>
        <w:rPr>
          <w:rFonts w:hint="eastAsia" w:ascii="方正仿宋_GBK" w:hAnsi="方正仿宋_GBK" w:cs="方正仿宋_GBK"/>
          <w:lang w:eastAsia="zh-CN"/>
        </w:rPr>
        <w:t>冉东、</w:t>
      </w:r>
      <w:r>
        <w:rPr>
          <w:rFonts w:hint="eastAsia"/>
          <w:color w:val="auto"/>
          <w:lang w:eastAsia="zh-CN"/>
        </w:rPr>
        <w:t>邹胜发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cs="方正仿宋_GBK"/>
          <w:lang w:eastAsia="zh-CN"/>
        </w:rPr>
        <w:t>成</w:t>
      </w:r>
      <w:r>
        <w:rPr>
          <w:rFonts w:hint="eastAsia" w:ascii="方正仿宋_GBK" w:hAnsi="方正仿宋_GBK" w:cs="方正仿宋_GBK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lang w:eastAsia="zh-CN"/>
        </w:rPr>
        <w:t>员：</w:t>
      </w:r>
      <w:r>
        <w:rPr>
          <w:rFonts w:hint="eastAsia"/>
          <w:color w:val="000000"/>
          <w:lang w:eastAsia="zh-CN"/>
        </w:rPr>
        <w:t>建管办、</w:t>
      </w:r>
      <w:r>
        <w:rPr>
          <w:rFonts w:hint="eastAsia"/>
          <w:color w:val="000000"/>
        </w:rPr>
        <w:t>建设环保服务中心</w:t>
      </w:r>
      <w:r>
        <w:rPr>
          <w:rFonts w:hint="eastAsia"/>
          <w:color w:val="000000"/>
          <w:lang w:eastAsia="zh-CN"/>
        </w:rPr>
        <w:t>、派出所、</w:t>
      </w:r>
      <w:r>
        <w:rPr>
          <w:rFonts w:hint="eastAsia"/>
          <w:lang w:eastAsia="zh-CN"/>
        </w:rPr>
        <w:t>社会治安专职巡防队、市政协管员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永新社区、富家社区、望场社区、</w:t>
      </w:r>
      <w:r>
        <w:rPr>
          <w:rFonts w:hint="eastAsia"/>
          <w:lang w:eastAsia="zh-CN"/>
        </w:rPr>
        <w:t>重庆市美靓清洁服务有限公司、相关单位。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cs="方正仿宋_GBK"/>
          <w:lang w:eastAsia="zh-CN"/>
        </w:rPr>
      </w:pPr>
      <w:r>
        <w:rPr>
          <w:rFonts w:hint="eastAsia" w:ascii="方正仿宋_GBK" w:hAnsi="方正仿宋_GBK" w:cs="方正仿宋_GBK"/>
          <w:lang w:eastAsia="zh-CN"/>
        </w:rPr>
        <w:t>主要职责：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对道路上污损、残缺的通讯、邮政、电力、有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lang w:val="en-US" w:eastAsia="zh-CN" w:bidi="ar"/>
        </w:rPr>
        <w:t>线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电视、公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交客运、环境卫生等设施进行清洗或修复；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2.对人行道、人行道绿带、车行道隔离绿带、桥头绿带、交通转盘花坛等道路绿化进行修缮和管护，确保美观、整洁；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3.对在树木和护栏、路牌、电线杆等设施上吊挂、晾晒物品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4.对开挖道路或在道路上维修管道、疏浚排水设施或栽培、整修植物等作业过程中的违规行为进行治理；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5.对出现污渍、破损的临街建筑物外立面进行清洗、修复；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6.对在主、次干道两侧建筑物顶部、平台堆放影响市容的物品，在建筑物临街面超出墙体设置防护网、吊挂物品、遮阳伞、蓬盖等行为进行治理；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7.对各类户外广告、单位或个体工商户名称、字号、标志等进行治理，确保无污损、无残缺。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</w:t>
      </w:r>
      <w:r>
        <w:rPr>
          <w:rFonts w:hint="eastAsia" w:ascii="方正楷体_GBK" w:eastAsia="方正楷体_GBK"/>
          <w:sz w:val="32"/>
          <w:szCs w:val="32"/>
          <w:lang w:eastAsia="zh-CN"/>
        </w:rPr>
        <w:t>四</w:t>
      </w:r>
      <w:r>
        <w:rPr>
          <w:rFonts w:hint="eastAsia" w:ascii="方正楷体_GBK" w:eastAsia="方正楷体_GBK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环境卫生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“脏、乱、差”专项治理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</w:rPr>
        <w:t>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长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  <w:lang w:eastAsia="zh-CN"/>
        </w:rPr>
        <w:t>邹胜发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/>
        </w:rPr>
        <w:t>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员</w:t>
      </w:r>
      <w:r>
        <w:rPr>
          <w:rFonts w:hint="eastAsia"/>
          <w:spacing w:val="24"/>
        </w:rPr>
        <w:t>：</w:t>
      </w:r>
      <w:r>
        <w:rPr>
          <w:rFonts w:hint="eastAsia"/>
          <w:color w:val="000000"/>
        </w:rPr>
        <w:t>建设环保服务中心</w:t>
      </w:r>
      <w:r>
        <w:rPr>
          <w:rFonts w:hint="eastAsia"/>
          <w:color w:val="000000"/>
          <w:lang w:eastAsia="zh-CN"/>
        </w:rPr>
        <w:t>、经发办、平安办、农业服务中心、派出所、</w:t>
      </w:r>
      <w:r>
        <w:rPr>
          <w:rFonts w:hint="eastAsia"/>
          <w:lang w:eastAsia="zh-CN"/>
        </w:rPr>
        <w:t>社会治安专职巡防队、市政协管员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永新社区、富家社区、望场社区、</w:t>
      </w:r>
      <w:r>
        <w:rPr>
          <w:rFonts w:hint="eastAsia"/>
          <w:lang w:eastAsia="zh-CN"/>
        </w:rPr>
        <w:t>重庆市美靓清洁服务有限公司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eastAsia"/>
        </w:rPr>
      </w:pPr>
      <w:r>
        <w:rPr>
          <w:rFonts w:hint="eastAsia"/>
        </w:rPr>
        <w:t>主要职责：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1.对集贸摊区市场、临街门店、商场、超市以及单位“门前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三包”责任不落实进行治理，做到垃圾及时清理，保持环境整洁；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2.高标准开展主要道路和公共场所的清扫保洁工作，全面清除暴露垃圾，确保路面呈本色，人行道、路沿石、交通护栏、隔离墩、绿化隔离带及垃圾箱等设施完好无污损；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3.对违规饲养宠物（家禽）、随地吐痰（吐口香糖、便溺）、乱丢果皮（纸屑、烟头及食品包装）、乱排污水、乱焚烧垃圾等行为进行治理；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4.对在水域范围内直排污水（粪便）、倾倒生活垃圾（建筑垃圾）等行为进行治理；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5.全面清理社区办公室、农贸市场及交通场站周边的暴露垃圾、大件垃圾、绿化带杂物和卫生死角。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楷体_GBK" w:eastAsia="方正楷体_GBK"/>
        </w:rPr>
      </w:pPr>
      <w:r>
        <w:rPr>
          <w:rFonts w:hint="eastAsia" w:ascii="方正楷体_GBK" w:eastAsia="方正楷体_GBK"/>
        </w:rPr>
        <w:t>（</w:t>
      </w:r>
      <w:r>
        <w:rPr>
          <w:rFonts w:hint="eastAsia" w:ascii="方正楷体_GBK" w:eastAsia="方正楷体_GBK"/>
          <w:lang w:eastAsia="zh-CN"/>
        </w:rPr>
        <w:t>五</w:t>
      </w:r>
      <w:r>
        <w:rPr>
          <w:rFonts w:hint="eastAsia" w:ascii="方正楷体_GBK" w:eastAsia="方正楷体_GBK"/>
        </w:rPr>
        <w:t>）</w:t>
      </w:r>
      <w:r>
        <w:rPr>
          <w:rFonts w:hint="eastAsia"/>
          <w:lang w:eastAsia="zh-CN"/>
        </w:rPr>
        <w:t>废弃物“乱倾、乱倒”专项治理组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lang w:eastAsia="zh-CN"/>
        </w:rPr>
      </w:pPr>
      <w:r>
        <w:rPr>
          <w:rFonts w:hint="eastAsia"/>
          <w:color w:val="auto"/>
        </w:rPr>
        <w:t>组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长：</w:t>
      </w:r>
      <w:r>
        <w:rPr>
          <w:rFonts w:hint="eastAsia"/>
          <w:color w:val="auto"/>
          <w:lang w:eastAsia="zh-CN"/>
        </w:rPr>
        <w:t>邹胜发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auto"/>
        </w:rPr>
        <w:t>成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员</w:t>
      </w:r>
      <w:r>
        <w:rPr>
          <w:rFonts w:hint="eastAsia"/>
          <w:color w:val="auto"/>
          <w:spacing w:val="24"/>
        </w:rPr>
        <w:t>：</w:t>
      </w:r>
      <w:r>
        <w:rPr>
          <w:rFonts w:hint="eastAsia"/>
          <w:color w:val="000000"/>
        </w:rPr>
        <w:t>建设环保服务中心、卫健办、永新社区、富家社区、望场社区、学校、重庆市美靓清洁服务有限公司、相关单位</w:t>
      </w:r>
      <w:r>
        <w:rPr>
          <w:rFonts w:hint="eastAsia"/>
          <w:color w:val="000000"/>
          <w:sz w:val="32"/>
          <w:u w:val="none"/>
        </w:rPr>
        <w:t>全体人员。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主要职责：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1.对生活垃圾、医疗垃圾、有毒有害垃圾等未按规定收集、运输、处理的行为进行治理；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2.对违规开展废品收购，在居民社区、公共场所堆放、晾晒、焚烧废品等行为进行治理；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3.对粪便处置设施管理维护不当行为进行治理；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4.对各类垃圾收运车辆、机具破旧、不洁等现象进行治理，确保容貌整洁。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eastAsia="方正楷体_GBK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六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农村公路沿线环境专项治理</w:t>
      </w:r>
      <w:r>
        <w:rPr>
          <w:rFonts w:hint="eastAsia" w:eastAsia="方正楷体_GBK"/>
          <w:sz w:val="32"/>
          <w:szCs w:val="32"/>
          <w:lang w:eastAsia="zh-CN"/>
        </w:rPr>
        <w:t>组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长：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母军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szCs w:val="32"/>
          <w:lang w:eastAsia="zh-CN"/>
        </w:rPr>
      </w:pPr>
      <w:r>
        <w:rPr>
          <w:rFonts w:hint="eastAsia"/>
          <w:color w:val="auto"/>
          <w:szCs w:val="32"/>
        </w:rPr>
        <w:t>成</w:t>
      </w:r>
      <w:r>
        <w:rPr>
          <w:rFonts w:hint="eastAsia"/>
          <w:color w:val="auto"/>
          <w:szCs w:val="32"/>
          <w:lang w:val="en-US" w:eastAsia="zh-CN"/>
        </w:rPr>
        <w:t xml:space="preserve">  </w:t>
      </w:r>
      <w:r>
        <w:rPr>
          <w:rFonts w:hint="eastAsia"/>
          <w:color w:val="auto"/>
          <w:szCs w:val="32"/>
        </w:rPr>
        <w:t>员：</w:t>
      </w:r>
      <w:r>
        <w:rPr>
          <w:rFonts w:hint="eastAsia"/>
          <w:color w:val="auto"/>
          <w:szCs w:val="32"/>
          <w:lang w:eastAsia="zh-CN"/>
        </w:rPr>
        <w:t>公路办、</w:t>
      </w:r>
      <w:r>
        <w:rPr>
          <w:rFonts w:hint="eastAsia"/>
          <w:color w:val="000000"/>
        </w:rPr>
        <w:t>农业服务中心</w:t>
      </w:r>
      <w:r>
        <w:rPr>
          <w:rFonts w:hint="eastAsia"/>
          <w:color w:val="000000"/>
          <w:lang w:eastAsia="zh-CN"/>
        </w:rPr>
        <w:t>、退役军人服务站、</w:t>
      </w:r>
      <w:r>
        <w:rPr>
          <w:rFonts w:hint="eastAsia"/>
          <w:color w:val="auto"/>
          <w:szCs w:val="32"/>
          <w:lang w:eastAsia="zh-CN"/>
        </w:rPr>
        <w:t>各村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主要职责：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1.清理进出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lang w:val="en-US" w:eastAsia="zh-CN" w:bidi="ar"/>
        </w:rPr>
        <w:t>场镇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公路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、旅游景区道路及农村公路两侧可视范围内的边沟边坡、农田、荒地、河道、沟渠、桥梁涵洞、绿化带等处积存的生活垃圾、建筑垃圾、农作物废弃物、白色树挂等；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2.落实公路及附属设施管护责任，落实过村镇路段“门前三包”管护责任，杜绝沿线“三堆六乱”现象（即：柴草堆、垃圾堆、杂物堆、乱搭乱建、乱贴乱画、乱摆乱放）；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3.对公路沿线违法违规和有碍观瞻的建（构）筑物进行治理，做到临路建筑无破损、无残垣断壁现象，始终保持立面整洁美观、外饰色彩与周边环境基本协调；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4.落实公路沿线绿化管护责任，及时补栽补植、浇水修剪，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确保公路沿线绿化完好。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>七</w:t>
      </w:r>
      <w:r>
        <w:rPr>
          <w:rFonts w:hint="eastAsia" w:ascii="方正楷体_GBK" w:hAnsi="方正楷体_GBK" w:eastAsia="方正楷体_GBK" w:cs="方正楷体_GBK"/>
          <w:color w:val="auto"/>
          <w:szCs w:val="32"/>
        </w:rPr>
        <w:t>）</w:t>
      </w:r>
      <w:r>
        <w:rPr>
          <w:rFonts w:hint="eastAsia"/>
        </w:rPr>
        <w:t>占道经营</w:t>
      </w:r>
      <w:r>
        <w:rPr>
          <w:rFonts w:hint="eastAsia"/>
          <w:lang w:eastAsia="zh-CN"/>
        </w:rPr>
        <w:t>专项治理</w:t>
      </w:r>
      <w:r>
        <w:rPr>
          <w:rFonts w:hint="eastAsia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lang w:eastAsia="zh-CN"/>
        </w:rPr>
      </w:pPr>
      <w:r>
        <w:rPr>
          <w:rFonts w:hint="eastAsia"/>
          <w:color w:val="auto"/>
          <w:szCs w:val="32"/>
        </w:rPr>
        <w:t>组</w:t>
      </w:r>
      <w:r>
        <w:rPr>
          <w:rFonts w:hint="eastAsia"/>
          <w:color w:val="auto"/>
          <w:szCs w:val="32"/>
          <w:lang w:val="en-US" w:eastAsia="zh-CN"/>
        </w:rPr>
        <w:t xml:space="preserve">  </w:t>
      </w:r>
      <w:r>
        <w:rPr>
          <w:rFonts w:hint="eastAsia"/>
          <w:color w:val="auto"/>
          <w:szCs w:val="32"/>
        </w:rPr>
        <w:t>长：</w:t>
      </w:r>
      <w:r>
        <w:rPr>
          <w:rFonts w:hint="eastAsia"/>
          <w:color w:val="auto"/>
          <w:lang w:eastAsia="zh-CN"/>
        </w:rPr>
        <w:t>邹胜发、冉东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  <w:szCs w:val="32"/>
        </w:rPr>
      </w:pPr>
      <w:r>
        <w:rPr>
          <w:rFonts w:hint="eastAsia"/>
          <w:color w:val="auto"/>
          <w:szCs w:val="32"/>
        </w:rPr>
        <w:t>成</w:t>
      </w:r>
      <w:r>
        <w:rPr>
          <w:rFonts w:hint="eastAsia"/>
          <w:color w:val="auto"/>
          <w:szCs w:val="32"/>
          <w:lang w:val="en-US" w:eastAsia="zh-CN"/>
        </w:rPr>
        <w:t xml:space="preserve">  </w:t>
      </w:r>
      <w:r>
        <w:rPr>
          <w:rFonts w:hint="eastAsia"/>
          <w:color w:val="auto"/>
          <w:szCs w:val="32"/>
        </w:rPr>
        <w:t>员：</w:t>
      </w:r>
      <w:r>
        <w:rPr>
          <w:rFonts w:hint="eastAsia"/>
          <w:color w:val="000000"/>
          <w:szCs w:val="32"/>
        </w:rPr>
        <w:t>建设环保服务中心、</w:t>
      </w:r>
      <w:r>
        <w:rPr>
          <w:rFonts w:hint="eastAsia"/>
          <w:color w:val="000000"/>
          <w:szCs w:val="32"/>
          <w:lang w:eastAsia="zh-CN"/>
        </w:rPr>
        <w:t>建管办、</w:t>
      </w:r>
      <w:r>
        <w:rPr>
          <w:rFonts w:hint="eastAsia"/>
          <w:color w:val="000000"/>
          <w:szCs w:val="32"/>
        </w:rPr>
        <w:t>经发办、</w:t>
      </w:r>
      <w:r>
        <w:rPr>
          <w:rFonts w:hint="eastAsia"/>
          <w:color w:val="auto"/>
          <w:szCs w:val="32"/>
          <w:lang w:eastAsia="zh-CN"/>
        </w:rPr>
        <w:t>平安办、</w:t>
      </w:r>
      <w:r>
        <w:rPr>
          <w:rFonts w:hint="eastAsia"/>
          <w:color w:val="000000"/>
          <w:szCs w:val="32"/>
        </w:rPr>
        <w:t>永新镇市场监督管理所、</w:t>
      </w:r>
      <w:r>
        <w:rPr>
          <w:rFonts w:hint="eastAsia"/>
          <w:lang w:eastAsia="zh-CN"/>
        </w:rPr>
        <w:t>社会治安专职巡防队、市政协管员、</w:t>
      </w:r>
      <w:r>
        <w:rPr>
          <w:rFonts w:hint="eastAsia"/>
          <w:color w:val="000000"/>
          <w:szCs w:val="32"/>
        </w:rPr>
        <w:t>永新社区、富家社区、望场社区、</w:t>
      </w:r>
      <w:r>
        <w:rPr>
          <w:rFonts w:hint="eastAsia"/>
          <w:color w:val="000000"/>
        </w:rPr>
        <w:t>相关单位全体人员。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szCs w:val="32"/>
        </w:rPr>
      </w:pPr>
      <w:r>
        <w:rPr>
          <w:rFonts w:hint="eastAsia"/>
          <w:szCs w:val="32"/>
        </w:rPr>
        <w:t>主要职责：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1.对主次干道周边违规经营性摊点、亭、棚进行治理；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2.对临街商场、商铺超门店经营行为进行治理；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.对广场、社区办公室、农贸市场、交通场站、学校、医院等公共场所周边的店外摆卖、骑跨门摊、流动商贩等占道经营行为进行治理；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.对在主、次干道或窗口地区派发经营性宣传品进行治理。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方正楷体_GBK" w:hAnsi="方正楷体_GBK" w:eastAsia="方正楷体_GBK" w:cs="方正楷体_GBK"/>
          <w:color w:val="auto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lang w:eastAsia="zh-CN"/>
        </w:rPr>
        <w:t>八</w:t>
      </w:r>
      <w:r>
        <w:rPr>
          <w:rFonts w:hint="eastAsia" w:ascii="方正楷体_GBK" w:hAnsi="方正楷体_GBK" w:eastAsia="方正楷体_GBK" w:cs="方正楷体_GBK"/>
          <w:color w:val="auto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lang w:eastAsia="zh-CN"/>
        </w:rPr>
        <w:t>停车秩序专项治理</w:t>
      </w:r>
      <w:r>
        <w:rPr>
          <w:rFonts w:hint="eastAsia" w:ascii="方正楷体_GBK" w:hAnsi="方正楷体_GBK" w:eastAsia="方正楷体_GBK" w:cs="方正楷体_GBK"/>
          <w:color w:val="auto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color w:val="auto"/>
          <w:lang w:eastAsia="zh-CN"/>
        </w:rPr>
      </w:pPr>
      <w:r>
        <w:rPr>
          <w:rFonts w:hint="eastAsia"/>
          <w:color w:val="auto"/>
        </w:rPr>
        <w:t>组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长：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郭维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副组长：刘伟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color w:val="auto"/>
        </w:rPr>
        <w:t>成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员：</w:t>
      </w:r>
      <w:r>
        <w:rPr>
          <w:rFonts w:hint="eastAsia"/>
          <w:color w:val="000000"/>
          <w:lang w:eastAsia="zh-CN"/>
        </w:rPr>
        <w:t>应急办、建环中心、平安办、派出所全体人员、</w:t>
      </w:r>
      <w:r>
        <w:rPr>
          <w:rFonts w:hint="eastAsia"/>
          <w:lang w:eastAsia="zh-CN"/>
        </w:rPr>
        <w:t>社会治安专职巡防队、市政协管员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主要职责：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.对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场镇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公共停车场擅自停用或改作他用的行为进行治理；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.对机动车、非机动车在户外划线停车位以外乱停乱放行为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进行治理，对车辆占用消防通道行为进行治理，清理各类僵尸车；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3.镇内班线客车统一规范到新车站内上下客；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4. 设置卡点，集中整治过境货车、混凝土搅拌车乱停乱放、扬尘撒漏等行为</w:t>
      </w:r>
      <w:r>
        <w:rPr>
          <w:rFonts w:hint="eastAsia"/>
          <w:color w:val="000000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.充分利用空闲用地，增设临时停车位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楷体_GBK" w:eastAsia="方正楷体_GBK"/>
          <w:szCs w:val="32"/>
        </w:rPr>
      </w:pPr>
      <w:r>
        <w:rPr>
          <w:rFonts w:hint="eastAsia" w:ascii="方正楷体_GBK" w:eastAsia="方正楷体_GBK"/>
          <w:szCs w:val="32"/>
        </w:rPr>
        <w:t>（</w:t>
      </w:r>
      <w:r>
        <w:rPr>
          <w:rFonts w:hint="eastAsia" w:ascii="方正楷体_GBK" w:eastAsia="方正楷体_GBK"/>
          <w:szCs w:val="32"/>
          <w:lang w:eastAsia="zh-CN"/>
        </w:rPr>
        <w:t>九</w:t>
      </w:r>
      <w:r>
        <w:rPr>
          <w:rFonts w:hint="eastAsia" w:ascii="方正楷体_GBK" w:eastAsia="方正楷体_GBK"/>
          <w:szCs w:val="32"/>
        </w:rPr>
        <w:t>）</w:t>
      </w:r>
      <w:r>
        <w:rPr>
          <w:rFonts w:hint="eastAsia" w:ascii="方正楷体_GBK" w:eastAsia="方正楷体_GBK"/>
          <w:szCs w:val="32"/>
          <w:lang w:eastAsia="zh-CN"/>
        </w:rPr>
        <w:t>场镇“牛皮癣”专项治理</w:t>
      </w:r>
      <w:r>
        <w:rPr>
          <w:rFonts w:hint="eastAsia" w:ascii="方正楷体_GBK" w:eastAsia="方正楷体_GBK"/>
          <w:szCs w:val="32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szCs w:val="32"/>
          <w:lang w:eastAsia="zh-CN"/>
        </w:rPr>
      </w:pPr>
      <w:r>
        <w:rPr>
          <w:rFonts w:hint="eastAsia"/>
          <w:color w:val="auto"/>
          <w:szCs w:val="32"/>
        </w:rPr>
        <w:t>组</w:t>
      </w:r>
      <w:r>
        <w:rPr>
          <w:rFonts w:hint="eastAsia"/>
          <w:color w:val="auto"/>
          <w:szCs w:val="32"/>
          <w:lang w:val="en-US" w:eastAsia="zh-CN"/>
        </w:rPr>
        <w:t xml:space="preserve">  </w:t>
      </w:r>
      <w:r>
        <w:rPr>
          <w:rFonts w:hint="eastAsia"/>
          <w:color w:val="auto"/>
          <w:szCs w:val="32"/>
        </w:rPr>
        <w:t>长：</w:t>
      </w:r>
      <w:r>
        <w:rPr>
          <w:rFonts w:hint="eastAsia"/>
          <w:color w:val="auto"/>
          <w:szCs w:val="32"/>
          <w:lang w:eastAsia="zh-CN"/>
        </w:rPr>
        <w:t>廖世龙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auto"/>
          <w:szCs w:val="32"/>
        </w:rPr>
        <w:t>成</w:t>
      </w:r>
      <w:r>
        <w:rPr>
          <w:rFonts w:hint="eastAsia"/>
          <w:color w:val="auto"/>
          <w:szCs w:val="32"/>
          <w:lang w:val="en-US" w:eastAsia="zh-CN"/>
        </w:rPr>
        <w:t xml:space="preserve">  </w:t>
      </w:r>
      <w:r>
        <w:rPr>
          <w:rFonts w:hint="eastAsia"/>
          <w:color w:val="auto"/>
          <w:szCs w:val="32"/>
        </w:rPr>
        <w:t>员：</w:t>
      </w:r>
      <w:r>
        <w:rPr>
          <w:rFonts w:hint="eastAsia"/>
          <w:color w:val="000000"/>
        </w:rPr>
        <w:t>卫健办、</w:t>
      </w:r>
      <w:r>
        <w:rPr>
          <w:rFonts w:hint="eastAsia"/>
          <w:color w:val="auto"/>
          <w:lang w:eastAsia="zh-CN"/>
        </w:rPr>
        <w:t>党群办、</w:t>
      </w:r>
      <w:r>
        <w:rPr>
          <w:rFonts w:hint="eastAsia"/>
          <w:color w:val="000000"/>
          <w:lang w:eastAsia="zh-CN"/>
        </w:rPr>
        <w:t>学校、医院、</w:t>
      </w:r>
      <w:r>
        <w:rPr>
          <w:rFonts w:hint="eastAsia"/>
          <w:color w:val="000000"/>
        </w:rPr>
        <w:t>重庆市美靓清洁服务有限公司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永新社区、富家社区、望场社区</w:t>
      </w:r>
      <w:r>
        <w:rPr>
          <w:rFonts w:hint="eastAsia"/>
          <w:color w:val="000000"/>
          <w:sz w:val="32"/>
          <w:u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主要职责：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对单位和个人在社区（小区）、背街小巷、道路沿线、公交站点、宾馆饭店、医院、学校、车站出入口等，以及各类建筑物、各类公共设施、各类公益广告上非法张贴、非法喷涂小广告（含刻章、办证、涉毒、涉黄、治性病、开发票等）行为进行整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2.对从事广告印刷业务的单位和个人违反相关法律、法规，承接非法小广告印刷等业务行为进行整治；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3.对单位和个人发布违反法律、法规明文禁止的不文明、不健康广告和信息行为进行整治；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4.对各类非法小广告涉及的违法事实进行整治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楷体_GBK" w:eastAsia="方正楷体_GBK"/>
          <w:color w:val="auto"/>
          <w:lang w:eastAsia="zh-CN"/>
        </w:rPr>
      </w:pPr>
      <w:r>
        <w:rPr>
          <w:rFonts w:hint="eastAsia" w:ascii="方正楷体_GBK" w:eastAsia="方正楷体_GBK"/>
          <w:color w:val="auto"/>
        </w:rPr>
        <w:t>（</w:t>
      </w:r>
      <w:r>
        <w:rPr>
          <w:rFonts w:hint="eastAsia" w:ascii="方正楷体_GBK" w:eastAsia="方正楷体_GBK"/>
          <w:color w:val="auto"/>
          <w:lang w:eastAsia="zh-CN"/>
        </w:rPr>
        <w:t>十</w:t>
      </w:r>
      <w:r>
        <w:rPr>
          <w:rFonts w:hint="eastAsia" w:ascii="方正楷体_GBK" w:eastAsia="方正楷体_GBK"/>
          <w:color w:val="auto"/>
        </w:rPr>
        <w:t>）</w:t>
      </w:r>
      <w:r>
        <w:rPr>
          <w:rFonts w:hint="eastAsia" w:ascii="方正楷体_GBK" w:eastAsia="方正楷体_GBK"/>
          <w:color w:val="auto"/>
          <w:lang w:eastAsia="zh-CN"/>
        </w:rPr>
        <w:t>工地环境和渣土运输专项治理组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lang w:eastAsia="zh-CN"/>
        </w:rPr>
      </w:pPr>
      <w:r>
        <w:rPr>
          <w:rFonts w:hint="eastAsia"/>
          <w:color w:val="auto"/>
        </w:rPr>
        <w:t>组  长：</w:t>
      </w:r>
      <w:r>
        <w:rPr>
          <w:rFonts w:hint="eastAsia"/>
          <w:color w:val="auto"/>
          <w:lang w:eastAsia="zh-CN"/>
        </w:rPr>
        <w:t>冉东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auto"/>
        </w:rPr>
        <w:t>成  员</w:t>
      </w:r>
      <w:r>
        <w:rPr>
          <w:rFonts w:hint="eastAsia"/>
          <w:color w:val="auto"/>
          <w:spacing w:val="24"/>
        </w:rPr>
        <w:t>：</w:t>
      </w:r>
      <w:r>
        <w:rPr>
          <w:rFonts w:hint="eastAsia"/>
          <w:color w:val="000000"/>
          <w:lang w:eastAsia="zh-CN"/>
        </w:rPr>
        <w:t>建管办</w:t>
      </w:r>
      <w:r>
        <w:rPr>
          <w:rFonts w:hint="eastAsia"/>
          <w:color w:val="000000"/>
        </w:rPr>
        <w:t>、</w:t>
      </w:r>
      <w:r>
        <w:rPr>
          <w:rFonts w:hint="eastAsia"/>
          <w:color w:val="000000"/>
          <w:lang w:eastAsia="zh-CN"/>
        </w:rPr>
        <w:t>应急办、</w:t>
      </w:r>
      <w:r>
        <w:rPr>
          <w:rFonts w:hint="eastAsia"/>
          <w:color w:val="000000"/>
        </w:rPr>
        <w:t>永新社区、富家社区、望场社区</w:t>
      </w:r>
      <w:r>
        <w:rPr>
          <w:rFonts w:hint="eastAsia"/>
          <w:color w:val="000000"/>
          <w:lang w:eastAsia="zh-CN"/>
        </w:rPr>
        <w:t>、相关单位</w:t>
      </w:r>
      <w:r>
        <w:rPr>
          <w:rFonts w:hint="eastAsia"/>
          <w:color w:val="000000"/>
          <w:sz w:val="32"/>
          <w:u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主要职责：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1.对建筑工地拆除建筑物、构筑物违反湿法作业标准，产生扬尘的行为进行治理；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2.对建筑工地及垃圾处理进出路口未按规定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硬化公路、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配设车辆冲洗设施的行为进行治理；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3.对建筑垃圾未经许可或未按许可批准的时间、路线和指定地点倾倒的行为进行治理；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4.对未采取密闭措施在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场镇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道路上运输建筑渣土、砂石、垃圾等易撒漏物质的行为进行治理；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5.充分发挥基层综合治理网格作用，利用科技手段，严厉打击渣土偷倒不法行为。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楷体_GBK" w:eastAsia="方正楷体_GBK"/>
          <w:color w:val="auto"/>
          <w:lang w:eastAsia="zh-CN"/>
        </w:rPr>
      </w:pPr>
      <w:r>
        <w:rPr>
          <w:rFonts w:hint="eastAsia" w:ascii="方正楷体_GBK" w:eastAsia="方正楷体_GBK"/>
          <w:color w:val="auto"/>
          <w:lang w:eastAsia="zh-CN"/>
        </w:rPr>
        <w:t>（十一）车容车貌专项治理组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全面清理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lang w:val="en-US" w:eastAsia="zh-CN" w:bidi="ar"/>
        </w:rPr>
        <w:t>场镇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范围内各类交通客货运营、公交、建筑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及市政工程、环境卫生、旅游等行业，以及机关、企事业单位车辆的车容车貌，有关单位切实加强对本系统、本部门、本行业及本线路、站点车辆车容车貌的管理。同时，建立和完善脏车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入场镇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管理机制，强化落实责任和监督机制，确保不清洁车辆不出场、不上路、不进城区。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40"/>
        <w:jc w:val="left"/>
        <w:textAlignment w:val="auto"/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组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长：</w:t>
      </w:r>
      <w:r>
        <w:rPr>
          <w:rFonts w:hint="eastAsia"/>
          <w:color w:val="000000"/>
          <w:lang w:eastAsia="zh-CN"/>
        </w:rPr>
        <w:t>张绍鑫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成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员：农业服务中心、应急办、</w:t>
      </w:r>
      <w:r>
        <w:rPr>
          <w:rFonts w:hint="eastAsia"/>
          <w:color w:val="000000"/>
          <w:lang w:eastAsia="zh-CN"/>
        </w:rPr>
        <w:t>派出所、</w:t>
      </w:r>
      <w:r>
        <w:rPr>
          <w:rFonts w:hint="eastAsia"/>
          <w:color w:val="000000"/>
        </w:rPr>
        <w:t>永新社区、富家社区、望场社区</w:t>
      </w:r>
      <w:r>
        <w:rPr>
          <w:rFonts w:hint="eastAsia"/>
          <w:color w:val="000000"/>
          <w:sz w:val="32"/>
          <w:u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ascii="方正楷体_GBK" w:eastAsia="方正楷体_GBK"/>
          <w:color w:val="auto"/>
        </w:rPr>
      </w:pPr>
      <w:r>
        <w:rPr>
          <w:rFonts w:hint="eastAsia" w:ascii="方正楷体_GBK" w:eastAsia="方正楷体_GBK"/>
          <w:color w:val="auto"/>
        </w:rPr>
        <w:t>（</w:t>
      </w:r>
      <w:r>
        <w:rPr>
          <w:rFonts w:hint="eastAsia" w:ascii="方正楷体_GBK" w:eastAsia="方正楷体_GBK"/>
          <w:color w:val="auto"/>
          <w:lang w:eastAsia="zh-CN"/>
        </w:rPr>
        <w:t>十二</w:t>
      </w:r>
      <w:r>
        <w:rPr>
          <w:rFonts w:hint="eastAsia" w:ascii="方正楷体_GBK" w:eastAsia="方正楷体_GBK"/>
          <w:color w:val="auto"/>
        </w:rPr>
        <w:t>）矛盾纠纷处置组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lang w:eastAsia="zh-CN"/>
        </w:rPr>
      </w:pPr>
      <w:r>
        <w:rPr>
          <w:rFonts w:hint="eastAsia"/>
          <w:color w:val="auto"/>
        </w:rPr>
        <w:t>组</w:t>
      </w:r>
      <w:r>
        <w:rPr>
          <w:rFonts w:hint="eastAsia"/>
          <w:color w:val="auto"/>
          <w:spacing w:val="10"/>
        </w:rPr>
        <w:t xml:space="preserve">  </w:t>
      </w:r>
      <w:r>
        <w:rPr>
          <w:rFonts w:hint="eastAsia"/>
          <w:color w:val="auto"/>
        </w:rPr>
        <w:t>长：</w:t>
      </w:r>
      <w:r>
        <w:rPr>
          <w:rFonts w:hint="eastAsia"/>
          <w:color w:val="auto"/>
          <w:lang w:eastAsia="zh-CN"/>
        </w:rPr>
        <w:t>王芳婷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  <w:szCs w:val="32"/>
        </w:rPr>
      </w:pPr>
      <w:r>
        <w:rPr>
          <w:rFonts w:hint="eastAsia"/>
          <w:color w:val="auto"/>
        </w:rPr>
        <w:t>成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员：</w:t>
      </w:r>
      <w:r>
        <w:rPr>
          <w:rFonts w:hint="eastAsia"/>
          <w:color w:val="auto"/>
          <w:lang w:eastAsia="zh-CN"/>
        </w:rPr>
        <w:t>平安办、</w:t>
      </w:r>
      <w:r>
        <w:rPr>
          <w:rFonts w:hint="eastAsia"/>
          <w:color w:val="000000"/>
          <w:szCs w:val="32"/>
        </w:rPr>
        <w:t>民政和社会事务办</w:t>
      </w:r>
      <w:r>
        <w:rPr>
          <w:rFonts w:hint="eastAsia"/>
          <w:color w:val="000000"/>
          <w:szCs w:val="32"/>
          <w:lang w:eastAsia="zh-CN"/>
        </w:rPr>
        <w:t>、</w:t>
      </w:r>
      <w:r>
        <w:rPr>
          <w:rFonts w:hint="eastAsia"/>
          <w:color w:val="000000"/>
          <w:szCs w:val="32"/>
        </w:rPr>
        <w:t>永新社区、富家社区、望场社区全体人员。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auto"/>
          <w:szCs w:val="32"/>
        </w:rPr>
      </w:pPr>
      <w:r>
        <w:rPr>
          <w:rFonts w:hint="eastAsia"/>
          <w:color w:val="auto"/>
          <w:szCs w:val="32"/>
        </w:rPr>
        <w:t>主要职责：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负责集中</w:t>
      </w:r>
      <w:r>
        <w:rPr>
          <w:rFonts w:hint="eastAsia"/>
          <w:color w:val="auto"/>
          <w:szCs w:val="32"/>
          <w:lang w:eastAsia="zh-CN"/>
        </w:rPr>
        <w:t>专项治理</w:t>
      </w:r>
      <w:r>
        <w:rPr>
          <w:rFonts w:hint="eastAsia"/>
          <w:color w:val="auto"/>
          <w:szCs w:val="32"/>
        </w:rPr>
        <w:t>工作开展过程中涉事对象的思想工作和稳控工作，及时化解群众矛盾纠纷，确保不发生突发事件。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（十三）长效机制建立完善工作组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000000"/>
          <w:lang w:eastAsia="zh-CN"/>
        </w:rPr>
      </w:pPr>
      <w:r>
        <w:rPr>
          <w:rFonts w:hint="eastAsia"/>
          <w:color w:val="000000"/>
        </w:rPr>
        <w:t>组  长：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熊星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/>
          <w:color w:val="000000"/>
          <w:lang w:eastAsia="zh-CN"/>
        </w:rPr>
      </w:pPr>
      <w:r>
        <w:rPr>
          <w:rFonts w:hint="eastAsia"/>
          <w:color w:val="000000"/>
        </w:rPr>
        <w:t>成  员：</w:t>
      </w:r>
      <w:r>
        <w:rPr>
          <w:rFonts w:hint="eastAsia"/>
          <w:color w:val="000000"/>
          <w:lang w:eastAsia="zh-CN"/>
        </w:rPr>
        <w:t>劳动就业和社会保障服务所、文化中心、</w:t>
      </w:r>
      <w:r>
        <w:rPr>
          <w:rFonts w:hint="eastAsia"/>
          <w:color w:val="000000"/>
          <w:szCs w:val="32"/>
          <w:lang w:eastAsia="zh-CN"/>
        </w:rPr>
        <w:t>平安办、财政办</w:t>
      </w:r>
      <w:r>
        <w:rPr>
          <w:rFonts w:hint="eastAsia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主要职责：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1. 健全教育引导机制。定期发动宣传，充分运用宣传栏、宣传标语、广播等形式宣传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/>
          <w:color w:val="000000"/>
        </w:rPr>
        <w:t>的意义、任务、法律法规，营造人人支持和参与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/>
          <w:color w:val="000000"/>
        </w:rPr>
        <w:t>的良好氛围。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2. 健全责任落实机制。按照“谁主管，谁负责”原则，落实科室责任，健全工作网络，形成工作合力。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3. 健全巡查监管机制。按照市、区下发的</w:t>
      </w:r>
      <w:r>
        <w:rPr>
          <w:rFonts w:hint="eastAsia"/>
          <w:color w:val="000000"/>
          <w:lang w:eastAsia="zh-CN"/>
        </w:rPr>
        <w:t>市容秩序专项治理行动</w:t>
      </w:r>
      <w:r>
        <w:rPr>
          <w:rFonts w:hint="eastAsia"/>
          <w:color w:val="000000"/>
        </w:rPr>
        <w:t>相关文件要求，采取有效措施，定期开展巡查监管，有序推进场镇</w:t>
      </w:r>
      <w:r>
        <w:rPr>
          <w:rFonts w:hint="eastAsia"/>
          <w:color w:val="000000"/>
          <w:lang w:eastAsia="zh-CN"/>
        </w:rPr>
        <w:t>市容秩序专项治理</w:t>
      </w:r>
      <w:r>
        <w:rPr>
          <w:rFonts w:hint="eastAsia"/>
          <w:color w:val="000000"/>
        </w:rPr>
        <w:t>工作。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4. 健全执法检查机制。严格按照各项法律法规要求，对各类违法违规行为依法处置，促进场镇环境秩序化、规范化。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000000"/>
        </w:rPr>
        <w:t>5. 健全督查问责机制。</w:t>
      </w:r>
      <w:r>
        <w:rPr>
          <w:rFonts w:hint="eastAsia" w:ascii="方正仿宋_GBK" w:hAnsi="黑体"/>
          <w:color w:val="000000"/>
        </w:rPr>
        <w:t>开展不定时、不定点抽查，对各职能办公室履职不到位的进行督促整改和责任追究。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eastAsia" w:ascii="方正楷体_GBK" w:hAnsi="方正楷体_GBK" w:eastAsia="方正楷体_GBK" w:cs="方正楷体_GBK"/>
          <w:color w:val="auto"/>
        </w:rPr>
      </w:pPr>
      <w:r>
        <w:rPr>
          <w:rFonts w:hint="eastAsia" w:ascii="方正楷体_GBK" w:hAnsi="方正楷体_GBK" w:eastAsia="方正楷体_GBK" w:cs="方正楷体_GBK"/>
          <w:color w:val="auto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lang w:eastAsia="zh-CN"/>
        </w:rPr>
        <w:t>十四</w:t>
      </w:r>
      <w:r>
        <w:rPr>
          <w:rFonts w:hint="eastAsia" w:ascii="方正楷体_GBK" w:hAnsi="方正楷体_GBK" w:eastAsia="方正楷体_GBK" w:cs="方正楷体_GBK"/>
          <w:color w:val="auto"/>
        </w:rPr>
        <w:t>）督查问责组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eastAsia="方正仿宋_GBK"/>
          <w:color w:val="auto"/>
          <w:lang w:eastAsia="zh-CN"/>
        </w:rPr>
      </w:pPr>
      <w:r>
        <w:rPr>
          <w:rFonts w:hint="eastAsia"/>
          <w:color w:val="auto"/>
        </w:rPr>
        <w:t>组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长：</w:t>
      </w:r>
      <w:r>
        <w:rPr>
          <w:rFonts w:hint="eastAsia"/>
          <w:color w:val="auto"/>
          <w:lang w:eastAsia="zh-CN"/>
        </w:rPr>
        <w:t>朱跃民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000000"/>
        </w:rPr>
      </w:pPr>
      <w:r>
        <w:rPr>
          <w:rFonts w:hint="eastAsia"/>
          <w:color w:val="auto"/>
        </w:rPr>
        <w:t>成</w:t>
      </w: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/>
          <w:color w:val="auto"/>
        </w:rPr>
        <w:t>员：</w:t>
      </w:r>
      <w:r>
        <w:rPr>
          <w:rFonts w:hint="eastAsia"/>
          <w:color w:val="000000"/>
        </w:rPr>
        <w:t>镇纪委、党政办</w:t>
      </w:r>
      <w:r>
        <w:rPr>
          <w:rFonts w:hint="eastAsia"/>
          <w:color w:val="000000"/>
          <w:lang w:eastAsia="zh-CN"/>
        </w:rPr>
        <w:t>、人大办、</w:t>
      </w:r>
      <w:r>
        <w:rPr>
          <w:rFonts w:hint="eastAsia"/>
          <w:color w:val="000000"/>
        </w:rPr>
        <w:t>全体人员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主要职责：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负责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市容秩序专项治理</w:t>
      </w:r>
      <w:r>
        <w:rPr>
          <w:rFonts w:hint="eastAsia"/>
          <w:color w:val="auto"/>
        </w:rPr>
        <w:t>工作开展过程中，对各项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专项治理</w:t>
      </w:r>
      <w:r>
        <w:rPr>
          <w:rFonts w:hint="eastAsia"/>
          <w:color w:val="auto"/>
        </w:rPr>
        <w:t>任务落实情况进行监督检查，对履职不到位的，按相关纪律要求处理。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  <w:lang w:eastAsia="zh-CN"/>
        </w:rPr>
        <w:t>四</w:t>
      </w:r>
      <w:r>
        <w:rPr>
          <w:rFonts w:hint="eastAsia" w:ascii="黑体" w:hAnsi="黑体" w:eastAsia="黑体"/>
          <w:color w:val="auto"/>
        </w:rPr>
        <w:t>、实施步骤</w:t>
      </w:r>
      <w:r>
        <w:rPr>
          <w:rFonts w:ascii="黑体" w:hAnsi="黑体" w:eastAsia="黑体"/>
          <w:color w:val="auto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_GBK" w:hAnsi="宋体" w:cs="宋体"/>
          <w:color w:val="auto"/>
          <w:szCs w:val="32"/>
        </w:rPr>
      </w:pPr>
      <w:r>
        <w:rPr>
          <w:color w:val="auto"/>
        </w:rPr>
        <w:t>(</w:t>
      </w:r>
      <w:r>
        <w:rPr>
          <w:rFonts w:hint="eastAsia" w:ascii="方正楷体_GBK" w:hAnsi="宋体" w:eastAsia="方正楷体_GBK" w:cs="宋体"/>
          <w:color w:val="auto"/>
          <w:szCs w:val="32"/>
        </w:rPr>
        <w:t>一）</w:t>
      </w:r>
      <w:r>
        <w:rPr>
          <w:rFonts w:hint="eastAsia" w:ascii="方正楷体_GBK" w:hAnsi="宋体" w:eastAsia="方正楷体_GBK" w:cs="宋体"/>
          <w:color w:val="auto"/>
          <w:szCs w:val="32"/>
          <w:lang w:eastAsia="zh-CN"/>
        </w:rPr>
        <w:t>调查摸底和方案制定</w:t>
      </w:r>
      <w:r>
        <w:rPr>
          <w:rFonts w:hint="eastAsia" w:ascii="方正楷体_GBK" w:hAnsi="宋体" w:eastAsia="方正楷体_GBK" w:cs="宋体"/>
          <w:color w:val="auto"/>
          <w:szCs w:val="32"/>
        </w:rPr>
        <w:t>阶段（</w:t>
      </w:r>
      <w:r>
        <w:rPr>
          <w:rFonts w:ascii="方正楷体_GBK" w:hAnsi="宋体" w:eastAsia="方正楷体_GBK" w:cs="宋体"/>
          <w:color w:val="auto"/>
          <w:szCs w:val="32"/>
        </w:rPr>
        <w:t>20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color w:val="auto"/>
          <w:szCs w:val="32"/>
        </w:rPr>
        <w:t>年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6</w:t>
      </w:r>
      <w:r>
        <w:rPr>
          <w:rFonts w:hint="eastAsia" w:ascii="方正楷体_GBK" w:hAnsi="宋体" w:eastAsia="方正楷体_GBK" w:cs="宋体"/>
          <w:color w:val="auto"/>
          <w:szCs w:val="32"/>
        </w:rPr>
        <w:t>月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16</w:t>
      </w:r>
      <w:r>
        <w:rPr>
          <w:rFonts w:hint="eastAsia" w:ascii="方正楷体_GBK" w:hAnsi="宋体" w:eastAsia="方正楷体_GBK" w:cs="宋体"/>
          <w:color w:val="auto"/>
          <w:szCs w:val="32"/>
        </w:rPr>
        <w:t>日</w:t>
      </w:r>
      <w:r>
        <w:rPr>
          <w:rFonts w:ascii="方正楷体_GBK" w:hAnsi="宋体" w:eastAsia="方正楷体_GBK" w:cs="宋体"/>
          <w:color w:val="auto"/>
          <w:szCs w:val="32"/>
        </w:rPr>
        <w:t>-20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color w:val="auto"/>
          <w:szCs w:val="32"/>
        </w:rPr>
        <w:t>年6月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30</w:t>
      </w:r>
      <w:r>
        <w:rPr>
          <w:rFonts w:hint="eastAsia" w:ascii="方正楷体_GBK" w:hAnsi="宋体" w:eastAsia="方正楷体_GBK" w:cs="宋体"/>
          <w:color w:val="auto"/>
          <w:szCs w:val="32"/>
        </w:rPr>
        <w:t>日）</w:t>
      </w:r>
      <w:r>
        <w:rPr>
          <w:rFonts w:hint="eastAsia" w:ascii="方正楷体_GBK" w:hAnsi="宋体" w:eastAsia="方正楷体_GBK" w:cs="宋体"/>
          <w:color w:val="auto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全面摸清问题底数并建立问题台账；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以问题为导向，本着“警告教育一批、依法查处一批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、媒体曝光一批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”的原则，分类制定各方面专项治理行动方案，明确工作目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标、职责分工和月度工作计划；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三是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拟定《专项治理行动通告》。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宣传发动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阶段（20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月1日-20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一是召开专题会议进行动员，统一思想，增强专项治理工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作的紧迫感和责任感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；二是充分利用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QQ、微信工作群、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微信公众号等大力开展专项行动宣传；三是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积极发动公职人员、社区网格员、楼栋长、村民小组长、居民（村民）代表、文明监督员、志愿者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以及业主委员会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等，开展入户宣传、劝导、发放《专项治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理行动通告》，在全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范围内营造浓厚的整治氛围。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楷体_GBK" w:hAnsi="宋体" w:eastAsia="方正楷体_GBK" w:cs="宋体"/>
          <w:color w:val="auto"/>
          <w:szCs w:val="32"/>
        </w:rPr>
      </w:pPr>
      <w:r>
        <w:rPr>
          <w:rFonts w:hint="eastAsia" w:ascii="方正楷体_GBK" w:hAnsi="宋体" w:eastAsia="方正楷体_GBK" w:cs="宋体"/>
          <w:color w:val="auto"/>
          <w:szCs w:val="32"/>
        </w:rPr>
        <w:t>（三）</w:t>
      </w:r>
      <w:r>
        <w:rPr>
          <w:rFonts w:hint="eastAsia" w:ascii="方正楷体_GBK" w:hAnsi="宋体" w:eastAsia="方正楷体_GBK" w:cs="宋体"/>
          <w:color w:val="auto"/>
          <w:szCs w:val="32"/>
          <w:lang w:eastAsia="zh-CN"/>
        </w:rPr>
        <w:t>集中治理</w:t>
      </w:r>
      <w:r>
        <w:rPr>
          <w:rFonts w:hint="eastAsia" w:ascii="方正楷体_GBK" w:hAnsi="宋体" w:eastAsia="方正楷体_GBK" w:cs="宋体"/>
          <w:color w:val="auto"/>
          <w:szCs w:val="32"/>
        </w:rPr>
        <w:t>阶段（</w:t>
      </w:r>
      <w:r>
        <w:rPr>
          <w:rFonts w:ascii="方正楷体_GBK" w:hAnsi="宋体" w:eastAsia="方正楷体_GBK" w:cs="宋体"/>
          <w:color w:val="auto"/>
          <w:szCs w:val="32"/>
        </w:rPr>
        <w:t>20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color w:val="auto"/>
          <w:szCs w:val="32"/>
        </w:rPr>
        <w:t>年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7</w:t>
      </w:r>
      <w:r>
        <w:rPr>
          <w:rFonts w:hint="eastAsia" w:ascii="方正楷体_GBK" w:hAnsi="宋体" w:eastAsia="方正楷体_GBK" w:cs="宋体"/>
          <w:color w:val="auto"/>
          <w:szCs w:val="32"/>
        </w:rPr>
        <w:t>月1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1</w:t>
      </w:r>
      <w:r>
        <w:rPr>
          <w:rFonts w:hint="eastAsia" w:ascii="方正楷体_GBK" w:hAnsi="宋体" w:eastAsia="方正楷体_GBK" w:cs="宋体"/>
          <w:color w:val="auto"/>
          <w:szCs w:val="32"/>
        </w:rPr>
        <w:t>日</w:t>
      </w:r>
      <w:r>
        <w:rPr>
          <w:rFonts w:ascii="方正楷体_GBK" w:hAnsi="宋体" w:eastAsia="方正楷体_GBK" w:cs="宋体"/>
          <w:color w:val="auto"/>
          <w:szCs w:val="32"/>
        </w:rPr>
        <w:t>-20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color w:val="auto"/>
          <w:szCs w:val="32"/>
        </w:rPr>
        <w:t>年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12</w:t>
      </w:r>
      <w:r>
        <w:rPr>
          <w:rFonts w:hint="eastAsia" w:ascii="方正楷体_GBK" w:hAnsi="宋体" w:eastAsia="方正楷体_GBK" w:cs="宋体"/>
          <w:color w:val="auto"/>
          <w:szCs w:val="32"/>
        </w:rPr>
        <w:t>月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15</w:t>
      </w:r>
      <w:r>
        <w:rPr>
          <w:rFonts w:hint="eastAsia" w:ascii="方正楷体_GBK" w:hAnsi="宋体" w:eastAsia="方正楷体_GBK" w:cs="宋体"/>
          <w:color w:val="auto"/>
          <w:szCs w:val="32"/>
        </w:rPr>
        <w:t>日）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1.限期整改阶段（2022年7月11日至2022年7月20日）。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分批分类下发限期改正法律文书，责令相关违法违规行为人限期整改。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2.集中整治阶段（2022年7月21日至2022年11月6日）。按照工作计划，集中精力和时间，组织精干力量，对限期未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整改或整改不到位的，严格按照相关规定依法开展集中整治。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3.检查验收阶段（2022年11月7日至2022年12月7日）。区创建全国文明城区指挥部办公室牵头，对各专项治理行动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进行检查验收，对治理整改工作不到位的进行交办督办。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4.建立长效机制（2022年12月8日至2022年12月15日）。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在此次专项行动基础上，实行常态化管理，严格落实属事属地责任，落实问题发现、交办、监督、核查、考评全过程闭环长效工作机制，确保整治成果不反弹。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宋体" w:eastAsia="方正楷体_GBK" w:cs="宋体"/>
          <w:color w:val="auto"/>
          <w:szCs w:val="32"/>
        </w:rPr>
        <w:t>（三）</w:t>
      </w:r>
      <w:r>
        <w:rPr>
          <w:rFonts w:hint="eastAsia" w:ascii="方正楷体_GBK" w:hAnsi="宋体" w:eastAsia="方正楷体_GBK" w:cs="宋体"/>
          <w:color w:val="auto"/>
          <w:szCs w:val="32"/>
          <w:lang w:eastAsia="zh-CN"/>
        </w:rPr>
        <w:t>总结评比</w:t>
      </w:r>
      <w:r>
        <w:rPr>
          <w:rFonts w:hint="eastAsia" w:ascii="方正楷体_GBK" w:hAnsi="宋体" w:eastAsia="方正楷体_GBK" w:cs="宋体"/>
          <w:color w:val="auto"/>
          <w:szCs w:val="32"/>
        </w:rPr>
        <w:t>阶段（</w:t>
      </w:r>
      <w:r>
        <w:rPr>
          <w:rFonts w:ascii="方正楷体_GBK" w:hAnsi="宋体" w:eastAsia="方正楷体_GBK" w:cs="宋体"/>
          <w:color w:val="auto"/>
          <w:szCs w:val="32"/>
        </w:rPr>
        <w:t>20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color w:val="auto"/>
          <w:szCs w:val="32"/>
        </w:rPr>
        <w:t>年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12</w:t>
      </w:r>
      <w:r>
        <w:rPr>
          <w:rFonts w:hint="eastAsia" w:ascii="方正楷体_GBK" w:hAnsi="宋体" w:eastAsia="方正楷体_GBK" w:cs="宋体"/>
          <w:color w:val="auto"/>
          <w:szCs w:val="32"/>
        </w:rPr>
        <w:t>月1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6</w:t>
      </w:r>
      <w:r>
        <w:rPr>
          <w:rFonts w:hint="eastAsia" w:ascii="方正楷体_GBK" w:hAnsi="宋体" w:eastAsia="方正楷体_GBK" w:cs="宋体"/>
          <w:color w:val="auto"/>
          <w:szCs w:val="32"/>
        </w:rPr>
        <w:t>日</w:t>
      </w:r>
      <w:r>
        <w:rPr>
          <w:rFonts w:ascii="方正楷体_GBK" w:hAnsi="宋体" w:eastAsia="方正楷体_GBK" w:cs="宋体"/>
          <w:color w:val="auto"/>
          <w:szCs w:val="32"/>
        </w:rPr>
        <w:t>-20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color w:val="auto"/>
          <w:szCs w:val="32"/>
        </w:rPr>
        <w:t>年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12</w:t>
      </w:r>
      <w:r>
        <w:rPr>
          <w:rFonts w:hint="eastAsia" w:ascii="方正楷体_GBK" w:hAnsi="宋体" w:eastAsia="方正楷体_GBK" w:cs="宋体"/>
          <w:color w:val="auto"/>
          <w:szCs w:val="32"/>
        </w:rPr>
        <w:t>月</w:t>
      </w:r>
      <w:r>
        <w:rPr>
          <w:rFonts w:hint="eastAsia" w:ascii="方正楷体_GBK" w:hAnsi="宋体" w:eastAsia="方正楷体_GBK" w:cs="宋体"/>
          <w:color w:val="auto"/>
          <w:szCs w:val="32"/>
          <w:lang w:val="en-US" w:eastAsia="zh-CN"/>
        </w:rPr>
        <w:t>30</w:t>
      </w:r>
      <w:r>
        <w:rPr>
          <w:rFonts w:hint="eastAsia" w:ascii="方正楷体_GBK" w:hAnsi="宋体" w:eastAsia="方正楷体_GBK" w:cs="宋体"/>
          <w:color w:val="auto"/>
          <w:szCs w:val="32"/>
        </w:rPr>
        <w:t>日）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30日）。各</w:t>
      </w:r>
      <w:r>
        <w:rPr>
          <w:rFonts w:hint="eastAsia" w:ascii="方正仿宋_GBK" w:hAnsi="方正仿宋_GBK" w:cs="方正仿宋_GBK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认真总结工作成效，并形成书面材料报送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区创建办。区创建指挥部将对工作开展得好、成效突出的单位进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行通报表扬，对工作措施不力、效果不明显的单位进行通报批评。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color w:val="auto"/>
          <w:szCs w:val="32"/>
          <w:lang w:val="zh-TW"/>
        </w:rPr>
      </w:pPr>
      <w:r>
        <w:rPr>
          <w:rFonts w:hint="eastAsia" w:ascii="方正黑体_GBK" w:hAnsi="宋体" w:eastAsia="方正黑体_GBK" w:cs="宋体"/>
          <w:bCs/>
          <w:color w:val="auto"/>
          <w:szCs w:val="32"/>
          <w:lang w:eastAsia="zh-CN"/>
        </w:rPr>
        <w:t>五</w:t>
      </w:r>
      <w:r>
        <w:rPr>
          <w:rFonts w:hint="eastAsia" w:ascii="方正黑体_GBK" w:hAnsi="宋体" w:eastAsia="方正黑体_GBK" w:cs="宋体"/>
          <w:bCs/>
          <w:color w:val="auto"/>
          <w:szCs w:val="32"/>
        </w:rPr>
        <w:t>、工作要求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</w:rPr>
        <w:t>（一）提高认识</w:t>
      </w: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>、高度重视。</w:t>
      </w:r>
      <w:r>
        <w:rPr>
          <w:rFonts w:hint="eastAsia" w:ascii="方正仿宋_GBK" w:hAnsi="宋体" w:cs="宋体"/>
          <w:color w:val="auto"/>
          <w:szCs w:val="32"/>
        </w:rPr>
        <w:t>充分认识</w:t>
      </w:r>
      <w:r>
        <w:rPr>
          <w:rFonts w:hint="eastAsia" w:ascii="方正仿宋_GBK" w:hAnsi="宋体" w:cs="宋体"/>
          <w:color w:val="auto"/>
          <w:szCs w:val="32"/>
          <w:lang w:eastAsia="zh-CN"/>
        </w:rPr>
        <w:t>市容秩序专项治理行动</w:t>
      </w:r>
      <w:r>
        <w:rPr>
          <w:rFonts w:hint="eastAsia" w:ascii="方正仿宋_GBK" w:hAnsi="宋体" w:cs="宋体"/>
          <w:color w:val="auto"/>
          <w:szCs w:val="32"/>
        </w:rPr>
        <w:t>的重要性，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各责任单位要切实提高认识，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今年是我区创建全国文明城区关键之年、攻坚之年，开展市容秩序专项治理行动，是改善市民生活环境、提升城市品质和形象的重要举措，是顺利迎接创建全国文明城区实地检查的重要保障，要把专项治理行动作为当前首要任务来抓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仿宋_GBK" w:hAnsi="宋体" w:cs="宋体"/>
          <w:color w:val="auto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</w:rPr>
        <w:t>（二）突出重点，强化责任</w:t>
      </w:r>
      <w:r>
        <w:rPr>
          <w:rFonts w:hint="eastAsia" w:ascii="方正楷体_GBK" w:hAnsi="方正楷体_GBK" w:eastAsia="方正楷体_GBK" w:cs="方正楷体_GBK"/>
          <w:bCs/>
          <w:color w:val="auto"/>
          <w:szCs w:val="32"/>
        </w:rPr>
        <w:t>。</w:t>
      </w:r>
      <w:r>
        <w:rPr>
          <w:rFonts w:hint="eastAsia" w:ascii="方正仿宋_GBK" w:hAnsi="宋体" w:cs="宋体"/>
          <w:color w:val="auto"/>
          <w:szCs w:val="32"/>
        </w:rPr>
        <w:t>结合实际，突出整治重点，明确要达到的效果。围绕突出问题和重点任务，细化责任和措施，狠抓落实。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方正仿宋_GBK" w:hAnsi="宋体" w:cs="宋体"/>
          <w:color w:val="auto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</w:rPr>
        <w:t>（三）加强宣传，全民参与</w:t>
      </w:r>
      <w:r>
        <w:rPr>
          <w:rFonts w:hint="eastAsia" w:ascii="方正楷体_GBK" w:hAnsi="方正楷体_GBK" w:eastAsia="方正楷体_GBK" w:cs="方正楷体_GBK"/>
          <w:bCs/>
          <w:color w:val="auto"/>
          <w:szCs w:val="32"/>
        </w:rPr>
        <w:t>。</w:t>
      </w:r>
      <w:r>
        <w:rPr>
          <w:rFonts w:hint="eastAsia" w:ascii="方正仿宋_GBK" w:hAnsi="宋体" w:cs="宋体"/>
          <w:color w:val="auto"/>
          <w:szCs w:val="32"/>
        </w:rPr>
        <w:t>结合实际，通过宣传栏、横幅标语、会议等方式，认真组织开展宣传活动，广泛宣传</w:t>
      </w:r>
      <w:r>
        <w:rPr>
          <w:rFonts w:hint="eastAsia" w:ascii="方正仿宋_GBK" w:hAnsi="宋体" w:cs="宋体"/>
          <w:color w:val="auto"/>
          <w:szCs w:val="32"/>
          <w:lang w:eastAsia="zh-CN"/>
        </w:rPr>
        <w:t>市容秩序专项治理</w:t>
      </w:r>
      <w:r>
        <w:rPr>
          <w:rFonts w:hint="eastAsia" w:ascii="方正仿宋_GBK" w:hAnsi="宋体" w:cs="宋体"/>
          <w:color w:val="auto"/>
          <w:szCs w:val="32"/>
        </w:rPr>
        <w:t>的目的、意义和要求。把整治工作寓教于学校、渗透于家庭、传播于社会，形成家喻户晓、全社会共同关注、全民积极参与的良好氛围。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方正楷体_GBK" w:hAnsi="方正楷体_GBK" w:eastAsia="方正楷体_GBK" w:cs="方正楷体_GBK"/>
          <w:color w:val="00000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Cs w:val="32"/>
        </w:rPr>
        <w:t>（四）多措并举，保障有力。</w:t>
      </w:r>
      <w:r>
        <w:rPr>
          <w:rFonts w:hint="eastAsia" w:ascii="方正仿宋_GBK" w:hAnsi="宋体" w:cs="宋体"/>
          <w:color w:val="000000"/>
          <w:szCs w:val="32"/>
        </w:rPr>
        <w:t>镇财政为此次</w:t>
      </w:r>
      <w:r>
        <w:rPr>
          <w:rFonts w:hint="eastAsia" w:ascii="方正仿宋_GBK" w:hAnsi="宋体" w:cs="宋体"/>
          <w:color w:val="auto"/>
          <w:szCs w:val="32"/>
          <w:lang w:eastAsia="zh-CN"/>
        </w:rPr>
        <w:t>市容秩序专项治理</w:t>
      </w:r>
      <w:r>
        <w:rPr>
          <w:rFonts w:hint="eastAsia" w:ascii="方正仿宋_GBK" w:hAnsi="宋体" w:cs="宋体"/>
          <w:color w:val="000000"/>
          <w:szCs w:val="32"/>
        </w:rPr>
        <w:t>工作提供资金保障，落实后勤物资，</w:t>
      </w:r>
      <w:r>
        <w:rPr>
          <w:rFonts w:hint="eastAsia" w:ascii="方正仿宋_GBK" w:hAnsi="黑体"/>
          <w:color w:val="000000"/>
        </w:rPr>
        <w:t>各小组成员严格按照本方案时间表及职责划分有效开展工作</w:t>
      </w:r>
      <w:r>
        <w:rPr>
          <w:rFonts w:hint="eastAsia" w:ascii="方正仿宋_GBK" w:hAnsi="宋体" w:cs="宋体"/>
          <w:color w:val="000000"/>
          <w:szCs w:val="32"/>
        </w:rPr>
        <w:t>，及时化解</w:t>
      </w:r>
      <w:r>
        <w:rPr>
          <w:rFonts w:hint="eastAsia" w:ascii="方正仿宋_GBK" w:hAnsi="宋体" w:cs="宋体"/>
          <w:color w:val="auto"/>
          <w:szCs w:val="32"/>
          <w:lang w:eastAsia="zh-CN"/>
        </w:rPr>
        <w:t>治理</w:t>
      </w:r>
      <w:r>
        <w:rPr>
          <w:rFonts w:hint="eastAsia" w:ascii="方正仿宋_GBK" w:hAnsi="宋体" w:cs="宋体"/>
          <w:color w:val="000000"/>
          <w:szCs w:val="32"/>
        </w:rPr>
        <w:t>工作中的矛盾纠纷，稳控好重点人员，整治过程要有专人录音录像，确保</w:t>
      </w:r>
      <w:r>
        <w:rPr>
          <w:rFonts w:hint="eastAsia" w:ascii="方正仿宋_GBK" w:hAnsi="宋体" w:cs="宋体"/>
          <w:color w:val="auto"/>
          <w:szCs w:val="32"/>
          <w:lang w:eastAsia="zh-CN"/>
        </w:rPr>
        <w:t>治理</w:t>
      </w:r>
      <w:r>
        <w:rPr>
          <w:rFonts w:hint="eastAsia" w:ascii="方正仿宋_GBK" w:hAnsi="宋体" w:cs="宋体"/>
          <w:color w:val="000000"/>
          <w:szCs w:val="32"/>
        </w:rPr>
        <w:t>工作合法合规、有序推进。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320" w:firstLineChars="100"/>
        <w:textAlignment w:val="auto"/>
        <w:rPr>
          <w:rFonts w:hint="eastAsia" w:ascii="方正仿宋_GBK" w:hAnsi="宋体" w:cs="宋体"/>
          <w:color w:val="auto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Cs w:val="32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Cs w:val="32"/>
          <w:lang w:eastAsia="zh-CN"/>
        </w:rPr>
        <w:t>五</w:t>
      </w:r>
      <w:r>
        <w:rPr>
          <w:rFonts w:hint="eastAsia" w:ascii="方正楷体_GBK" w:hAnsi="方正楷体_GBK" w:eastAsia="方正楷体_GBK" w:cs="方正楷体_GBK"/>
          <w:color w:val="auto"/>
          <w:szCs w:val="32"/>
        </w:rPr>
        <w:t>）强化考核，督察督办。</w:t>
      </w:r>
      <w:r>
        <w:rPr>
          <w:rFonts w:hint="eastAsia" w:ascii="方正仿宋_GBK" w:hAnsi="宋体" w:cs="宋体"/>
          <w:color w:val="auto"/>
          <w:szCs w:val="32"/>
        </w:rPr>
        <w:t>强化对镇属各机关、办公室、社区的督查考核，每月开展长效管理考核评比，考评结果纳入年终评先评优，对整治和管理工作存在互相推诿、消极怠工的，及时上报镇党委、政府。对不配合工作的区级部门派出我镇的单位，向派出单位通报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rPr>
          <w:rFonts w:hint="eastAsia" w:ascii="方正仿宋_GBK" w:hAnsi="宋体" w:cs="宋体"/>
          <w:color w:val="auto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</w:rPr>
      </w:pPr>
    </w:p>
    <w:tbl>
      <w:tblPr>
        <w:tblStyle w:val="9"/>
        <w:tblW w:w="0" w:type="auto"/>
        <w:tblInd w:w="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重庆市綦江区永新镇党政办公室         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202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spacing w:line="20" w:lineRule="exact"/>
        <w:rPr>
          <w:rFonts w:ascii="方正仿宋_GBK" w:hAnsi="宋体" w:cs="宋体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88" w:bottom="2098" w:left="1474" w:header="851" w:footer="1474" w:gutter="0"/>
      <w:pgNumType w:fmt="numberInDash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3272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  </w:t>
    </w: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12 -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E73156"/>
    <w:multiLevelType w:val="singleLevel"/>
    <w:tmpl w:val="82E7315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GIxZTg4ZThkYjNiOTYzNTU0Y2U0MzczYzJiY2QifQ=="/>
  </w:docVars>
  <w:rsids>
    <w:rsidRoot w:val="1F2C5D38"/>
    <w:rsid w:val="00002B05"/>
    <w:rsid w:val="0000385D"/>
    <w:rsid w:val="0000498E"/>
    <w:rsid w:val="00005187"/>
    <w:rsid w:val="000111DC"/>
    <w:rsid w:val="00011C28"/>
    <w:rsid w:val="00014CBF"/>
    <w:rsid w:val="00027E4B"/>
    <w:rsid w:val="000313E2"/>
    <w:rsid w:val="00034037"/>
    <w:rsid w:val="00045E85"/>
    <w:rsid w:val="000500B7"/>
    <w:rsid w:val="00050E4E"/>
    <w:rsid w:val="00054A5B"/>
    <w:rsid w:val="00055429"/>
    <w:rsid w:val="00071930"/>
    <w:rsid w:val="00072D2A"/>
    <w:rsid w:val="00085090"/>
    <w:rsid w:val="00093472"/>
    <w:rsid w:val="00094AA9"/>
    <w:rsid w:val="000A1555"/>
    <w:rsid w:val="000A28B9"/>
    <w:rsid w:val="000A78B1"/>
    <w:rsid w:val="000B474C"/>
    <w:rsid w:val="000C2059"/>
    <w:rsid w:val="000C341C"/>
    <w:rsid w:val="000C3919"/>
    <w:rsid w:val="000C42D1"/>
    <w:rsid w:val="000C4372"/>
    <w:rsid w:val="000C575B"/>
    <w:rsid w:val="000D0585"/>
    <w:rsid w:val="000D12E9"/>
    <w:rsid w:val="000D1C5D"/>
    <w:rsid w:val="000D2208"/>
    <w:rsid w:val="000D2899"/>
    <w:rsid w:val="000D38BD"/>
    <w:rsid w:val="000D6B72"/>
    <w:rsid w:val="000E11A8"/>
    <w:rsid w:val="000E1285"/>
    <w:rsid w:val="000E51FF"/>
    <w:rsid w:val="000F78DA"/>
    <w:rsid w:val="00102A5E"/>
    <w:rsid w:val="001113BD"/>
    <w:rsid w:val="001115D6"/>
    <w:rsid w:val="00116743"/>
    <w:rsid w:val="00122EF7"/>
    <w:rsid w:val="00124742"/>
    <w:rsid w:val="0012785A"/>
    <w:rsid w:val="001349B6"/>
    <w:rsid w:val="00144273"/>
    <w:rsid w:val="00145A3A"/>
    <w:rsid w:val="00147C71"/>
    <w:rsid w:val="00157950"/>
    <w:rsid w:val="00160CE0"/>
    <w:rsid w:val="0016415D"/>
    <w:rsid w:val="00166E86"/>
    <w:rsid w:val="00176CB3"/>
    <w:rsid w:val="00181E79"/>
    <w:rsid w:val="00183E37"/>
    <w:rsid w:val="00184EEF"/>
    <w:rsid w:val="00195227"/>
    <w:rsid w:val="00197AB7"/>
    <w:rsid w:val="001A615B"/>
    <w:rsid w:val="001A63CB"/>
    <w:rsid w:val="001B1547"/>
    <w:rsid w:val="001C2160"/>
    <w:rsid w:val="001C30A2"/>
    <w:rsid w:val="001C774F"/>
    <w:rsid w:val="001D40BC"/>
    <w:rsid w:val="001D5AD3"/>
    <w:rsid w:val="001E2794"/>
    <w:rsid w:val="001E44E7"/>
    <w:rsid w:val="001F7B98"/>
    <w:rsid w:val="00204505"/>
    <w:rsid w:val="00204BA0"/>
    <w:rsid w:val="00222351"/>
    <w:rsid w:val="00222962"/>
    <w:rsid w:val="002273E9"/>
    <w:rsid w:val="0023668A"/>
    <w:rsid w:val="00237EAC"/>
    <w:rsid w:val="0025208F"/>
    <w:rsid w:val="00255B5B"/>
    <w:rsid w:val="002575A4"/>
    <w:rsid w:val="00260ACF"/>
    <w:rsid w:val="0026663C"/>
    <w:rsid w:val="00270833"/>
    <w:rsid w:val="00271DFB"/>
    <w:rsid w:val="00273B4C"/>
    <w:rsid w:val="00274EBA"/>
    <w:rsid w:val="002823A7"/>
    <w:rsid w:val="002935F9"/>
    <w:rsid w:val="002A6991"/>
    <w:rsid w:val="002B4E25"/>
    <w:rsid w:val="002C075D"/>
    <w:rsid w:val="002C28A3"/>
    <w:rsid w:val="002C41B8"/>
    <w:rsid w:val="002C7F39"/>
    <w:rsid w:val="002D010E"/>
    <w:rsid w:val="002D07F2"/>
    <w:rsid w:val="002D2A00"/>
    <w:rsid w:val="002D2E3C"/>
    <w:rsid w:val="002D3DFD"/>
    <w:rsid w:val="002D3E65"/>
    <w:rsid w:val="002E5A00"/>
    <w:rsid w:val="002F1A3B"/>
    <w:rsid w:val="002F380C"/>
    <w:rsid w:val="00310498"/>
    <w:rsid w:val="003164F3"/>
    <w:rsid w:val="0032293C"/>
    <w:rsid w:val="00325021"/>
    <w:rsid w:val="003254D1"/>
    <w:rsid w:val="00333941"/>
    <w:rsid w:val="00336152"/>
    <w:rsid w:val="00337B30"/>
    <w:rsid w:val="00351403"/>
    <w:rsid w:val="00356D20"/>
    <w:rsid w:val="003672B2"/>
    <w:rsid w:val="00380AE3"/>
    <w:rsid w:val="00381DA7"/>
    <w:rsid w:val="0039168B"/>
    <w:rsid w:val="003953BF"/>
    <w:rsid w:val="003A0152"/>
    <w:rsid w:val="003B3A36"/>
    <w:rsid w:val="003B7126"/>
    <w:rsid w:val="003C052A"/>
    <w:rsid w:val="003C35D6"/>
    <w:rsid w:val="003C4FB8"/>
    <w:rsid w:val="003D05EC"/>
    <w:rsid w:val="003E55A1"/>
    <w:rsid w:val="003E5726"/>
    <w:rsid w:val="003E5F80"/>
    <w:rsid w:val="003F7314"/>
    <w:rsid w:val="00406B60"/>
    <w:rsid w:val="004108DF"/>
    <w:rsid w:val="00413F8C"/>
    <w:rsid w:val="00414D50"/>
    <w:rsid w:val="0042671F"/>
    <w:rsid w:val="00427086"/>
    <w:rsid w:val="00443E0D"/>
    <w:rsid w:val="004517BA"/>
    <w:rsid w:val="0046744E"/>
    <w:rsid w:val="004709A2"/>
    <w:rsid w:val="0047126C"/>
    <w:rsid w:val="00473BA8"/>
    <w:rsid w:val="00477A11"/>
    <w:rsid w:val="00481E73"/>
    <w:rsid w:val="00482781"/>
    <w:rsid w:val="00495AB6"/>
    <w:rsid w:val="004B6BC1"/>
    <w:rsid w:val="004C01FE"/>
    <w:rsid w:val="004C1CF0"/>
    <w:rsid w:val="004C6D6F"/>
    <w:rsid w:val="004C6EBF"/>
    <w:rsid w:val="004D0E17"/>
    <w:rsid w:val="004D3BD3"/>
    <w:rsid w:val="004E0BC3"/>
    <w:rsid w:val="004E7A28"/>
    <w:rsid w:val="004F7E89"/>
    <w:rsid w:val="00500E1B"/>
    <w:rsid w:val="00505039"/>
    <w:rsid w:val="00512CBA"/>
    <w:rsid w:val="005149A7"/>
    <w:rsid w:val="00520AE0"/>
    <w:rsid w:val="0053009F"/>
    <w:rsid w:val="00536F44"/>
    <w:rsid w:val="00540C67"/>
    <w:rsid w:val="00541677"/>
    <w:rsid w:val="00541FB3"/>
    <w:rsid w:val="005431D2"/>
    <w:rsid w:val="005502F9"/>
    <w:rsid w:val="005514A2"/>
    <w:rsid w:val="00552058"/>
    <w:rsid w:val="00563858"/>
    <w:rsid w:val="00570412"/>
    <w:rsid w:val="00570AFB"/>
    <w:rsid w:val="00571F1E"/>
    <w:rsid w:val="0057433F"/>
    <w:rsid w:val="00577EAA"/>
    <w:rsid w:val="00587B50"/>
    <w:rsid w:val="00587F08"/>
    <w:rsid w:val="005915EA"/>
    <w:rsid w:val="005962B8"/>
    <w:rsid w:val="005A1AF8"/>
    <w:rsid w:val="005A21D5"/>
    <w:rsid w:val="005A3269"/>
    <w:rsid w:val="005A7D1A"/>
    <w:rsid w:val="005C4D2E"/>
    <w:rsid w:val="005E1989"/>
    <w:rsid w:val="005E40B3"/>
    <w:rsid w:val="005F0266"/>
    <w:rsid w:val="005F210C"/>
    <w:rsid w:val="005F2695"/>
    <w:rsid w:val="005F6086"/>
    <w:rsid w:val="005F6E32"/>
    <w:rsid w:val="00604419"/>
    <w:rsid w:val="0060762E"/>
    <w:rsid w:val="00607E77"/>
    <w:rsid w:val="00611582"/>
    <w:rsid w:val="00620375"/>
    <w:rsid w:val="00620775"/>
    <w:rsid w:val="00622F67"/>
    <w:rsid w:val="0062561A"/>
    <w:rsid w:val="006300C0"/>
    <w:rsid w:val="00642DA2"/>
    <w:rsid w:val="006504C8"/>
    <w:rsid w:val="00650D4D"/>
    <w:rsid w:val="00652C8C"/>
    <w:rsid w:val="00652EB2"/>
    <w:rsid w:val="00654000"/>
    <w:rsid w:val="0065727A"/>
    <w:rsid w:val="00660DD4"/>
    <w:rsid w:val="006656EA"/>
    <w:rsid w:val="0067403C"/>
    <w:rsid w:val="00674383"/>
    <w:rsid w:val="0068267F"/>
    <w:rsid w:val="00682A45"/>
    <w:rsid w:val="006852E9"/>
    <w:rsid w:val="00685368"/>
    <w:rsid w:val="006950CD"/>
    <w:rsid w:val="00696CE6"/>
    <w:rsid w:val="006A2461"/>
    <w:rsid w:val="006A5682"/>
    <w:rsid w:val="006B5E5A"/>
    <w:rsid w:val="006C2E42"/>
    <w:rsid w:val="006C326D"/>
    <w:rsid w:val="006D2737"/>
    <w:rsid w:val="006F00A0"/>
    <w:rsid w:val="006F5AC0"/>
    <w:rsid w:val="007047FE"/>
    <w:rsid w:val="007060FD"/>
    <w:rsid w:val="007138A8"/>
    <w:rsid w:val="00717799"/>
    <w:rsid w:val="00722999"/>
    <w:rsid w:val="007235F1"/>
    <w:rsid w:val="00730678"/>
    <w:rsid w:val="00733702"/>
    <w:rsid w:val="00736697"/>
    <w:rsid w:val="00744D52"/>
    <w:rsid w:val="007605A2"/>
    <w:rsid w:val="00763173"/>
    <w:rsid w:val="0078250D"/>
    <w:rsid w:val="00782F90"/>
    <w:rsid w:val="0078722A"/>
    <w:rsid w:val="00787D5D"/>
    <w:rsid w:val="00794AEF"/>
    <w:rsid w:val="007B13F3"/>
    <w:rsid w:val="007B3D18"/>
    <w:rsid w:val="007B3E51"/>
    <w:rsid w:val="007B464C"/>
    <w:rsid w:val="007B4E8D"/>
    <w:rsid w:val="007B576B"/>
    <w:rsid w:val="007C1781"/>
    <w:rsid w:val="007C78B4"/>
    <w:rsid w:val="007E4CA5"/>
    <w:rsid w:val="007F2706"/>
    <w:rsid w:val="00801368"/>
    <w:rsid w:val="008022C6"/>
    <w:rsid w:val="008142B8"/>
    <w:rsid w:val="00814824"/>
    <w:rsid w:val="008359A4"/>
    <w:rsid w:val="008420FB"/>
    <w:rsid w:val="00843EC5"/>
    <w:rsid w:val="008459CF"/>
    <w:rsid w:val="00850A97"/>
    <w:rsid w:val="00852A9F"/>
    <w:rsid w:val="00855D69"/>
    <w:rsid w:val="0086074A"/>
    <w:rsid w:val="0086123E"/>
    <w:rsid w:val="00867C06"/>
    <w:rsid w:val="008700F0"/>
    <w:rsid w:val="00870F59"/>
    <w:rsid w:val="00875949"/>
    <w:rsid w:val="00876664"/>
    <w:rsid w:val="008773B4"/>
    <w:rsid w:val="00886B5A"/>
    <w:rsid w:val="0089274B"/>
    <w:rsid w:val="00892CE5"/>
    <w:rsid w:val="00894651"/>
    <w:rsid w:val="008A2526"/>
    <w:rsid w:val="008A7B9A"/>
    <w:rsid w:val="008B25BF"/>
    <w:rsid w:val="008B4326"/>
    <w:rsid w:val="008B6FDE"/>
    <w:rsid w:val="008B78F3"/>
    <w:rsid w:val="008C1BCE"/>
    <w:rsid w:val="008D57CF"/>
    <w:rsid w:val="008D67DE"/>
    <w:rsid w:val="008D7A93"/>
    <w:rsid w:val="008E22A3"/>
    <w:rsid w:val="008E3600"/>
    <w:rsid w:val="008E375E"/>
    <w:rsid w:val="008E5C6A"/>
    <w:rsid w:val="008E6D72"/>
    <w:rsid w:val="008F695D"/>
    <w:rsid w:val="008F782F"/>
    <w:rsid w:val="009007DD"/>
    <w:rsid w:val="00902474"/>
    <w:rsid w:val="00903082"/>
    <w:rsid w:val="00917610"/>
    <w:rsid w:val="0092274B"/>
    <w:rsid w:val="00951135"/>
    <w:rsid w:val="00953BAA"/>
    <w:rsid w:val="00955B5F"/>
    <w:rsid w:val="00974CE2"/>
    <w:rsid w:val="00983F0A"/>
    <w:rsid w:val="00985346"/>
    <w:rsid w:val="00986A5A"/>
    <w:rsid w:val="0098720D"/>
    <w:rsid w:val="00987C85"/>
    <w:rsid w:val="00990CCF"/>
    <w:rsid w:val="00991E6D"/>
    <w:rsid w:val="009A1D89"/>
    <w:rsid w:val="009B4FDA"/>
    <w:rsid w:val="009B5ACC"/>
    <w:rsid w:val="009B72FF"/>
    <w:rsid w:val="009C3B04"/>
    <w:rsid w:val="009C47CC"/>
    <w:rsid w:val="009D3278"/>
    <w:rsid w:val="009D60DA"/>
    <w:rsid w:val="009E58F0"/>
    <w:rsid w:val="009E590E"/>
    <w:rsid w:val="009F4CF0"/>
    <w:rsid w:val="00A0154C"/>
    <w:rsid w:val="00A029AE"/>
    <w:rsid w:val="00A1127C"/>
    <w:rsid w:val="00A1606E"/>
    <w:rsid w:val="00A16DB1"/>
    <w:rsid w:val="00A20098"/>
    <w:rsid w:val="00A32095"/>
    <w:rsid w:val="00A43B24"/>
    <w:rsid w:val="00A467DB"/>
    <w:rsid w:val="00A767A1"/>
    <w:rsid w:val="00A85DF4"/>
    <w:rsid w:val="00A86505"/>
    <w:rsid w:val="00A877F8"/>
    <w:rsid w:val="00A87C3E"/>
    <w:rsid w:val="00A915FC"/>
    <w:rsid w:val="00AA3154"/>
    <w:rsid w:val="00AB0148"/>
    <w:rsid w:val="00AB358E"/>
    <w:rsid w:val="00AC2F2A"/>
    <w:rsid w:val="00AD3268"/>
    <w:rsid w:val="00AD720A"/>
    <w:rsid w:val="00AE523C"/>
    <w:rsid w:val="00AF377F"/>
    <w:rsid w:val="00B24E68"/>
    <w:rsid w:val="00B353B9"/>
    <w:rsid w:val="00B43F12"/>
    <w:rsid w:val="00B4773D"/>
    <w:rsid w:val="00B5158D"/>
    <w:rsid w:val="00B541F6"/>
    <w:rsid w:val="00B66BA5"/>
    <w:rsid w:val="00B6721F"/>
    <w:rsid w:val="00B87896"/>
    <w:rsid w:val="00B920CE"/>
    <w:rsid w:val="00B95F6D"/>
    <w:rsid w:val="00B973A9"/>
    <w:rsid w:val="00BA0BF3"/>
    <w:rsid w:val="00BA36C7"/>
    <w:rsid w:val="00BA3E2B"/>
    <w:rsid w:val="00BB2DD9"/>
    <w:rsid w:val="00BD3412"/>
    <w:rsid w:val="00BD61EC"/>
    <w:rsid w:val="00BD76B9"/>
    <w:rsid w:val="00BE0104"/>
    <w:rsid w:val="00BE5515"/>
    <w:rsid w:val="00BE7E8F"/>
    <w:rsid w:val="00BF4597"/>
    <w:rsid w:val="00BF52BD"/>
    <w:rsid w:val="00C04A2C"/>
    <w:rsid w:val="00C04EAC"/>
    <w:rsid w:val="00C162BA"/>
    <w:rsid w:val="00C174BB"/>
    <w:rsid w:val="00C2281D"/>
    <w:rsid w:val="00C23528"/>
    <w:rsid w:val="00C26048"/>
    <w:rsid w:val="00C47906"/>
    <w:rsid w:val="00C53E6D"/>
    <w:rsid w:val="00C743A0"/>
    <w:rsid w:val="00C9363E"/>
    <w:rsid w:val="00C93F53"/>
    <w:rsid w:val="00C94D4A"/>
    <w:rsid w:val="00C96026"/>
    <w:rsid w:val="00CB456F"/>
    <w:rsid w:val="00CB677E"/>
    <w:rsid w:val="00CC0BB4"/>
    <w:rsid w:val="00CC6164"/>
    <w:rsid w:val="00CD00A9"/>
    <w:rsid w:val="00CD507F"/>
    <w:rsid w:val="00CD5D0A"/>
    <w:rsid w:val="00CD6FEF"/>
    <w:rsid w:val="00CD75C7"/>
    <w:rsid w:val="00CD794D"/>
    <w:rsid w:val="00CE285C"/>
    <w:rsid w:val="00CF55B9"/>
    <w:rsid w:val="00D02FFA"/>
    <w:rsid w:val="00D0613C"/>
    <w:rsid w:val="00D10440"/>
    <w:rsid w:val="00D124D8"/>
    <w:rsid w:val="00D125AB"/>
    <w:rsid w:val="00D17310"/>
    <w:rsid w:val="00D17CDB"/>
    <w:rsid w:val="00D277ED"/>
    <w:rsid w:val="00D316C3"/>
    <w:rsid w:val="00D329A7"/>
    <w:rsid w:val="00D335F0"/>
    <w:rsid w:val="00D3419F"/>
    <w:rsid w:val="00D37B7A"/>
    <w:rsid w:val="00D41E7F"/>
    <w:rsid w:val="00D43B5C"/>
    <w:rsid w:val="00D536F5"/>
    <w:rsid w:val="00D709DE"/>
    <w:rsid w:val="00D725F5"/>
    <w:rsid w:val="00D76A39"/>
    <w:rsid w:val="00D76EC8"/>
    <w:rsid w:val="00D83FBF"/>
    <w:rsid w:val="00D85699"/>
    <w:rsid w:val="00D87B6E"/>
    <w:rsid w:val="00D96998"/>
    <w:rsid w:val="00DA61E1"/>
    <w:rsid w:val="00DB1CA1"/>
    <w:rsid w:val="00DB30A5"/>
    <w:rsid w:val="00DB3FEC"/>
    <w:rsid w:val="00DC6893"/>
    <w:rsid w:val="00DD2F61"/>
    <w:rsid w:val="00DE3011"/>
    <w:rsid w:val="00DF0BFF"/>
    <w:rsid w:val="00DF4E6E"/>
    <w:rsid w:val="00E02877"/>
    <w:rsid w:val="00E037F1"/>
    <w:rsid w:val="00E12DDE"/>
    <w:rsid w:val="00E16ABC"/>
    <w:rsid w:val="00E1726C"/>
    <w:rsid w:val="00E226E2"/>
    <w:rsid w:val="00E37948"/>
    <w:rsid w:val="00E51A44"/>
    <w:rsid w:val="00E52624"/>
    <w:rsid w:val="00E62C40"/>
    <w:rsid w:val="00E65890"/>
    <w:rsid w:val="00E662CF"/>
    <w:rsid w:val="00E70E9B"/>
    <w:rsid w:val="00E8268C"/>
    <w:rsid w:val="00E83866"/>
    <w:rsid w:val="00E86ADD"/>
    <w:rsid w:val="00E86F5A"/>
    <w:rsid w:val="00E943F4"/>
    <w:rsid w:val="00E97EE4"/>
    <w:rsid w:val="00EB0442"/>
    <w:rsid w:val="00EB30D3"/>
    <w:rsid w:val="00EB4003"/>
    <w:rsid w:val="00EB57A7"/>
    <w:rsid w:val="00EC27BB"/>
    <w:rsid w:val="00EC3109"/>
    <w:rsid w:val="00EC5B5D"/>
    <w:rsid w:val="00EC7BC7"/>
    <w:rsid w:val="00ED3B15"/>
    <w:rsid w:val="00EE4206"/>
    <w:rsid w:val="00EE462A"/>
    <w:rsid w:val="00EE4B22"/>
    <w:rsid w:val="00EF12C6"/>
    <w:rsid w:val="00F0248E"/>
    <w:rsid w:val="00F15A48"/>
    <w:rsid w:val="00F16715"/>
    <w:rsid w:val="00F16C06"/>
    <w:rsid w:val="00F22382"/>
    <w:rsid w:val="00F23593"/>
    <w:rsid w:val="00F25AA5"/>
    <w:rsid w:val="00F31DF2"/>
    <w:rsid w:val="00F326AB"/>
    <w:rsid w:val="00F34307"/>
    <w:rsid w:val="00F47B51"/>
    <w:rsid w:val="00F47C79"/>
    <w:rsid w:val="00F5740B"/>
    <w:rsid w:val="00F63B34"/>
    <w:rsid w:val="00F65245"/>
    <w:rsid w:val="00F8156D"/>
    <w:rsid w:val="00F8279D"/>
    <w:rsid w:val="00F859CE"/>
    <w:rsid w:val="00F903B3"/>
    <w:rsid w:val="00F905C9"/>
    <w:rsid w:val="00FA59FD"/>
    <w:rsid w:val="00FB226B"/>
    <w:rsid w:val="00FB51C3"/>
    <w:rsid w:val="00FB63BB"/>
    <w:rsid w:val="00FC013D"/>
    <w:rsid w:val="00FC42CF"/>
    <w:rsid w:val="00FC5C88"/>
    <w:rsid w:val="00FE364B"/>
    <w:rsid w:val="00FE44A4"/>
    <w:rsid w:val="00FF0E19"/>
    <w:rsid w:val="00FF450C"/>
    <w:rsid w:val="00FF4645"/>
    <w:rsid w:val="01255120"/>
    <w:rsid w:val="014B0D5C"/>
    <w:rsid w:val="01510D83"/>
    <w:rsid w:val="015B4FE6"/>
    <w:rsid w:val="01610122"/>
    <w:rsid w:val="01747E56"/>
    <w:rsid w:val="018A7679"/>
    <w:rsid w:val="01BB3CD7"/>
    <w:rsid w:val="01C63477"/>
    <w:rsid w:val="01EE2649"/>
    <w:rsid w:val="02070CCA"/>
    <w:rsid w:val="020B07BA"/>
    <w:rsid w:val="021E7FE8"/>
    <w:rsid w:val="024C6783"/>
    <w:rsid w:val="026B74AB"/>
    <w:rsid w:val="026E7EDE"/>
    <w:rsid w:val="0284056C"/>
    <w:rsid w:val="028440C8"/>
    <w:rsid w:val="03050944"/>
    <w:rsid w:val="0305345B"/>
    <w:rsid w:val="030B6598"/>
    <w:rsid w:val="032558AB"/>
    <w:rsid w:val="03394EB3"/>
    <w:rsid w:val="033C0E47"/>
    <w:rsid w:val="035A307B"/>
    <w:rsid w:val="036068E4"/>
    <w:rsid w:val="036F3BD2"/>
    <w:rsid w:val="038B1487"/>
    <w:rsid w:val="03B17775"/>
    <w:rsid w:val="03EF5EB9"/>
    <w:rsid w:val="03F616C7"/>
    <w:rsid w:val="040C25C7"/>
    <w:rsid w:val="0449381C"/>
    <w:rsid w:val="0456246B"/>
    <w:rsid w:val="04583A5F"/>
    <w:rsid w:val="04642403"/>
    <w:rsid w:val="04675A50"/>
    <w:rsid w:val="046A6861"/>
    <w:rsid w:val="04D969C6"/>
    <w:rsid w:val="04FD614F"/>
    <w:rsid w:val="053B09B1"/>
    <w:rsid w:val="05687CD1"/>
    <w:rsid w:val="05852631"/>
    <w:rsid w:val="05865440"/>
    <w:rsid w:val="058D016F"/>
    <w:rsid w:val="0594265E"/>
    <w:rsid w:val="05B747B5"/>
    <w:rsid w:val="05DB04A3"/>
    <w:rsid w:val="05F83495"/>
    <w:rsid w:val="06055520"/>
    <w:rsid w:val="060E6ACB"/>
    <w:rsid w:val="063B7194"/>
    <w:rsid w:val="06A20FC1"/>
    <w:rsid w:val="076773FB"/>
    <w:rsid w:val="07B13BB2"/>
    <w:rsid w:val="07C61AC9"/>
    <w:rsid w:val="07CE0201"/>
    <w:rsid w:val="08017841"/>
    <w:rsid w:val="080D2DB2"/>
    <w:rsid w:val="08B14017"/>
    <w:rsid w:val="08DD2784"/>
    <w:rsid w:val="08F97449"/>
    <w:rsid w:val="09150170"/>
    <w:rsid w:val="091D0DD3"/>
    <w:rsid w:val="09382467"/>
    <w:rsid w:val="09414AC1"/>
    <w:rsid w:val="0969226A"/>
    <w:rsid w:val="097E24FD"/>
    <w:rsid w:val="09815E0C"/>
    <w:rsid w:val="098D28F8"/>
    <w:rsid w:val="098D41AA"/>
    <w:rsid w:val="09A17828"/>
    <w:rsid w:val="09AD44F0"/>
    <w:rsid w:val="09CF710B"/>
    <w:rsid w:val="09F1168A"/>
    <w:rsid w:val="0A067AB9"/>
    <w:rsid w:val="0A081328"/>
    <w:rsid w:val="0A1931C5"/>
    <w:rsid w:val="0A59408D"/>
    <w:rsid w:val="0A8C4462"/>
    <w:rsid w:val="0A943317"/>
    <w:rsid w:val="0AFF4C34"/>
    <w:rsid w:val="0B021A6F"/>
    <w:rsid w:val="0B187425"/>
    <w:rsid w:val="0B1F7084"/>
    <w:rsid w:val="0B291CB1"/>
    <w:rsid w:val="0B2E3105"/>
    <w:rsid w:val="0B8E0331"/>
    <w:rsid w:val="0BB772BD"/>
    <w:rsid w:val="0BC24FD0"/>
    <w:rsid w:val="0BCF0AAA"/>
    <w:rsid w:val="0BD22349"/>
    <w:rsid w:val="0C18623D"/>
    <w:rsid w:val="0C6404E7"/>
    <w:rsid w:val="0C82529C"/>
    <w:rsid w:val="0C8F5FB3"/>
    <w:rsid w:val="0CBE297A"/>
    <w:rsid w:val="0CEB53DD"/>
    <w:rsid w:val="0D004C93"/>
    <w:rsid w:val="0D780CCE"/>
    <w:rsid w:val="0D9F60AF"/>
    <w:rsid w:val="0DA50AAF"/>
    <w:rsid w:val="0DEE3B69"/>
    <w:rsid w:val="0E2A3C19"/>
    <w:rsid w:val="0E5A03D3"/>
    <w:rsid w:val="0E651252"/>
    <w:rsid w:val="0E6B681F"/>
    <w:rsid w:val="0EB14497"/>
    <w:rsid w:val="0EB54B20"/>
    <w:rsid w:val="0EBB58B1"/>
    <w:rsid w:val="0EE8637D"/>
    <w:rsid w:val="0F1F5C14"/>
    <w:rsid w:val="0F425337"/>
    <w:rsid w:val="0F753717"/>
    <w:rsid w:val="0F783207"/>
    <w:rsid w:val="0F8E70A7"/>
    <w:rsid w:val="0F917E25"/>
    <w:rsid w:val="0F9564DC"/>
    <w:rsid w:val="0FA47B58"/>
    <w:rsid w:val="0FB22C0A"/>
    <w:rsid w:val="0FBC1346"/>
    <w:rsid w:val="0FE13EBA"/>
    <w:rsid w:val="10BE4C49"/>
    <w:rsid w:val="111E4721"/>
    <w:rsid w:val="1125116C"/>
    <w:rsid w:val="115624E9"/>
    <w:rsid w:val="116616FE"/>
    <w:rsid w:val="1202325C"/>
    <w:rsid w:val="122431D2"/>
    <w:rsid w:val="12463148"/>
    <w:rsid w:val="12796A32"/>
    <w:rsid w:val="127A1044"/>
    <w:rsid w:val="12AF6F40"/>
    <w:rsid w:val="12B806D7"/>
    <w:rsid w:val="12E12E71"/>
    <w:rsid w:val="12EF665D"/>
    <w:rsid w:val="138E2FF9"/>
    <w:rsid w:val="13AA7707"/>
    <w:rsid w:val="13E677A1"/>
    <w:rsid w:val="14180B15"/>
    <w:rsid w:val="14A10B0A"/>
    <w:rsid w:val="14B275DB"/>
    <w:rsid w:val="14C307F1"/>
    <w:rsid w:val="14D24986"/>
    <w:rsid w:val="151B4D60"/>
    <w:rsid w:val="153919A9"/>
    <w:rsid w:val="154B3CDA"/>
    <w:rsid w:val="15744470"/>
    <w:rsid w:val="157A3DE6"/>
    <w:rsid w:val="159D5775"/>
    <w:rsid w:val="15B27787"/>
    <w:rsid w:val="15BE6111"/>
    <w:rsid w:val="160B6B83"/>
    <w:rsid w:val="161C455F"/>
    <w:rsid w:val="16414353"/>
    <w:rsid w:val="16490BF4"/>
    <w:rsid w:val="164E6A70"/>
    <w:rsid w:val="165A5414"/>
    <w:rsid w:val="16D57191"/>
    <w:rsid w:val="16E54B21"/>
    <w:rsid w:val="1716069D"/>
    <w:rsid w:val="17824C23"/>
    <w:rsid w:val="179766B3"/>
    <w:rsid w:val="179853E5"/>
    <w:rsid w:val="17BD3EAD"/>
    <w:rsid w:val="17F9709D"/>
    <w:rsid w:val="18707171"/>
    <w:rsid w:val="18915CCD"/>
    <w:rsid w:val="18932E60"/>
    <w:rsid w:val="18D11A6F"/>
    <w:rsid w:val="190E0100"/>
    <w:rsid w:val="19130D57"/>
    <w:rsid w:val="193957B5"/>
    <w:rsid w:val="196878DF"/>
    <w:rsid w:val="197467ED"/>
    <w:rsid w:val="197E766C"/>
    <w:rsid w:val="19AF5A77"/>
    <w:rsid w:val="19D90D46"/>
    <w:rsid w:val="19F65454"/>
    <w:rsid w:val="1A223FA6"/>
    <w:rsid w:val="1A443933"/>
    <w:rsid w:val="1A746345"/>
    <w:rsid w:val="1A872550"/>
    <w:rsid w:val="1AA11864"/>
    <w:rsid w:val="1AA76BEF"/>
    <w:rsid w:val="1ABD2416"/>
    <w:rsid w:val="1AC05117"/>
    <w:rsid w:val="1AD03186"/>
    <w:rsid w:val="1B0E38B3"/>
    <w:rsid w:val="1B4531FA"/>
    <w:rsid w:val="1B487F31"/>
    <w:rsid w:val="1BEE191E"/>
    <w:rsid w:val="1BF6798D"/>
    <w:rsid w:val="1C1442B7"/>
    <w:rsid w:val="1C536B8E"/>
    <w:rsid w:val="1C783854"/>
    <w:rsid w:val="1C7A236C"/>
    <w:rsid w:val="1CC21F65"/>
    <w:rsid w:val="1CD22C12"/>
    <w:rsid w:val="1CD334BF"/>
    <w:rsid w:val="1CE912A0"/>
    <w:rsid w:val="1D063173"/>
    <w:rsid w:val="1D5232E9"/>
    <w:rsid w:val="1D7F79EF"/>
    <w:rsid w:val="1DBC793F"/>
    <w:rsid w:val="1DEC4430"/>
    <w:rsid w:val="1E5163AB"/>
    <w:rsid w:val="1E6E4153"/>
    <w:rsid w:val="1E9E01FF"/>
    <w:rsid w:val="1ECC0E79"/>
    <w:rsid w:val="1EEA7699"/>
    <w:rsid w:val="1EEE0DE5"/>
    <w:rsid w:val="1EFF124F"/>
    <w:rsid w:val="1F0028D1"/>
    <w:rsid w:val="1F1D2016"/>
    <w:rsid w:val="1F2A0BA5"/>
    <w:rsid w:val="1F2C5D38"/>
    <w:rsid w:val="1FA12306"/>
    <w:rsid w:val="1FC16AA6"/>
    <w:rsid w:val="1FC55FF4"/>
    <w:rsid w:val="202A40A9"/>
    <w:rsid w:val="20625669"/>
    <w:rsid w:val="207B4905"/>
    <w:rsid w:val="20A43BBC"/>
    <w:rsid w:val="20F326ED"/>
    <w:rsid w:val="216E6218"/>
    <w:rsid w:val="21882F4E"/>
    <w:rsid w:val="2188552B"/>
    <w:rsid w:val="21C354A2"/>
    <w:rsid w:val="221356ED"/>
    <w:rsid w:val="22162B37"/>
    <w:rsid w:val="22240707"/>
    <w:rsid w:val="223B434C"/>
    <w:rsid w:val="22665141"/>
    <w:rsid w:val="227A2519"/>
    <w:rsid w:val="22B3482A"/>
    <w:rsid w:val="22D14CB0"/>
    <w:rsid w:val="22F97D63"/>
    <w:rsid w:val="231828DF"/>
    <w:rsid w:val="232C0052"/>
    <w:rsid w:val="234848A5"/>
    <w:rsid w:val="2378337E"/>
    <w:rsid w:val="237B0990"/>
    <w:rsid w:val="238A424B"/>
    <w:rsid w:val="23977CA8"/>
    <w:rsid w:val="239A1546"/>
    <w:rsid w:val="23A979DB"/>
    <w:rsid w:val="24065189"/>
    <w:rsid w:val="245A2A83"/>
    <w:rsid w:val="248A3369"/>
    <w:rsid w:val="24BC7A84"/>
    <w:rsid w:val="24D740D4"/>
    <w:rsid w:val="24EE02F3"/>
    <w:rsid w:val="250664AE"/>
    <w:rsid w:val="250E57FF"/>
    <w:rsid w:val="251A0B90"/>
    <w:rsid w:val="25284981"/>
    <w:rsid w:val="25290DD3"/>
    <w:rsid w:val="2536704D"/>
    <w:rsid w:val="255A71DF"/>
    <w:rsid w:val="25665B84"/>
    <w:rsid w:val="257851C3"/>
    <w:rsid w:val="25AA4572"/>
    <w:rsid w:val="25B04809"/>
    <w:rsid w:val="25D61DF4"/>
    <w:rsid w:val="26312198"/>
    <w:rsid w:val="267C13D7"/>
    <w:rsid w:val="26C50688"/>
    <w:rsid w:val="26D1431F"/>
    <w:rsid w:val="26D574F3"/>
    <w:rsid w:val="26D94133"/>
    <w:rsid w:val="2742617D"/>
    <w:rsid w:val="275E5B80"/>
    <w:rsid w:val="275F6D2E"/>
    <w:rsid w:val="27663BDC"/>
    <w:rsid w:val="277B1459"/>
    <w:rsid w:val="27932534"/>
    <w:rsid w:val="27E15995"/>
    <w:rsid w:val="27FC66AE"/>
    <w:rsid w:val="281F64BE"/>
    <w:rsid w:val="28225065"/>
    <w:rsid w:val="283F692F"/>
    <w:rsid w:val="285D471F"/>
    <w:rsid w:val="28757E8C"/>
    <w:rsid w:val="287F6F5C"/>
    <w:rsid w:val="28A9062E"/>
    <w:rsid w:val="28B07116"/>
    <w:rsid w:val="28C055AB"/>
    <w:rsid w:val="29111A6C"/>
    <w:rsid w:val="29361D11"/>
    <w:rsid w:val="294F440C"/>
    <w:rsid w:val="2987256D"/>
    <w:rsid w:val="298D2626"/>
    <w:rsid w:val="29B03871"/>
    <w:rsid w:val="2A057E10"/>
    <w:rsid w:val="2A135965"/>
    <w:rsid w:val="2A6D3510"/>
    <w:rsid w:val="2AA20978"/>
    <w:rsid w:val="2AB91BB7"/>
    <w:rsid w:val="2AC31382"/>
    <w:rsid w:val="2AC96EBF"/>
    <w:rsid w:val="2B157704"/>
    <w:rsid w:val="2B2F6A18"/>
    <w:rsid w:val="2B345DDC"/>
    <w:rsid w:val="2B4E6719"/>
    <w:rsid w:val="2B5B5A5F"/>
    <w:rsid w:val="2BA80578"/>
    <w:rsid w:val="2BB05DAB"/>
    <w:rsid w:val="2BF33EE9"/>
    <w:rsid w:val="2C143037"/>
    <w:rsid w:val="2C6170A5"/>
    <w:rsid w:val="2CCB5239"/>
    <w:rsid w:val="2CDC497D"/>
    <w:rsid w:val="2CF241A1"/>
    <w:rsid w:val="2D0C63F5"/>
    <w:rsid w:val="2D173C07"/>
    <w:rsid w:val="2D1E6D44"/>
    <w:rsid w:val="2D272324"/>
    <w:rsid w:val="2D7C0659"/>
    <w:rsid w:val="2DC45B3D"/>
    <w:rsid w:val="2DE75388"/>
    <w:rsid w:val="2DE955A4"/>
    <w:rsid w:val="2E6D0B63"/>
    <w:rsid w:val="2E7B6140"/>
    <w:rsid w:val="2E8157DC"/>
    <w:rsid w:val="2F106B60"/>
    <w:rsid w:val="2F2A5E74"/>
    <w:rsid w:val="2F3F2354"/>
    <w:rsid w:val="2F9028FF"/>
    <w:rsid w:val="304E16EE"/>
    <w:rsid w:val="305D1B42"/>
    <w:rsid w:val="305F2B58"/>
    <w:rsid w:val="30676C54"/>
    <w:rsid w:val="30891124"/>
    <w:rsid w:val="30AE7865"/>
    <w:rsid w:val="30CF7BA9"/>
    <w:rsid w:val="30D30CAF"/>
    <w:rsid w:val="313C3C3D"/>
    <w:rsid w:val="318A66F3"/>
    <w:rsid w:val="31975317"/>
    <w:rsid w:val="31B737BE"/>
    <w:rsid w:val="31F167D5"/>
    <w:rsid w:val="32135077"/>
    <w:rsid w:val="32186458"/>
    <w:rsid w:val="321E0A4F"/>
    <w:rsid w:val="322D17D7"/>
    <w:rsid w:val="32343B04"/>
    <w:rsid w:val="325B27ED"/>
    <w:rsid w:val="32695335"/>
    <w:rsid w:val="32700042"/>
    <w:rsid w:val="327B69E7"/>
    <w:rsid w:val="32853407"/>
    <w:rsid w:val="3293272B"/>
    <w:rsid w:val="32B53CA7"/>
    <w:rsid w:val="32F04CDF"/>
    <w:rsid w:val="330C5891"/>
    <w:rsid w:val="33707BCD"/>
    <w:rsid w:val="337367C1"/>
    <w:rsid w:val="33835B53"/>
    <w:rsid w:val="33C341A1"/>
    <w:rsid w:val="33F34853"/>
    <w:rsid w:val="33F4081D"/>
    <w:rsid w:val="343F564C"/>
    <w:rsid w:val="34434C52"/>
    <w:rsid w:val="345B087E"/>
    <w:rsid w:val="3487237B"/>
    <w:rsid w:val="34A818E2"/>
    <w:rsid w:val="34D50F55"/>
    <w:rsid w:val="35505F08"/>
    <w:rsid w:val="357240D1"/>
    <w:rsid w:val="35B069A7"/>
    <w:rsid w:val="35B71AE4"/>
    <w:rsid w:val="35DE1766"/>
    <w:rsid w:val="35DE52C2"/>
    <w:rsid w:val="36383FF8"/>
    <w:rsid w:val="364D069A"/>
    <w:rsid w:val="36724E64"/>
    <w:rsid w:val="36853990"/>
    <w:rsid w:val="368A631C"/>
    <w:rsid w:val="36942BE9"/>
    <w:rsid w:val="36B65A02"/>
    <w:rsid w:val="36C22E36"/>
    <w:rsid w:val="37076A9B"/>
    <w:rsid w:val="371473DD"/>
    <w:rsid w:val="378C0D4E"/>
    <w:rsid w:val="38060B00"/>
    <w:rsid w:val="380B4369"/>
    <w:rsid w:val="3833171A"/>
    <w:rsid w:val="38507FCD"/>
    <w:rsid w:val="386B4E07"/>
    <w:rsid w:val="386D6DD1"/>
    <w:rsid w:val="38B22A36"/>
    <w:rsid w:val="38F26EA2"/>
    <w:rsid w:val="391F00CC"/>
    <w:rsid w:val="392A7A83"/>
    <w:rsid w:val="393B7219"/>
    <w:rsid w:val="395E7E49"/>
    <w:rsid w:val="396B5BD2"/>
    <w:rsid w:val="39754190"/>
    <w:rsid w:val="39900FC9"/>
    <w:rsid w:val="39AC56D7"/>
    <w:rsid w:val="3A06416B"/>
    <w:rsid w:val="3A521AC7"/>
    <w:rsid w:val="3A6164C2"/>
    <w:rsid w:val="3AAB7E33"/>
    <w:rsid w:val="3B0E03F8"/>
    <w:rsid w:val="3B14021F"/>
    <w:rsid w:val="3B4E2EEA"/>
    <w:rsid w:val="3B806E1C"/>
    <w:rsid w:val="3B924858"/>
    <w:rsid w:val="3BD4111E"/>
    <w:rsid w:val="3C2613F0"/>
    <w:rsid w:val="3C45040D"/>
    <w:rsid w:val="3C7626F9"/>
    <w:rsid w:val="3CDD36FC"/>
    <w:rsid w:val="3CEA6C43"/>
    <w:rsid w:val="3D94095C"/>
    <w:rsid w:val="3DBA6615"/>
    <w:rsid w:val="3E3A59A8"/>
    <w:rsid w:val="3EA73CCD"/>
    <w:rsid w:val="3ED6747E"/>
    <w:rsid w:val="3EE1333F"/>
    <w:rsid w:val="3EFC1A38"/>
    <w:rsid w:val="3F0044FB"/>
    <w:rsid w:val="3F285800"/>
    <w:rsid w:val="3F2B709E"/>
    <w:rsid w:val="3F3E3276"/>
    <w:rsid w:val="3F400D9C"/>
    <w:rsid w:val="3F402781"/>
    <w:rsid w:val="3F52287D"/>
    <w:rsid w:val="3F8E5FAB"/>
    <w:rsid w:val="3F907EEA"/>
    <w:rsid w:val="3F9904AC"/>
    <w:rsid w:val="3F997D1E"/>
    <w:rsid w:val="3FE61B8D"/>
    <w:rsid w:val="3FF543B0"/>
    <w:rsid w:val="405F34A4"/>
    <w:rsid w:val="406D5BC1"/>
    <w:rsid w:val="407523A4"/>
    <w:rsid w:val="407D0FB1"/>
    <w:rsid w:val="409F6A6C"/>
    <w:rsid w:val="40F43512"/>
    <w:rsid w:val="40FD076E"/>
    <w:rsid w:val="41476F66"/>
    <w:rsid w:val="41555250"/>
    <w:rsid w:val="41D13F2D"/>
    <w:rsid w:val="41D6428B"/>
    <w:rsid w:val="41E77BF5"/>
    <w:rsid w:val="42116A20"/>
    <w:rsid w:val="4278729B"/>
    <w:rsid w:val="42817701"/>
    <w:rsid w:val="42D9578F"/>
    <w:rsid w:val="430D111A"/>
    <w:rsid w:val="43234C5C"/>
    <w:rsid w:val="43407C73"/>
    <w:rsid w:val="437159C8"/>
    <w:rsid w:val="440E76BA"/>
    <w:rsid w:val="44B20090"/>
    <w:rsid w:val="44D121A5"/>
    <w:rsid w:val="44FC56D5"/>
    <w:rsid w:val="4513485D"/>
    <w:rsid w:val="452F5B3A"/>
    <w:rsid w:val="4574748D"/>
    <w:rsid w:val="45850EB9"/>
    <w:rsid w:val="45A32084"/>
    <w:rsid w:val="45EB7B75"/>
    <w:rsid w:val="460743C1"/>
    <w:rsid w:val="460C7C2A"/>
    <w:rsid w:val="466F1F67"/>
    <w:rsid w:val="468C0D6B"/>
    <w:rsid w:val="469320F9"/>
    <w:rsid w:val="469E43FB"/>
    <w:rsid w:val="46D06EA9"/>
    <w:rsid w:val="471F1BDF"/>
    <w:rsid w:val="473D2566"/>
    <w:rsid w:val="4785600C"/>
    <w:rsid w:val="478A7058"/>
    <w:rsid w:val="47A143A2"/>
    <w:rsid w:val="47B65015"/>
    <w:rsid w:val="483A2873"/>
    <w:rsid w:val="486D24D6"/>
    <w:rsid w:val="48735DDA"/>
    <w:rsid w:val="489D2DBB"/>
    <w:rsid w:val="48F97C65"/>
    <w:rsid w:val="4907292A"/>
    <w:rsid w:val="498A7CB8"/>
    <w:rsid w:val="49A308A5"/>
    <w:rsid w:val="49AB775A"/>
    <w:rsid w:val="49C12AD9"/>
    <w:rsid w:val="4A353DE2"/>
    <w:rsid w:val="4A396B13"/>
    <w:rsid w:val="4AAC42D5"/>
    <w:rsid w:val="4AB50890"/>
    <w:rsid w:val="4ADA11A0"/>
    <w:rsid w:val="4B032666"/>
    <w:rsid w:val="4B5736F5"/>
    <w:rsid w:val="4B576AAE"/>
    <w:rsid w:val="4B7809EB"/>
    <w:rsid w:val="4B7B3785"/>
    <w:rsid w:val="4BA25184"/>
    <w:rsid w:val="4BCE3403"/>
    <w:rsid w:val="4BFB6776"/>
    <w:rsid w:val="4C0118B3"/>
    <w:rsid w:val="4C3351E5"/>
    <w:rsid w:val="4C8F5111"/>
    <w:rsid w:val="4C9848EE"/>
    <w:rsid w:val="4CD44E47"/>
    <w:rsid w:val="4CD90FCB"/>
    <w:rsid w:val="4CF73C2E"/>
    <w:rsid w:val="4D0F5E59"/>
    <w:rsid w:val="4D2E66D8"/>
    <w:rsid w:val="4D44414D"/>
    <w:rsid w:val="4DC2175C"/>
    <w:rsid w:val="4DC6119A"/>
    <w:rsid w:val="4DE91067"/>
    <w:rsid w:val="4E265601"/>
    <w:rsid w:val="4E7524C7"/>
    <w:rsid w:val="4E7D7129"/>
    <w:rsid w:val="4EB90223"/>
    <w:rsid w:val="4EFD2805"/>
    <w:rsid w:val="4F18763F"/>
    <w:rsid w:val="4F471CD3"/>
    <w:rsid w:val="4F7725B8"/>
    <w:rsid w:val="4FBF309A"/>
    <w:rsid w:val="4FC54C69"/>
    <w:rsid w:val="4FE319FB"/>
    <w:rsid w:val="4FE51D90"/>
    <w:rsid w:val="50175B49"/>
    <w:rsid w:val="502B4566"/>
    <w:rsid w:val="504B2D47"/>
    <w:rsid w:val="509C7DFC"/>
    <w:rsid w:val="50A32F39"/>
    <w:rsid w:val="50C83204"/>
    <w:rsid w:val="5119769F"/>
    <w:rsid w:val="51234079"/>
    <w:rsid w:val="514C0DAC"/>
    <w:rsid w:val="51654692"/>
    <w:rsid w:val="518A3DBD"/>
    <w:rsid w:val="51B353FD"/>
    <w:rsid w:val="51ED6B61"/>
    <w:rsid w:val="52132A99"/>
    <w:rsid w:val="522602C5"/>
    <w:rsid w:val="523C592E"/>
    <w:rsid w:val="524A66DC"/>
    <w:rsid w:val="525454FB"/>
    <w:rsid w:val="525F68BD"/>
    <w:rsid w:val="52600C5A"/>
    <w:rsid w:val="52641C6B"/>
    <w:rsid w:val="526F38B1"/>
    <w:rsid w:val="527B2380"/>
    <w:rsid w:val="52B96A43"/>
    <w:rsid w:val="52F57F6B"/>
    <w:rsid w:val="5302663C"/>
    <w:rsid w:val="530971A6"/>
    <w:rsid w:val="531C3B95"/>
    <w:rsid w:val="5362532D"/>
    <w:rsid w:val="53B042EA"/>
    <w:rsid w:val="53BB4387"/>
    <w:rsid w:val="53CF46F1"/>
    <w:rsid w:val="53FB300E"/>
    <w:rsid w:val="5413309F"/>
    <w:rsid w:val="541C5A4A"/>
    <w:rsid w:val="5444263D"/>
    <w:rsid w:val="544463AA"/>
    <w:rsid w:val="545A5ADF"/>
    <w:rsid w:val="54C31DFB"/>
    <w:rsid w:val="54D44008"/>
    <w:rsid w:val="54E57FC4"/>
    <w:rsid w:val="550A17D8"/>
    <w:rsid w:val="550F6DEF"/>
    <w:rsid w:val="55286102"/>
    <w:rsid w:val="553E1482"/>
    <w:rsid w:val="55BE431C"/>
    <w:rsid w:val="55D65B5E"/>
    <w:rsid w:val="55F04E72"/>
    <w:rsid w:val="56010E2D"/>
    <w:rsid w:val="563F3703"/>
    <w:rsid w:val="564B02FA"/>
    <w:rsid w:val="564E1390"/>
    <w:rsid w:val="56723AD9"/>
    <w:rsid w:val="567F61F6"/>
    <w:rsid w:val="56821842"/>
    <w:rsid w:val="568C1C4C"/>
    <w:rsid w:val="56B04601"/>
    <w:rsid w:val="56B70BB4"/>
    <w:rsid w:val="56BA5480"/>
    <w:rsid w:val="56C360E3"/>
    <w:rsid w:val="56F3629C"/>
    <w:rsid w:val="570979FF"/>
    <w:rsid w:val="571536ED"/>
    <w:rsid w:val="574A05B2"/>
    <w:rsid w:val="58006EC2"/>
    <w:rsid w:val="5825077F"/>
    <w:rsid w:val="583F3E8F"/>
    <w:rsid w:val="5896670C"/>
    <w:rsid w:val="589755F4"/>
    <w:rsid w:val="58AB0A3E"/>
    <w:rsid w:val="58E02184"/>
    <w:rsid w:val="58F702C5"/>
    <w:rsid w:val="59012EF2"/>
    <w:rsid w:val="591A3FB4"/>
    <w:rsid w:val="593E5EF4"/>
    <w:rsid w:val="59537B91"/>
    <w:rsid w:val="595C6088"/>
    <w:rsid w:val="59815DE1"/>
    <w:rsid w:val="59E720E8"/>
    <w:rsid w:val="5A166E71"/>
    <w:rsid w:val="5A685914"/>
    <w:rsid w:val="5A6F2D34"/>
    <w:rsid w:val="5A7D47FA"/>
    <w:rsid w:val="5A8B5169"/>
    <w:rsid w:val="5AAC3332"/>
    <w:rsid w:val="5AC6035D"/>
    <w:rsid w:val="5AEB0DC6"/>
    <w:rsid w:val="5B074DF0"/>
    <w:rsid w:val="5B123195"/>
    <w:rsid w:val="5B173A02"/>
    <w:rsid w:val="5B7200D7"/>
    <w:rsid w:val="5B7D13AA"/>
    <w:rsid w:val="5B8D26CD"/>
    <w:rsid w:val="5B8F3C73"/>
    <w:rsid w:val="5BD26446"/>
    <w:rsid w:val="5C2B3097"/>
    <w:rsid w:val="5C45759A"/>
    <w:rsid w:val="5CAE4788"/>
    <w:rsid w:val="5CC4664C"/>
    <w:rsid w:val="5D577585"/>
    <w:rsid w:val="5D6D4FFA"/>
    <w:rsid w:val="5D731EE5"/>
    <w:rsid w:val="5D762278"/>
    <w:rsid w:val="5D773EA9"/>
    <w:rsid w:val="5D8830E2"/>
    <w:rsid w:val="5D9500AD"/>
    <w:rsid w:val="5DB70EC1"/>
    <w:rsid w:val="5DB76275"/>
    <w:rsid w:val="5DD03284"/>
    <w:rsid w:val="5DF43025"/>
    <w:rsid w:val="5DF64FF0"/>
    <w:rsid w:val="5DF721EF"/>
    <w:rsid w:val="5E5D708A"/>
    <w:rsid w:val="5E795A14"/>
    <w:rsid w:val="5E850121"/>
    <w:rsid w:val="5E8A16B5"/>
    <w:rsid w:val="5F076D88"/>
    <w:rsid w:val="5F3A0F0C"/>
    <w:rsid w:val="5F7C7776"/>
    <w:rsid w:val="5F922AF6"/>
    <w:rsid w:val="5FB46F10"/>
    <w:rsid w:val="5FBE7D8F"/>
    <w:rsid w:val="5FE36B39"/>
    <w:rsid w:val="5FE750CA"/>
    <w:rsid w:val="5FFC2665"/>
    <w:rsid w:val="60085DAB"/>
    <w:rsid w:val="60511ABB"/>
    <w:rsid w:val="605E51FA"/>
    <w:rsid w:val="60B53C08"/>
    <w:rsid w:val="60BB5A36"/>
    <w:rsid w:val="60D55390"/>
    <w:rsid w:val="60DF1D6B"/>
    <w:rsid w:val="61731265"/>
    <w:rsid w:val="61792D85"/>
    <w:rsid w:val="61903065"/>
    <w:rsid w:val="61FD3639"/>
    <w:rsid w:val="623C143F"/>
    <w:rsid w:val="62436329"/>
    <w:rsid w:val="6261697D"/>
    <w:rsid w:val="62791D4B"/>
    <w:rsid w:val="62834DF7"/>
    <w:rsid w:val="62D33B51"/>
    <w:rsid w:val="6326748A"/>
    <w:rsid w:val="634C7460"/>
    <w:rsid w:val="639F5F5F"/>
    <w:rsid w:val="63EB4ECB"/>
    <w:rsid w:val="64260827"/>
    <w:rsid w:val="644156DF"/>
    <w:rsid w:val="646D1D84"/>
    <w:rsid w:val="646E6E53"/>
    <w:rsid w:val="64CD45D0"/>
    <w:rsid w:val="65051FBC"/>
    <w:rsid w:val="652266CA"/>
    <w:rsid w:val="654F4FE5"/>
    <w:rsid w:val="655C2497"/>
    <w:rsid w:val="65A26342"/>
    <w:rsid w:val="65AE4402"/>
    <w:rsid w:val="65B93AB5"/>
    <w:rsid w:val="65BD2897"/>
    <w:rsid w:val="65E87914"/>
    <w:rsid w:val="65FE0EE5"/>
    <w:rsid w:val="6639016F"/>
    <w:rsid w:val="66743D71"/>
    <w:rsid w:val="66AC1952"/>
    <w:rsid w:val="67191D4F"/>
    <w:rsid w:val="672F63D1"/>
    <w:rsid w:val="67346B89"/>
    <w:rsid w:val="674C7EE8"/>
    <w:rsid w:val="679353D0"/>
    <w:rsid w:val="67BA0E3C"/>
    <w:rsid w:val="67C577E1"/>
    <w:rsid w:val="67CC0B6F"/>
    <w:rsid w:val="67FC1454"/>
    <w:rsid w:val="680975BA"/>
    <w:rsid w:val="68104F00"/>
    <w:rsid w:val="68447B8A"/>
    <w:rsid w:val="686314D3"/>
    <w:rsid w:val="689140FE"/>
    <w:rsid w:val="68C1444C"/>
    <w:rsid w:val="68D73C6F"/>
    <w:rsid w:val="68E36170"/>
    <w:rsid w:val="68F465CF"/>
    <w:rsid w:val="68FC5484"/>
    <w:rsid w:val="690600B1"/>
    <w:rsid w:val="690978CA"/>
    <w:rsid w:val="6933462D"/>
    <w:rsid w:val="694F512A"/>
    <w:rsid w:val="69992CD3"/>
    <w:rsid w:val="69F97B76"/>
    <w:rsid w:val="6AC41FD2"/>
    <w:rsid w:val="6ACB6D40"/>
    <w:rsid w:val="6ADC37BF"/>
    <w:rsid w:val="6B4D1FC7"/>
    <w:rsid w:val="6B8754D9"/>
    <w:rsid w:val="6BB72BFB"/>
    <w:rsid w:val="6BD149A6"/>
    <w:rsid w:val="6C264CF2"/>
    <w:rsid w:val="6C733CAF"/>
    <w:rsid w:val="6C873EEA"/>
    <w:rsid w:val="6C970FDC"/>
    <w:rsid w:val="6C97174C"/>
    <w:rsid w:val="6CA34594"/>
    <w:rsid w:val="6CAE5D81"/>
    <w:rsid w:val="6CFC3797"/>
    <w:rsid w:val="6D0668D1"/>
    <w:rsid w:val="6D0F0E88"/>
    <w:rsid w:val="6D2356D5"/>
    <w:rsid w:val="6DBC43FA"/>
    <w:rsid w:val="6DD4344C"/>
    <w:rsid w:val="6E317D82"/>
    <w:rsid w:val="6E5813AF"/>
    <w:rsid w:val="6E697118"/>
    <w:rsid w:val="6E963C85"/>
    <w:rsid w:val="6E9D5013"/>
    <w:rsid w:val="6EA2087C"/>
    <w:rsid w:val="6ED547AD"/>
    <w:rsid w:val="6EEB5D7F"/>
    <w:rsid w:val="6F3C65DA"/>
    <w:rsid w:val="6F751AEC"/>
    <w:rsid w:val="6F8C57B4"/>
    <w:rsid w:val="6F9E54E7"/>
    <w:rsid w:val="6FDB21EC"/>
    <w:rsid w:val="6FED349A"/>
    <w:rsid w:val="6FF93409"/>
    <w:rsid w:val="70673B2B"/>
    <w:rsid w:val="70765B1C"/>
    <w:rsid w:val="70A408DB"/>
    <w:rsid w:val="70B05D8C"/>
    <w:rsid w:val="70C124B7"/>
    <w:rsid w:val="70D80C72"/>
    <w:rsid w:val="70F52EE5"/>
    <w:rsid w:val="70FC24C5"/>
    <w:rsid w:val="71036841"/>
    <w:rsid w:val="71410E4B"/>
    <w:rsid w:val="7148570A"/>
    <w:rsid w:val="71526589"/>
    <w:rsid w:val="7223504B"/>
    <w:rsid w:val="722A1C23"/>
    <w:rsid w:val="726F6CC7"/>
    <w:rsid w:val="727F074F"/>
    <w:rsid w:val="72A746B3"/>
    <w:rsid w:val="730B1574"/>
    <w:rsid w:val="73113307"/>
    <w:rsid w:val="732C0D46"/>
    <w:rsid w:val="733765D4"/>
    <w:rsid w:val="73571C35"/>
    <w:rsid w:val="735A511C"/>
    <w:rsid w:val="73F43927"/>
    <w:rsid w:val="740D1631"/>
    <w:rsid w:val="748C1DB2"/>
    <w:rsid w:val="74AC4202"/>
    <w:rsid w:val="74CB0B2C"/>
    <w:rsid w:val="74DA3B34"/>
    <w:rsid w:val="758D193E"/>
    <w:rsid w:val="75E33C54"/>
    <w:rsid w:val="76595CC4"/>
    <w:rsid w:val="76BB5D40"/>
    <w:rsid w:val="76C9359D"/>
    <w:rsid w:val="76D911E3"/>
    <w:rsid w:val="76FA1255"/>
    <w:rsid w:val="770025E3"/>
    <w:rsid w:val="770C61B4"/>
    <w:rsid w:val="777A547C"/>
    <w:rsid w:val="77C4405A"/>
    <w:rsid w:val="77D25D2E"/>
    <w:rsid w:val="78085BF3"/>
    <w:rsid w:val="781520BE"/>
    <w:rsid w:val="78393BDC"/>
    <w:rsid w:val="78397B5B"/>
    <w:rsid w:val="78591FAB"/>
    <w:rsid w:val="78AA6CAB"/>
    <w:rsid w:val="78C7785D"/>
    <w:rsid w:val="79002D6F"/>
    <w:rsid w:val="790F4AD8"/>
    <w:rsid w:val="79586707"/>
    <w:rsid w:val="79870D9A"/>
    <w:rsid w:val="79955109"/>
    <w:rsid w:val="79E31F2E"/>
    <w:rsid w:val="7A106FE1"/>
    <w:rsid w:val="7A3C3932"/>
    <w:rsid w:val="7A6443AD"/>
    <w:rsid w:val="7A6E220E"/>
    <w:rsid w:val="7A8772A3"/>
    <w:rsid w:val="7A97500D"/>
    <w:rsid w:val="7AC07E9C"/>
    <w:rsid w:val="7AD35955"/>
    <w:rsid w:val="7AF34939"/>
    <w:rsid w:val="7B137599"/>
    <w:rsid w:val="7B191C40"/>
    <w:rsid w:val="7B2F4F94"/>
    <w:rsid w:val="7B7D06A6"/>
    <w:rsid w:val="7B8B2DC3"/>
    <w:rsid w:val="7BAB7B10"/>
    <w:rsid w:val="7BB034F4"/>
    <w:rsid w:val="7BEB5610"/>
    <w:rsid w:val="7BF87D2D"/>
    <w:rsid w:val="7C134B67"/>
    <w:rsid w:val="7C176405"/>
    <w:rsid w:val="7C1C58DD"/>
    <w:rsid w:val="7C7A3054"/>
    <w:rsid w:val="7CC52305"/>
    <w:rsid w:val="7CF475F5"/>
    <w:rsid w:val="7D0F4038"/>
    <w:rsid w:val="7D1C4579"/>
    <w:rsid w:val="7D1E37C3"/>
    <w:rsid w:val="7D231EC9"/>
    <w:rsid w:val="7D2A2168"/>
    <w:rsid w:val="7D6A6A08"/>
    <w:rsid w:val="7DEC38C1"/>
    <w:rsid w:val="7DF06F0E"/>
    <w:rsid w:val="7E103FE6"/>
    <w:rsid w:val="7E393F57"/>
    <w:rsid w:val="7E97264A"/>
    <w:rsid w:val="7ED519B6"/>
    <w:rsid w:val="7EF667A6"/>
    <w:rsid w:val="7F203823"/>
    <w:rsid w:val="7F2F7F0A"/>
    <w:rsid w:val="7F397C54"/>
    <w:rsid w:val="7F8F0515"/>
    <w:rsid w:val="7FA14E85"/>
    <w:rsid w:val="7FAC155A"/>
    <w:rsid w:val="7FD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qFormat="1"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iPriority="99" w:name="Balloon Text"/>
    <w:lsdException w:qFormat="1"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locked/>
    <w:uiPriority w:val="0"/>
    <w:pPr>
      <w:wordWrap w:val="0"/>
      <w:ind w:left="1193"/>
    </w:pPr>
    <w:rPr>
      <w:rFonts w:ascii="宋体" w:hAnsi="宋体" w:eastAsia="宋体" w:cs="Times New Roman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眉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Char"/>
    <w:basedOn w:val="10"/>
    <w:link w:val="3"/>
    <w:semiHidden/>
    <w:qFormat/>
    <w:uiPriority w:val="99"/>
    <w:rPr>
      <w:rFonts w:ascii="Times New Roman" w:hAnsi="Times New Roman" w:eastAsia="方正仿宋_GBK"/>
      <w:kern w:val="2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0FF8-3266-48BE-A19C-5E5E9771D7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17</Pages>
  <Words>5963</Words>
  <Characters>6117</Characters>
  <Lines>61</Lines>
  <Paragraphs>17</Paragraphs>
  <TotalTime>17</TotalTime>
  <ScaleCrop>false</ScaleCrop>
  <LinksUpToDate>false</LinksUpToDate>
  <CharactersWithSpaces>6260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2019-05-25T11:13:00Z</dcterms:created>
  <dc:creator>Administrator</dc:creator>
  <cp:lastModifiedBy>WPS_1607340069</cp:lastModifiedBy>
  <cp:lastPrinted>2022-07-21T01:57:11Z</cp:lastPrinted>
  <dcterms:modified xsi:type="dcterms:W3CDTF">2022-07-21T01:57:21Z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9C5114A39F79469685CCC2D13C737EFC</vt:lpwstr>
  </property>
</Properties>
</file>