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DC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14:paraId="0A046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eastAsia="zh-CN"/>
        </w:rPr>
        <w:t>重庆市綦江区</w:t>
      </w:r>
      <w:bookmarkStart w:id="0" w:name="_GoBack"/>
      <w:r>
        <w:rPr>
          <w:rStyle w:val="5"/>
          <w:rFonts w:hint="eastAsia" w:ascii="方正小标宋_GBK" w:hAnsi="方正小标宋_GBK" w:eastAsia="方正小标宋_GBK" w:cs="方正小标宋_GBK"/>
          <w:b w:val="0"/>
          <w:bCs w:val="0"/>
          <w:sz w:val="44"/>
          <w:szCs w:val="44"/>
          <w:lang w:val="en-US" w:eastAsia="zh-CN"/>
        </w:rPr>
        <w:t>文龙街道</w:t>
      </w:r>
    </w:p>
    <w:p w14:paraId="73C17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bookmarkEnd w:id="0"/>
    </w:p>
    <w:p w14:paraId="4E927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14:paraId="5533D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14:paraId="7E9325A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46504E2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14:paraId="6135774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6240F8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14:paraId="256BC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08F2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561CB4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B6F20E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75D2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1CF35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A3FD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46BE2A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14:paraId="12F658F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68F791A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72FC89B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行政机关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08249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综合行政执法大队</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677A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平安办、党政办</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CF84F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34</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3C52D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4</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02E5E5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86</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1CD95F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83</w:t>
            </w:r>
          </w:p>
        </w:tc>
      </w:tr>
    </w:tbl>
    <w:p w14:paraId="59778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14:paraId="39A14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14:paraId="7F48A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14:paraId="2D5D643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31FE37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14:paraId="0B3CF1D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256635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CFCFB4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E186B72">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3478B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63325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14:paraId="052CB8D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95A228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14:paraId="7DA092F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3A07D36">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14:paraId="7DC0D42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42CDD23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default"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B01F7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101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05650C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t>10</w:t>
            </w: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9943D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101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C74A54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73744C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6F488FE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14:paraId="4C4F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7AD4E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14:paraId="1840784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756347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行政处罚实施数量（宗）</w:t>
            </w:r>
          </w:p>
        </w:tc>
      </w:tr>
      <w:tr w14:paraId="272A0D4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4AA53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14:paraId="006418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49738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F51787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14:paraId="6EBAEC9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2AE285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F4C00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BCD60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B1242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11ED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6B193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14:paraId="0C3728D4">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9A04D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color w:val="000000" w:themeColor="text1"/>
                <w:sz w:val="24"/>
                <w:szCs w:val="24"/>
                <w:lang w:val="en-US"/>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5B872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69</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35B188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5090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605</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8D32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0078D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50F9FE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3338E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B83A10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r w14:paraId="7EECE57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62C13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0D07E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2A5B2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06AB2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47D6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w:t>
            </w:r>
          </w:p>
          <w:p w14:paraId="2E4675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045C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行政</w:t>
            </w:r>
            <w:r>
              <w:rPr>
                <w:rFonts w:hint="eastAsia" w:ascii="方正黑体_GBK" w:hAnsi="方正黑体_GBK" w:eastAsia="方正黑体_GBK" w:cs="方正黑体_GBK"/>
                <w:b/>
                <w:bCs/>
                <w:color w:val="000000" w:themeColor="text1"/>
                <w:sz w:val="24"/>
                <w:szCs w:val="24"/>
                <w14:textFill>
                  <w14:solidFill>
                    <w14:schemeClr w14:val="tx1"/>
                  </w14:solidFill>
                </w14:textFill>
              </w:rPr>
              <w:br w:type="textWrapping"/>
            </w:r>
            <w:r>
              <w:rPr>
                <w:rFonts w:hint="eastAsia" w:ascii="方正黑体_GBK" w:hAnsi="方正黑体_GBK" w:eastAsia="方正黑体_GBK" w:cs="方正黑体_GBK"/>
                <w:b/>
                <w:bCs/>
                <w:color w:val="000000" w:themeColor="text1"/>
                <w:sz w:val="24"/>
                <w:szCs w:val="24"/>
                <w14:textFill>
                  <w14:solidFill>
                    <w14:schemeClr w14:val="tx1"/>
                  </w14:solidFill>
                </w14:textFill>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7756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607E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6444D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罚没金额（万元）</w:t>
            </w:r>
          </w:p>
        </w:tc>
      </w:tr>
      <w:tr w14:paraId="40A989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C37BC2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25A6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7324D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5BB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4AF94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7F1A83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360688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4DCC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674</w:t>
            </w:r>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1B54AEA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1.28</w:t>
            </w:r>
          </w:p>
        </w:tc>
      </w:tr>
    </w:tbl>
    <w:p w14:paraId="2FF2F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1BF29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75B38C0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22A181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53548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4EA11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14:paraId="4A092F5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1FDFE1B">
            <w:pPr>
              <w:snapToGrid w:val="0"/>
              <w:rPr>
                <w:rFonts w:hint="eastAsia" w:ascii="方正黑体_GBK" w:hAnsi="方正黑体_GBK" w:eastAsia="方正黑体_GBK" w:cs="方正黑体_GBK"/>
                <w:b w:val="0"/>
                <w:bCs w:val="0"/>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84F747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14:paraId="352CC9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95F32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F3898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7C456C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786C19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C88F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6B987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40C74A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14:paraId="6BDA959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607268D">
            <w:pPr>
              <w:snapToGrid w:val="0"/>
              <w:rPr>
                <w:rFonts w:hint="eastAsia" w:ascii="方正黑体_GBK" w:hAnsi="方正黑体_GBK" w:eastAsia="方正黑体_GBK" w:cs="方正黑体_GBK"/>
                <w:b w:val="0"/>
                <w:bCs w:val="0"/>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5A2DFA5">
            <w:pPr>
              <w:snapToGrid w:val="0"/>
              <w:rPr>
                <w:rFonts w:hint="eastAsia" w:ascii="方正黑体_GBK" w:hAnsi="方正黑体_GBK" w:eastAsia="方正黑体_GBK" w:cs="方正黑体_GBK"/>
                <w:b w:val="0"/>
                <w:bCs w:val="0"/>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041489">
            <w:pPr>
              <w:snapToGrid w:val="0"/>
              <w:rPr>
                <w:rFonts w:hint="eastAsia" w:ascii="方正黑体_GBK" w:hAnsi="方正黑体_GBK" w:eastAsia="方正黑体_GBK" w:cs="方正黑体_GBK"/>
                <w:b w:val="0"/>
                <w:bCs w:val="0"/>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8CF93C4">
            <w:pPr>
              <w:snapToGrid w:val="0"/>
              <w:rPr>
                <w:rFonts w:hint="eastAsia" w:ascii="方正黑体_GBK" w:hAnsi="方正黑体_GBK" w:eastAsia="方正黑体_GBK" w:cs="方正黑体_GBK"/>
                <w:b w:val="0"/>
                <w:bCs w:val="0"/>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0F87119">
            <w:pPr>
              <w:snapToGrid w:val="0"/>
              <w:rPr>
                <w:rFonts w:hint="eastAsia" w:ascii="方正黑体_GBK" w:hAnsi="方正黑体_GBK" w:eastAsia="方正黑体_GBK" w:cs="方正黑体_GBK"/>
                <w:b w:val="0"/>
                <w:bCs w:val="0"/>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3DD0E2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53668F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D2B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4E497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7F4D4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1C443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461D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173D50">
            <w:pPr>
              <w:snapToGrid w:val="0"/>
              <w:rPr>
                <w:rFonts w:hint="eastAsia" w:ascii="宋体"/>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64E043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14:paraId="565B371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A250F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88A62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41A85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86569F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7277A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B6978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2"/>
                <w:szCs w:val="22"/>
                <w:lang w:val="en-US"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1C28F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3D64EB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8F3F6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17282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77703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0F056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D62724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556B71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r>
    </w:tbl>
    <w:p w14:paraId="26D32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60122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2945DD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129D83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0AD8CA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14:paraId="784111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0D0CC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14:paraId="69D4C6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F0ECF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CC678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14:paraId="6C425A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37D04BA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14:paraId="401C9A7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14:paraId="7E6324E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A877E11">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1712746">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8A8163">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8516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37EFE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6E4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132A4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7992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A4801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8F55B94">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29F1A46">
            <w:pPr>
              <w:snapToGrid w:val="0"/>
              <w:ind w:left="0" w:leftChars="0" w:right="0" w:rightChars="0" w:firstLine="0" w:firstLineChars="0"/>
              <w:jc w:val="center"/>
              <w:rPr>
                <w:rFonts w:hint="eastAsia" w:ascii="CESI黑体-GB2312" w:eastAsia="CESI黑体-GB2312"/>
                <w:b/>
                <w:sz w:val="24"/>
                <w:szCs w:val="24"/>
              </w:rPr>
            </w:pPr>
          </w:p>
        </w:tc>
      </w:tr>
      <w:tr w14:paraId="783076A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8C3C62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383FDD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412</w:t>
            </w:r>
          </w:p>
        </w:tc>
        <w:tc>
          <w:tcPr>
            <w:tcW w:w="8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F909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412</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731F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rPr>
            </w:pPr>
            <w:r>
              <w:rPr>
                <w:rFonts w:hint="eastAsia" w:ascii="Times New Roman" w:hAnsi="Times New Roman" w:eastAsia="方正仿宋_GB2312" w:cs="Times New Roman"/>
                <w:color w:val="auto"/>
                <w:sz w:val="24"/>
                <w:szCs w:val="24"/>
                <w:lang w:val="en-US" w:eastAsia="zh-CN"/>
              </w:rPr>
              <w:t>7</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66E5D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0E27B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3907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395</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C6FE5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10</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623B5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7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11F5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c>
          <w:tcPr>
            <w:tcW w:w="75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4F3C33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r>
      <w:tr w14:paraId="4EAB297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672ABB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E09A7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A06E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50C466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1431A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F98E1E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CD5AC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CCEA0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901C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A78C6B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502D1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r>
    </w:tbl>
    <w:p w14:paraId="27AE8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14:paraId="32AE3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1580D3C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04FAD5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2CF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475F47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EF36B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F069E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7AAB16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7AE488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74A127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14:paraId="130FB0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14:paraId="79D4A8C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47443B6">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76C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A550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14:paraId="79726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BE7C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D86188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14:paraId="2E6CC9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14:paraId="5E01C01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681FD4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2FA76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14:paraId="049F57B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86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E0141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AAACE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14:paraId="0AE9933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C77FB7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872BB32">
            <w:pPr>
              <w:snapToGrid w:val="0"/>
              <w:ind w:left="0" w:leftChars="0" w:right="0" w:rightChars="0" w:firstLine="0" w:firstLineChars="0"/>
              <w:jc w:val="center"/>
              <w:rPr>
                <w:rFonts w:hint="eastAsia" w:ascii="方正黑体_GBK" w:eastAsia="方正黑体_GBK"/>
                <w:b/>
                <w:sz w:val="24"/>
                <w:szCs w:val="24"/>
              </w:rPr>
            </w:pPr>
          </w:p>
        </w:tc>
      </w:tr>
      <w:tr w14:paraId="5E4CE16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FD8FC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CESI仿宋-GB2312" w:eastAsia="CESI仿宋-GB2312"/>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1EEF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2E442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9B90ED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0F628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5B644B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2D591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64A6AE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DA6EE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E87FF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2879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0614C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14:paraId="2DE1F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7A135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14:paraId="20989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本单</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位</w:t>
      </w:r>
      <w:r>
        <w:rPr>
          <w:rStyle w:val="5"/>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2025年</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未收</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到涉及行政执法的</w:t>
      </w: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投诉、</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举报案件。</w:t>
      </w:r>
    </w:p>
    <w:p w14:paraId="2A712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四、其他需要公示的统计数据</w:t>
      </w:r>
    </w:p>
    <w:p w14:paraId="4C795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280" w:firstLineChars="400"/>
        <w:jc w:val="both"/>
        <w:textAlignment w:val="auto"/>
        <w:rPr>
          <w:color w:val="000000" w:themeColor="text1"/>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AB777C0-7E83-4887-A0E5-87B21FFB4B9A}"/>
  </w:font>
  <w:font w:name="方正小标宋_GBK">
    <w:panose1 w:val="03000509000000000000"/>
    <w:charset w:val="86"/>
    <w:family w:val="auto"/>
    <w:pitch w:val="default"/>
    <w:sig w:usb0="00000001" w:usb1="080E0000" w:usb2="00000000" w:usb3="00000000" w:csb0="00040000" w:csb1="00000000"/>
    <w:embedRegular r:id="rId2" w:fontKey="{98FE0D80-8AE2-4065-BD32-FB0934F52104}"/>
  </w:font>
  <w:font w:name="方正黑体_GBK">
    <w:panose1 w:val="03000509000000000000"/>
    <w:charset w:val="86"/>
    <w:family w:val="auto"/>
    <w:pitch w:val="default"/>
    <w:sig w:usb0="00000001" w:usb1="080E0000" w:usb2="00000000" w:usb3="00000000" w:csb0="00040000" w:csb1="00000000"/>
    <w:embedRegular r:id="rId3" w:fontKey="{7F1B2012-641A-4567-A6E1-D15CAB8396BC}"/>
  </w:font>
  <w:font w:name="方正仿宋_GB2312">
    <w:panose1 w:val="02000000000000000000"/>
    <w:charset w:val="86"/>
    <w:family w:val="auto"/>
    <w:pitch w:val="default"/>
    <w:sig w:usb0="A00002BF" w:usb1="184F6CFA" w:usb2="00000012" w:usb3="00000000" w:csb0="00040001" w:csb1="00000000"/>
    <w:embedRegular r:id="rId4" w:fontKey="{D68623D3-CFEF-4BA6-8E0F-E88E2855E0C7}"/>
  </w:font>
  <w:font w:name="仿宋_GB2312">
    <w:panose1 w:val="02010609030101010101"/>
    <w:charset w:val="86"/>
    <w:family w:val="auto"/>
    <w:pitch w:val="default"/>
    <w:sig w:usb0="00000001" w:usb1="080E0000" w:usb2="00000000" w:usb3="00000000" w:csb0="00040000" w:csb1="00000000"/>
    <w:embedRegular r:id="rId5" w:fontKey="{4BC965E0-BFF1-445C-AD92-A1FDBF5E6BC4}"/>
  </w:font>
  <w:font w:name="方正楷体_GBK">
    <w:panose1 w:val="03000509000000000000"/>
    <w:charset w:val="86"/>
    <w:family w:val="auto"/>
    <w:pitch w:val="default"/>
    <w:sig w:usb0="00000001" w:usb1="080E0000" w:usb2="00000000" w:usb3="00000000" w:csb0="00040000" w:csb1="00000000"/>
    <w:embedRegular r:id="rId6" w:fontKey="{04E17C03-2044-4193-B99A-A28686BAB85C}"/>
  </w:font>
  <w:font w:name="CESI仿宋-GB2312">
    <w:altName w:val="仿宋"/>
    <w:panose1 w:val="00000000000000000000"/>
    <w:charset w:val="00"/>
    <w:family w:val="auto"/>
    <w:pitch w:val="default"/>
    <w:sig w:usb0="00000000" w:usb1="00000000" w:usb2="00000000" w:usb3="00000000" w:csb0="00000000" w:csb1="00000000"/>
    <w:embedRegular r:id="rId7" w:fontKey="{D7827175-2ED6-4AAD-A63D-A14A9532EBA7}"/>
  </w:font>
  <w:font w:name="CESI黑体-GB2312">
    <w:altName w:val="黑体"/>
    <w:panose1 w:val="00000000000000000000"/>
    <w:charset w:val="00"/>
    <w:family w:val="auto"/>
    <w:pitch w:val="default"/>
    <w:sig w:usb0="00000000" w:usb1="00000000" w:usb2="00000000" w:usb3="00000000" w:csb0="00000000" w:csb1="00000000"/>
    <w:embedRegular r:id="rId8" w:fontKey="{08DEF52D-FDBF-498B-9EF6-421361AA4BF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1FA7F16"/>
    <w:rsid w:val="0E7E7081"/>
    <w:rsid w:val="19A43AB6"/>
    <w:rsid w:val="299E473D"/>
    <w:rsid w:val="34803CA5"/>
    <w:rsid w:val="35ED65E9"/>
    <w:rsid w:val="36220FED"/>
    <w:rsid w:val="36D3089B"/>
    <w:rsid w:val="3A2E128C"/>
    <w:rsid w:val="3D622458"/>
    <w:rsid w:val="44363DD5"/>
    <w:rsid w:val="4C39435E"/>
    <w:rsid w:val="51676CB3"/>
    <w:rsid w:val="57765A63"/>
    <w:rsid w:val="6345051E"/>
    <w:rsid w:val="78260D5C"/>
    <w:rsid w:val="7AA867A5"/>
    <w:rsid w:val="7DE1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976</Words>
  <Characters>1020</Characters>
  <Lines>0</Lines>
  <Paragraphs>0</Paragraphs>
  <TotalTime>34</TotalTime>
  <ScaleCrop>false</ScaleCrop>
  <LinksUpToDate>false</LinksUpToDate>
  <CharactersWithSpaces>1020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2026-01-14T02:30:00Z</dcterms:created>
  <dc:creator>C先生</dc:creator>
  <cp:lastModifiedBy>wljd</cp:lastModifiedBy>
  <dcterms:modified xsi:type="dcterms:W3CDTF">2026-03-20T02:42:05Z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DEF4D698B4D04C6AAB1D6B3D0862B02D_13</vt:lpwstr>
  </property>
  <property fmtid="{D5CDD505-2E9C-101B-9397-08002B2CF9AE}" pid="4" name="KSOTemplateDocerSaveRecord">
    <vt:lpwstr>eyJoZGlkIjoiYjg4MDljZjU3MTM3ODVjNDVlYWYxMWE1Mjk0NzY3YTUiLCJ1c2VySWQiOiI4ODk4ODY0NDMifQ==</vt:lpwstr>
  </property>
</Properties>
</file>