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201" w:rsidRDefault="00F46201" w:rsidP="00F46201">
      <w:pPr>
        <w:pStyle w:val="a3"/>
        <w:spacing w:line="360" w:lineRule="atLeast"/>
        <w:jc w:val="center"/>
        <w:rPr>
          <w:rFonts w:ascii="Arial" w:hAnsi="Arial" w:cs="Arial"/>
          <w:color w:val="000000"/>
          <w:sz w:val="27"/>
          <w:szCs w:val="27"/>
        </w:rPr>
      </w:pPr>
      <w:bookmarkStart w:id="0" w:name="_GoBack"/>
      <w:r>
        <w:rPr>
          <w:rFonts w:ascii="方正小标宋_GBK" w:eastAsia="方正小标宋_GBK" w:hAnsi="Arial" w:cs="Arial" w:hint="eastAsia"/>
          <w:color w:val="000000"/>
          <w:sz w:val="44"/>
          <w:szCs w:val="44"/>
        </w:rPr>
        <w:t>文龙街道社区专职干部后备人才数据库</w:t>
      </w:r>
    </w:p>
    <w:p w:rsidR="00F46201" w:rsidRDefault="00F46201" w:rsidP="00F46201">
      <w:pPr>
        <w:pStyle w:val="a3"/>
        <w:spacing w:line="360" w:lineRule="atLeast"/>
        <w:jc w:val="center"/>
        <w:rPr>
          <w:rFonts w:ascii="Arial" w:hAnsi="Arial" w:cs="Arial"/>
          <w:color w:val="000000"/>
          <w:sz w:val="27"/>
          <w:szCs w:val="27"/>
        </w:rPr>
      </w:pPr>
      <w:r>
        <w:rPr>
          <w:rFonts w:ascii="方正小标宋_GBK" w:eastAsia="方正小标宋_GBK" w:hAnsi="Arial" w:cs="Arial" w:hint="eastAsia"/>
          <w:color w:val="000000"/>
          <w:sz w:val="44"/>
          <w:szCs w:val="44"/>
        </w:rPr>
        <w:t>考生须知</w:t>
      </w:r>
    </w:p>
    <w:bookmarkEnd w:id="0"/>
    <w:p w:rsidR="00F46201" w:rsidRDefault="00F46201" w:rsidP="00F46201">
      <w:pPr>
        <w:pStyle w:val="a3"/>
        <w:spacing w:line="570" w:lineRule="atLeast"/>
        <w:ind w:firstLine="645"/>
        <w:rPr>
          <w:rFonts w:ascii="Arial" w:hAnsi="Arial" w:cs="Arial"/>
          <w:color w:val="000000"/>
          <w:sz w:val="27"/>
          <w:szCs w:val="27"/>
        </w:rPr>
      </w:pPr>
      <w:r>
        <w:rPr>
          <w:rFonts w:ascii="方正仿宋_GBK" w:eastAsia="方正仿宋_GBK" w:hAnsi="Arial" w:cs="Arial" w:hint="eastAsia"/>
          <w:color w:val="000000"/>
          <w:sz w:val="32"/>
          <w:szCs w:val="32"/>
        </w:rPr>
        <w:t>为贯彻落实重庆市新冠肺炎疫情防控部署要求，保障广大考生和考试工作人员身体健康和生命安全，经研究：</w:t>
      </w:r>
    </w:p>
    <w:p w:rsidR="00F46201" w:rsidRDefault="00F46201" w:rsidP="00F46201">
      <w:pPr>
        <w:pStyle w:val="a3"/>
        <w:spacing w:line="570" w:lineRule="atLeast"/>
        <w:ind w:firstLine="645"/>
        <w:rPr>
          <w:rFonts w:ascii="Arial" w:hAnsi="Arial" w:cs="Arial"/>
          <w:color w:val="000000"/>
          <w:sz w:val="27"/>
          <w:szCs w:val="27"/>
        </w:rPr>
      </w:pPr>
      <w:r>
        <w:rPr>
          <w:rFonts w:ascii="方正仿宋_GBK" w:eastAsia="方正仿宋_GBK" w:hAnsi="Arial" w:cs="Arial" w:hint="eastAsia"/>
          <w:color w:val="000000"/>
          <w:sz w:val="32"/>
          <w:szCs w:val="32"/>
        </w:rPr>
        <w:t>一、决定推迟原定于2022年4月22日举行的重庆市綦江区文龙街道社区专职干部后备人才数据库2022年度公开考试，具体笔试时间将根据我市疫情防控要求另行通知。</w:t>
      </w:r>
    </w:p>
    <w:p w:rsidR="00F46201" w:rsidRDefault="00F46201" w:rsidP="00F46201">
      <w:pPr>
        <w:pStyle w:val="a3"/>
        <w:spacing w:line="570" w:lineRule="atLeast"/>
        <w:ind w:firstLine="645"/>
        <w:rPr>
          <w:rFonts w:ascii="Arial" w:hAnsi="Arial" w:cs="Arial"/>
          <w:color w:val="000000"/>
          <w:sz w:val="27"/>
          <w:szCs w:val="27"/>
        </w:rPr>
      </w:pPr>
      <w:r>
        <w:rPr>
          <w:rFonts w:ascii="方正仿宋_GBK" w:eastAsia="方正仿宋_GBK" w:hAnsi="Arial" w:cs="Arial" w:hint="eastAsia"/>
          <w:color w:val="000000"/>
          <w:sz w:val="32"/>
          <w:szCs w:val="32"/>
        </w:rPr>
        <w:t>二、我街道对报考文龙街道社区专职干部后备人才数据库的考生严格按照“关于建立社区专职干部后备人才数据库的公告”相关要求，对报名人员进行了初审，初审通过人员请详见附件。</w:t>
      </w:r>
    </w:p>
    <w:p w:rsidR="00253DF3" w:rsidRPr="00F46201" w:rsidRDefault="00F46201" w:rsidP="00F46201">
      <w:pPr>
        <w:pStyle w:val="a3"/>
        <w:spacing w:line="570" w:lineRule="atLeast"/>
        <w:ind w:firstLine="600"/>
        <w:rPr>
          <w:rFonts w:ascii="Arial" w:hAnsi="Arial" w:cs="Arial"/>
          <w:color w:val="000000"/>
          <w:sz w:val="27"/>
          <w:szCs w:val="27"/>
        </w:rPr>
      </w:pPr>
      <w:r>
        <w:rPr>
          <w:rFonts w:ascii="方正仿宋_GBK" w:eastAsia="方正仿宋_GBK" w:hAnsi="Arial" w:cs="Arial" w:hint="eastAsia"/>
          <w:color w:val="000000"/>
          <w:sz w:val="32"/>
          <w:szCs w:val="32"/>
        </w:rPr>
        <w:t>三、请初审通过考生下载考生须知附件并扫描文件中二维码加入微信群，了解笔试最新动态。因考生不及时扫码加群，错过相关消息，责任由考生自负。</w:t>
      </w:r>
    </w:p>
    <w:sectPr w:rsidR="00253DF3" w:rsidRPr="00F462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7D2"/>
    <w:rsid w:val="00253DF3"/>
    <w:rsid w:val="00A727D2"/>
    <w:rsid w:val="00F46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620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620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7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文龙街道</dc:creator>
  <cp:keywords/>
  <dc:description/>
  <cp:lastModifiedBy>文龙街道</cp:lastModifiedBy>
  <cp:revision>3</cp:revision>
  <dcterms:created xsi:type="dcterms:W3CDTF">2022-08-18T06:37:00Z</dcterms:created>
  <dcterms:modified xsi:type="dcterms:W3CDTF">2022-08-18T06:37:00Z</dcterms:modified>
</cp:coreProperties>
</file>