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spacing w:beforeAutospacing="0" w:afterAutospacing="0" w:line="576" w:lineRule="exact"/>
        <w:jc w:val="both"/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shd w:val="clear" w:color="auto" w:fill="FFFFFF"/>
        </w:rPr>
        <w:t>通惠街道百岁老人营养补助费申请政策解答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spacing w:beforeAutospacing="0" w:afterAutospacing="0" w:line="576" w:lineRule="exact"/>
        <w:ind w:firstLine="640" w:firstLineChars="200"/>
        <w:jc w:val="both"/>
        <w:rPr>
          <w:rFonts w:hint="eastAsia" w:ascii="方正仿宋" w:hAnsi="方正仿宋" w:eastAsia="方正仿宋" w:cs="方正仿宋"/>
          <w:color w:val="333333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spacing w:beforeAutospacing="0" w:afterAutospacing="0" w:line="576" w:lineRule="exact"/>
        <w:ind w:firstLine="640" w:firstLineChars="200"/>
        <w:jc w:val="both"/>
        <w:rPr>
          <w:rFonts w:hint="eastAsia" w:ascii="方正黑体_GBK" w:hAnsi="方正黑体_GBK" w:eastAsia="方正黑体_GBK" w:cs="方正黑体_GBK"/>
          <w:color w:val="333333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FFFFF"/>
        </w:rPr>
        <w:t>一、补助对象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spacing w:beforeAutospacing="0" w:afterAutospacing="0" w:line="576" w:lineRule="exact"/>
        <w:ind w:firstLine="640" w:firstLineChars="200"/>
        <w:jc w:val="both"/>
        <w:rPr>
          <w:rFonts w:hint="eastAsia" w:ascii="方正仿宋" w:hAnsi="方正仿宋" w:eastAsia="方正仿宋" w:cs="方正仿宋"/>
          <w:color w:val="333333"/>
          <w:sz w:val="32"/>
          <w:szCs w:val="32"/>
        </w:rPr>
      </w:pPr>
      <w:r>
        <w:rPr>
          <w:rFonts w:hint="eastAsia" w:ascii="方正仿宋" w:hAnsi="方正仿宋" w:eastAsia="方正仿宋" w:cs="方正仿宋"/>
          <w:color w:val="000000"/>
          <w:sz w:val="32"/>
          <w:szCs w:val="32"/>
          <w:shd w:val="clear" w:color="auto" w:fill="FFFFFF"/>
        </w:rPr>
        <w:t>具有重庆市綦江区户籍且年满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 w:bidi="ar"/>
        </w:rPr>
        <w:t>100周</w:t>
      </w:r>
      <w:r>
        <w:rPr>
          <w:rFonts w:hint="eastAsia" w:ascii="方正仿宋" w:hAnsi="方正仿宋" w:eastAsia="方正仿宋" w:cs="方正仿宋"/>
          <w:color w:val="000000"/>
          <w:sz w:val="32"/>
          <w:szCs w:val="32"/>
          <w:shd w:val="clear" w:color="auto" w:fill="FFFFFF"/>
        </w:rPr>
        <w:t>岁的居民。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spacing w:beforeAutospacing="0" w:afterAutospacing="0" w:line="576" w:lineRule="exact"/>
        <w:ind w:firstLine="640" w:firstLineChars="200"/>
        <w:jc w:val="both"/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FFFFF"/>
        </w:rPr>
        <w:t>二、补助标准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spacing w:beforeAutospacing="0" w:afterAutospacing="0" w:line="576" w:lineRule="exact"/>
        <w:ind w:firstLine="640" w:firstLineChars="200"/>
        <w:jc w:val="both"/>
        <w:rPr>
          <w:rFonts w:hint="eastAsia" w:ascii="方正仿宋" w:hAnsi="方正仿宋" w:eastAsia="方正仿宋" w:cs="方正仿宋"/>
          <w:color w:val="333333"/>
          <w:sz w:val="32"/>
          <w:szCs w:val="32"/>
        </w:rPr>
      </w:pPr>
      <w:r>
        <w:rPr>
          <w:rFonts w:hint="eastAsia" w:ascii="方正仿宋" w:hAnsi="方正仿宋" w:eastAsia="方正仿宋" w:cs="方正仿宋"/>
          <w:color w:val="000000"/>
          <w:sz w:val="32"/>
          <w:szCs w:val="32"/>
          <w:shd w:val="clear" w:color="auto" w:fill="FFFFFF"/>
        </w:rPr>
        <w:t>依据《綦江区民政局綦江区财政局关于提高百岁老人营养补助费的通知》（綦民</w:t>
      </w:r>
      <w:r>
        <w:rPr>
          <w:rFonts w:hint="default" w:ascii="Times New Roman" w:hAnsi="Times New Roman" w:cs="Times New Roman"/>
          <w:sz w:val="32"/>
          <w:szCs w:val="32"/>
        </w:rPr>
        <w:t>〔201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 w:bidi="ar"/>
        </w:rPr>
        <w:t>108</w:t>
      </w:r>
      <w:r>
        <w:rPr>
          <w:rFonts w:hint="eastAsia" w:ascii="方正仿宋" w:hAnsi="方正仿宋" w:eastAsia="方正仿宋" w:cs="方正仿宋"/>
          <w:color w:val="000000"/>
          <w:sz w:val="32"/>
          <w:szCs w:val="32"/>
          <w:shd w:val="clear" w:color="auto" w:fill="FFFFFF"/>
        </w:rPr>
        <w:t>号），百岁老人营养补助费补助标准为每人每月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 w:bidi="ar"/>
        </w:rPr>
        <w:t>300元</w:t>
      </w:r>
      <w:r>
        <w:rPr>
          <w:rFonts w:hint="eastAsia" w:ascii="方正仿宋" w:hAnsi="方正仿宋" w:eastAsia="方正仿宋" w:cs="方正仿宋"/>
          <w:color w:val="000000"/>
          <w:sz w:val="32"/>
          <w:szCs w:val="32"/>
          <w:shd w:val="clear" w:color="auto" w:fill="FFFFFF"/>
        </w:rPr>
        <w:t>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spacing w:beforeAutospacing="0" w:afterAutospacing="0" w:line="576" w:lineRule="exact"/>
        <w:ind w:firstLine="640" w:firstLineChars="200"/>
        <w:jc w:val="both"/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FFFFF"/>
        </w:rPr>
        <w:t>三、申请审批程序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spacing w:beforeAutospacing="0" w:afterAutospacing="0" w:line="576" w:lineRule="exact"/>
        <w:ind w:firstLine="640" w:firstLineChars="200"/>
        <w:jc w:val="both"/>
        <w:rPr>
          <w:rFonts w:hint="eastAsia" w:ascii="方正仿宋" w:hAnsi="方正仿宋" w:eastAsia="方正仿宋" w:cs="方正仿宋"/>
          <w:color w:val="333333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 w:bidi="ar"/>
        </w:rPr>
        <w:t>1.</w:t>
      </w:r>
      <w:r>
        <w:rPr>
          <w:rFonts w:hint="eastAsia" w:ascii="方正仿宋" w:hAnsi="方正仿宋" w:eastAsia="方正仿宋" w:cs="方正仿宋"/>
          <w:color w:val="333333"/>
          <w:sz w:val="32"/>
          <w:szCs w:val="32"/>
          <w:shd w:val="clear" w:color="auto" w:fill="FFFFFF"/>
        </w:rPr>
        <w:t>申请时间：</w:t>
      </w:r>
      <w:r>
        <w:rPr>
          <w:rFonts w:hint="eastAsia" w:ascii="方正仿宋" w:hAnsi="方正仿宋" w:eastAsia="方正仿宋" w:cs="方正仿宋"/>
          <w:color w:val="000000"/>
          <w:sz w:val="32"/>
          <w:szCs w:val="32"/>
          <w:shd w:val="clear" w:color="auto" w:fill="FFFFFF"/>
        </w:rPr>
        <w:t>由本人或委托代理人向户籍所在地的街道办事处（镇人民政府）提出申请，申请时间为满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 w:bidi="ar"/>
        </w:rPr>
        <w:t>100</w:t>
      </w:r>
      <w:r>
        <w:rPr>
          <w:rFonts w:hint="eastAsia" w:ascii="方正仿宋" w:hAnsi="方正仿宋" w:eastAsia="方正仿宋" w:cs="方正仿宋"/>
          <w:color w:val="000000"/>
          <w:sz w:val="32"/>
          <w:szCs w:val="32"/>
          <w:shd w:val="clear" w:color="auto" w:fill="FFFFFF"/>
        </w:rPr>
        <w:t>周岁的前一个月。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spacing w:beforeAutospacing="0" w:afterAutospacing="0" w:line="576" w:lineRule="exact"/>
        <w:ind w:firstLine="640" w:firstLineChars="200"/>
        <w:jc w:val="both"/>
        <w:rPr>
          <w:rFonts w:hint="eastAsia" w:ascii="方正仿宋" w:hAnsi="方正仿宋" w:eastAsia="方正仿宋" w:cs="方正仿宋"/>
          <w:color w:val="333333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 w:bidi="ar"/>
        </w:rPr>
        <w:t>2.</w:t>
      </w:r>
      <w:r>
        <w:rPr>
          <w:rFonts w:hint="eastAsia" w:ascii="方正仿宋" w:hAnsi="方正仿宋" w:eastAsia="方正仿宋" w:cs="方正仿宋"/>
          <w:color w:val="000000"/>
          <w:sz w:val="32"/>
          <w:szCs w:val="32"/>
          <w:shd w:val="clear" w:color="auto" w:fill="FFFFFF"/>
        </w:rPr>
        <w:t>申请材料清单：</w:t>
      </w:r>
    </w:p>
    <w:tbl>
      <w:tblPr>
        <w:tblStyle w:val="5"/>
        <w:tblW w:w="893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7"/>
        <w:gridCol w:w="4905"/>
        <w:gridCol w:w="680"/>
        <w:gridCol w:w="1120"/>
        <w:gridCol w:w="7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8931" w:type="dxa"/>
            <w:gridSpan w:val="5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beforeAutospacing="0" w:afterAutospacing="0" w:line="576" w:lineRule="exact"/>
              <w:ind w:firstLine="560" w:firstLineChars="200"/>
              <w:jc w:val="center"/>
              <w:textAlignment w:val="center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color w:val="000000"/>
                <w:sz w:val="28"/>
                <w:szCs w:val="28"/>
              </w:rPr>
              <w:t>申请百岁老人营养补助费材料清单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1457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beforeAutospacing="0" w:afterAutospacing="0" w:line="576" w:lineRule="exact"/>
              <w:ind w:firstLine="420" w:firstLineChars="200"/>
              <w:jc w:val="both"/>
              <w:textAlignment w:val="center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beforeAutospacing="0" w:afterAutospacing="0" w:line="576" w:lineRule="exact"/>
              <w:ind w:firstLine="420" w:firstLineChars="200"/>
              <w:jc w:val="both"/>
              <w:textAlignment w:val="center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color w:val="000000"/>
                <w:sz w:val="21"/>
                <w:szCs w:val="21"/>
              </w:rPr>
              <w:t>材料名称</w:t>
            </w: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beforeAutospacing="0" w:afterAutospacing="0" w:line="576" w:lineRule="exact"/>
              <w:jc w:val="both"/>
              <w:textAlignment w:val="center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color w:val="000000"/>
                <w:sz w:val="21"/>
                <w:szCs w:val="21"/>
              </w:rPr>
              <w:t>原件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beforeAutospacing="0" w:afterAutospacing="0" w:line="576" w:lineRule="exact"/>
              <w:jc w:val="both"/>
              <w:textAlignment w:val="center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color w:val="000000"/>
                <w:sz w:val="21"/>
                <w:szCs w:val="21"/>
              </w:rPr>
              <w:t>复印件/份</w:t>
            </w:r>
          </w:p>
        </w:tc>
        <w:tc>
          <w:tcPr>
            <w:tcW w:w="769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576" w:lineRule="exact"/>
              <w:ind w:firstLine="420" w:firstLineChars="200"/>
              <w:rPr>
                <w:rFonts w:hint="eastAsia" w:ascii="方正仿宋" w:hAnsi="方正仿宋" w:eastAsia="方正仿宋" w:cs="方正仿宋"/>
                <w:color w:val="333333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1457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beforeAutospacing="0" w:afterAutospacing="0" w:line="576" w:lineRule="exact"/>
              <w:ind w:firstLine="420" w:firstLineChars="200"/>
              <w:jc w:val="both"/>
              <w:textAlignment w:val="center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beforeAutospacing="0" w:afterAutospacing="0" w:line="576" w:lineRule="exact"/>
              <w:ind w:firstLine="420" w:firstLineChars="200"/>
              <w:jc w:val="both"/>
              <w:textAlignment w:val="center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color w:val="000000"/>
                <w:sz w:val="21"/>
                <w:szCs w:val="21"/>
              </w:rPr>
              <w:t>居民户口簿</w:t>
            </w: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beforeAutospacing="0" w:afterAutospacing="0" w:line="576" w:lineRule="exact"/>
              <w:jc w:val="both"/>
              <w:textAlignment w:val="center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beforeAutospacing="0" w:afterAutospacing="0" w:line="576" w:lineRule="exact"/>
              <w:jc w:val="both"/>
              <w:textAlignment w:val="center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769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576" w:lineRule="exact"/>
              <w:ind w:firstLine="420" w:firstLineChars="200"/>
              <w:rPr>
                <w:rFonts w:hint="eastAsia" w:ascii="方正仿宋" w:hAnsi="方正仿宋" w:eastAsia="方正仿宋" w:cs="方正仿宋"/>
                <w:color w:val="333333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1457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beforeAutospacing="0" w:afterAutospacing="0" w:line="576" w:lineRule="exact"/>
              <w:ind w:firstLine="420" w:firstLineChars="200"/>
              <w:jc w:val="both"/>
              <w:textAlignment w:val="center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beforeAutospacing="0" w:afterAutospacing="0" w:line="576" w:lineRule="exact"/>
              <w:ind w:firstLine="420" w:firstLineChars="200"/>
              <w:jc w:val="both"/>
              <w:textAlignment w:val="center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color w:val="000000"/>
                <w:sz w:val="21"/>
                <w:szCs w:val="21"/>
              </w:rPr>
              <w:t>身份证</w:t>
            </w: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beforeAutospacing="0" w:afterAutospacing="0" w:line="576" w:lineRule="exact"/>
              <w:jc w:val="both"/>
              <w:textAlignment w:val="center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beforeAutospacing="0" w:afterAutospacing="0" w:line="576" w:lineRule="exact"/>
              <w:jc w:val="both"/>
              <w:textAlignment w:val="center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769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576" w:lineRule="exact"/>
              <w:ind w:firstLine="420" w:firstLineChars="200"/>
              <w:rPr>
                <w:rFonts w:hint="eastAsia" w:ascii="方正仿宋" w:hAnsi="方正仿宋" w:eastAsia="方正仿宋" w:cs="方正仿宋"/>
                <w:color w:val="333333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1457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beforeAutospacing="0" w:afterAutospacing="0" w:line="576" w:lineRule="exact"/>
              <w:ind w:firstLine="420" w:firstLineChars="200"/>
              <w:jc w:val="both"/>
              <w:textAlignment w:val="center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 w:bidi="ar"/>
              </w:rPr>
              <w:t>3</w:t>
            </w: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beforeAutospacing="0" w:afterAutospacing="0" w:line="576" w:lineRule="exact"/>
              <w:ind w:firstLine="420" w:firstLineChars="200"/>
              <w:jc w:val="both"/>
              <w:textAlignment w:val="center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color w:val="000000"/>
                <w:sz w:val="21"/>
                <w:szCs w:val="21"/>
              </w:rPr>
              <w:t>银行卡</w:t>
            </w: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beforeAutospacing="0" w:afterAutospacing="0" w:line="576" w:lineRule="exact"/>
              <w:jc w:val="both"/>
              <w:textAlignment w:val="center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beforeAutospacing="0" w:afterAutospacing="0" w:line="576" w:lineRule="exact"/>
              <w:jc w:val="both"/>
              <w:textAlignment w:val="center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769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576" w:lineRule="exact"/>
              <w:ind w:firstLine="420" w:firstLineChars="200"/>
              <w:rPr>
                <w:rFonts w:hint="eastAsia" w:ascii="方正仿宋" w:hAnsi="方正仿宋" w:eastAsia="方正仿宋" w:cs="方正仿宋"/>
                <w:color w:val="333333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1457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beforeAutospacing="0" w:afterAutospacing="0" w:line="576" w:lineRule="exact"/>
              <w:ind w:firstLine="420" w:firstLineChars="200"/>
              <w:jc w:val="both"/>
              <w:textAlignment w:val="center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 w:bidi="ar"/>
              </w:rPr>
              <w:t>4</w:t>
            </w: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beforeAutospacing="0" w:afterAutospacing="0" w:line="576" w:lineRule="exact"/>
              <w:ind w:firstLine="420" w:firstLineChars="200"/>
              <w:jc w:val="both"/>
              <w:textAlignment w:val="center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 w:bidi="ar"/>
              </w:rPr>
              <w:t>2</w:t>
            </w:r>
            <w:r>
              <w:rPr>
                <w:rFonts w:hint="eastAsia" w:ascii="方正仿宋" w:hAnsi="方正仿宋" w:eastAsia="方正仿宋" w:cs="方正仿宋"/>
                <w:color w:val="000000"/>
                <w:sz w:val="21"/>
                <w:szCs w:val="21"/>
              </w:rPr>
              <w:t>寸彩照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 w:bidi="ar"/>
              </w:rPr>
              <w:t>（2张</w:t>
            </w:r>
            <w:r>
              <w:rPr>
                <w:rFonts w:hint="eastAsia" w:ascii="方正仿宋" w:hAnsi="方正仿宋" w:eastAsia="方正仿宋" w:cs="方正仿宋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beforeAutospacing="0" w:afterAutospacing="0" w:line="576" w:lineRule="exact"/>
              <w:jc w:val="both"/>
              <w:textAlignment w:val="center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576" w:lineRule="exact"/>
              <w:ind w:firstLine="420" w:firstLineChars="200"/>
              <w:rPr>
                <w:rFonts w:hint="eastAsia" w:ascii="方正仿宋" w:hAnsi="方正仿宋" w:eastAsia="方正仿宋" w:cs="方正仿宋"/>
                <w:color w:val="333333"/>
                <w:sz w:val="21"/>
                <w:szCs w:val="21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576" w:lineRule="exact"/>
              <w:ind w:firstLine="420" w:firstLineChars="200"/>
              <w:rPr>
                <w:rFonts w:hint="eastAsia" w:ascii="方正仿宋" w:hAnsi="方正仿宋" w:eastAsia="方正仿宋" w:cs="方正仿宋"/>
                <w:color w:val="333333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1457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beforeAutospacing="0" w:afterAutospacing="0" w:line="576" w:lineRule="exact"/>
              <w:ind w:firstLine="420" w:firstLineChars="200"/>
              <w:jc w:val="both"/>
              <w:textAlignment w:val="center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 w:bidi="ar"/>
              </w:rPr>
              <w:t>5</w:t>
            </w:r>
          </w:p>
        </w:tc>
        <w:tc>
          <w:tcPr>
            <w:tcW w:w="6705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beforeAutospacing="0" w:afterAutospacing="0" w:line="576" w:lineRule="exact"/>
              <w:ind w:firstLine="420" w:firstLineChars="200"/>
              <w:jc w:val="both"/>
              <w:textAlignment w:val="center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color w:val="000000"/>
                <w:sz w:val="21"/>
                <w:szCs w:val="21"/>
              </w:rPr>
              <w:t>填写《重庆市綦江区百岁老人营养补助费申请审批表》（附件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 w:bidi="ar"/>
              </w:rPr>
              <w:t>1）</w:t>
            </w:r>
          </w:p>
        </w:tc>
        <w:tc>
          <w:tcPr>
            <w:tcW w:w="769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576" w:lineRule="exact"/>
              <w:ind w:firstLine="420" w:firstLineChars="200"/>
              <w:rPr>
                <w:rFonts w:hint="eastAsia" w:ascii="方正仿宋" w:hAnsi="方正仿宋" w:eastAsia="方正仿宋" w:cs="方正仿宋"/>
                <w:color w:val="333333"/>
                <w:szCs w:val="21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spacing w:beforeAutospacing="0" w:afterAutospacing="0" w:line="576" w:lineRule="exact"/>
        <w:ind w:firstLine="640" w:firstLineChars="200"/>
        <w:jc w:val="both"/>
        <w:rPr>
          <w:rFonts w:hint="eastAsia" w:ascii="方正仿宋" w:hAnsi="方正仿宋" w:eastAsia="方正仿宋" w:cs="方正仿宋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 w:bidi="ar"/>
        </w:rPr>
        <w:t>3.</w:t>
      </w:r>
      <w:r>
        <w:rPr>
          <w:rFonts w:hint="eastAsia" w:ascii="方正仿宋" w:hAnsi="方正仿宋" w:eastAsia="方正仿宋" w:cs="方正仿宋"/>
          <w:color w:val="000000"/>
          <w:sz w:val="32"/>
          <w:szCs w:val="32"/>
          <w:shd w:val="clear" w:color="auto" w:fill="FFFFFF"/>
        </w:rPr>
        <w:t>审核批准。街道办事处（镇人民政府）收到申请材料后，应认真调查核实，核查百岁老人是否健在，由街道办事处（镇人民政府）在《重庆市綦江区百岁老人营养补助费申请审批表》上签署意见盖章后，同申请人居民户口簿、身份证、银行卡的复印件及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 w:bidi="ar"/>
        </w:rPr>
        <w:t>2寸</w:t>
      </w:r>
      <w:r>
        <w:rPr>
          <w:rFonts w:hint="eastAsia" w:ascii="方正仿宋" w:hAnsi="方正仿宋" w:eastAsia="方正仿宋" w:cs="方正仿宋"/>
          <w:color w:val="000000"/>
          <w:sz w:val="32"/>
          <w:szCs w:val="32"/>
          <w:shd w:val="clear" w:color="auto" w:fill="FFFFFF"/>
        </w:rPr>
        <w:t>彩照上报区民政局。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spacing w:beforeAutospacing="0" w:afterAutospacing="0" w:line="576" w:lineRule="exact"/>
        <w:ind w:firstLine="640" w:firstLineChars="200"/>
        <w:jc w:val="both"/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FFFFF"/>
        </w:rPr>
        <w:t>四、发放方式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spacing w:beforeAutospacing="0" w:afterAutospacing="0" w:line="576" w:lineRule="exact"/>
        <w:ind w:firstLine="640" w:firstLineChars="200"/>
        <w:jc w:val="both"/>
        <w:rPr>
          <w:rFonts w:hint="eastAsia" w:ascii="方正仿宋" w:hAnsi="方正仿宋" w:eastAsia="方正仿宋" w:cs="方正仿宋"/>
          <w:color w:val="333333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 w:bidi="ar"/>
        </w:rPr>
        <w:t>1.</w:t>
      </w:r>
      <w:r>
        <w:rPr>
          <w:rFonts w:hint="eastAsia" w:ascii="方正仿宋" w:hAnsi="方正仿宋" w:eastAsia="方正仿宋" w:cs="方正仿宋"/>
          <w:color w:val="000000"/>
          <w:sz w:val="32"/>
          <w:szCs w:val="32"/>
          <w:shd w:val="clear" w:color="auto" w:fill="FFFFFF"/>
        </w:rPr>
        <w:t>资金发放。百岁老人营养补助费从申请人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 w:bidi="ar"/>
        </w:rPr>
        <w:t>满100</w:t>
      </w:r>
      <w:r>
        <w:rPr>
          <w:rFonts w:hint="eastAsia" w:ascii="方正仿宋" w:hAnsi="方正仿宋" w:eastAsia="方正仿宋" w:cs="方正仿宋"/>
          <w:color w:val="000000"/>
          <w:sz w:val="32"/>
          <w:szCs w:val="32"/>
          <w:shd w:val="clear" w:color="auto" w:fill="FFFFFF"/>
        </w:rPr>
        <w:t>周岁的次月起发放。涉及申请、审核批准延后的从申请人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 w:bidi="ar"/>
        </w:rPr>
        <w:t>满100周</w:t>
      </w:r>
      <w:r>
        <w:rPr>
          <w:rFonts w:hint="eastAsia" w:ascii="方正仿宋" w:hAnsi="方正仿宋" w:eastAsia="方正仿宋" w:cs="方正仿宋"/>
          <w:color w:val="000000"/>
          <w:sz w:val="32"/>
          <w:szCs w:val="32"/>
          <w:shd w:val="clear" w:color="auto" w:fill="FFFFFF"/>
        </w:rPr>
        <w:t>岁的次月起补发。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spacing w:beforeAutospacing="0" w:afterAutospacing="0" w:line="576" w:lineRule="exact"/>
        <w:ind w:firstLine="640" w:firstLineChars="200"/>
        <w:jc w:val="both"/>
        <w:rPr>
          <w:rFonts w:hint="eastAsia" w:ascii="方正仿宋" w:hAnsi="方正仿宋" w:eastAsia="方正仿宋" w:cs="方正仿宋"/>
          <w:color w:val="333333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 w:bidi="ar"/>
        </w:rPr>
        <w:t>2.</w:t>
      </w:r>
      <w:r>
        <w:rPr>
          <w:rFonts w:hint="eastAsia" w:ascii="方正仿宋" w:hAnsi="方正仿宋" w:eastAsia="方正仿宋" w:cs="方正仿宋"/>
          <w:color w:val="000000"/>
          <w:sz w:val="32"/>
          <w:szCs w:val="32"/>
          <w:shd w:val="clear" w:color="auto" w:fill="FFFFFF"/>
        </w:rPr>
        <w:t>动态管理。对象死亡或户籍迁出綦江区的，由街道办事处（镇人民政府）填写《重庆市綦江区百岁老人营养补助费停发申报表》（附件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 w:bidi="ar"/>
        </w:rPr>
        <w:t>2</w:t>
      </w:r>
      <w:r>
        <w:rPr>
          <w:rFonts w:hint="eastAsia" w:ascii="方正仿宋" w:hAnsi="方正仿宋" w:eastAsia="方正仿宋" w:cs="方正仿宋"/>
          <w:color w:val="000000"/>
          <w:sz w:val="32"/>
          <w:szCs w:val="32"/>
          <w:shd w:val="clear" w:color="auto" w:fill="FFFFFF"/>
        </w:rPr>
        <w:t>）及时报区民政局，区民政局审批的次月起停发百岁老人营养补助费。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spacing w:beforeAutospacing="0" w:afterAutospacing="0" w:line="576" w:lineRule="exact"/>
        <w:ind w:firstLine="640" w:firstLineChars="200"/>
        <w:jc w:val="both"/>
        <w:rPr>
          <w:rFonts w:hint="eastAsia" w:ascii="方正仿宋" w:hAnsi="方正仿宋" w:eastAsia="方正仿宋" w:cs="方正仿宋"/>
          <w:color w:val="33333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 w:bidi="ar"/>
        </w:rPr>
        <w:t>3.档</w:t>
      </w:r>
      <w:r>
        <w:rPr>
          <w:rFonts w:hint="eastAsia" w:ascii="方正仿宋" w:hAnsi="方正仿宋" w:eastAsia="方正仿宋" w:cs="方正仿宋"/>
          <w:color w:val="000000"/>
          <w:sz w:val="32"/>
          <w:szCs w:val="32"/>
          <w:shd w:val="clear" w:color="auto" w:fill="FFFFFF"/>
        </w:rPr>
        <w:t>案管理。</w:t>
      </w:r>
      <w:r>
        <w:rPr>
          <w:rFonts w:hint="eastAsia" w:ascii="方正仿宋" w:hAnsi="方正仿宋" w:eastAsia="方正仿宋" w:cs="方正仿宋"/>
          <w:color w:val="333333"/>
          <w:sz w:val="32"/>
          <w:szCs w:val="32"/>
          <w:shd w:val="clear" w:color="auto" w:fill="FFFFFF"/>
        </w:rPr>
        <w:t>区民政局和</w:t>
      </w:r>
      <w:r>
        <w:rPr>
          <w:rFonts w:hint="eastAsia" w:ascii="方正仿宋" w:hAnsi="方正仿宋" w:eastAsia="方正仿宋" w:cs="方正仿宋"/>
          <w:color w:val="000000"/>
          <w:sz w:val="32"/>
          <w:szCs w:val="32"/>
          <w:shd w:val="clear" w:color="auto" w:fill="FFFFFF"/>
        </w:rPr>
        <w:t>街道办事处（镇人民政府）</w:t>
      </w:r>
      <w:r>
        <w:rPr>
          <w:rFonts w:hint="eastAsia" w:ascii="方正仿宋" w:hAnsi="方正仿宋" w:eastAsia="方正仿宋" w:cs="方正仿宋"/>
          <w:color w:val="333333"/>
          <w:sz w:val="32"/>
          <w:szCs w:val="32"/>
          <w:shd w:val="clear" w:color="auto" w:fill="FFFFFF"/>
        </w:rPr>
        <w:t>分别建立档案，档案包括申请和审核批准材料</w:t>
      </w:r>
      <w:r>
        <w:rPr>
          <w:rFonts w:hint="eastAsia" w:ascii="方正仿宋" w:hAnsi="方正仿宋" w:eastAsia="方正仿宋" w:cs="方正仿宋"/>
          <w:color w:val="000000"/>
          <w:sz w:val="32"/>
          <w:szCs w:val="32"/>
          <w:shd w:val="clear" w:color="auto" w:fill="FFFFFF"/>
        </w:rPr>
        <w:t>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spacing w:beforeAutospacing="0" w:afterAutospacing="0" w:line="576" w:lineRule="exact"/>
        <w:ind w:firstLine="640" w:firstLineChars="200"/>
        <w:jc w:val="both"/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FFFFF"/>
        </w:rPr>
        <w:t>五、办理部门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spacing w:beforeAutospacing="0" w:afterAutospacing="0" w:line="576" w:lineRule="exact"/>
        <w:ind w:firstLine="640" w:firstLineChars="200"/>
        <w:jc w:val="both"/>
        <w:rPr>
          <w:rFonts w:hint="eastAsia" w:ascii="方正仿宋" w:hAnsi="方正仿宋" w:eastAsia="方正仿宋" w:cs="方正仿宋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" w:hAnsi="方正仿宋" w:eastAsia="方正仿宋" w:cs="方正仿宋"/>
          <w:color w:val="000000"/>
          <w:sz w:val="32"/>
          <w:szCs w:val="32"/>
          <w:shd w:val="clear" w:color="auto" w:fill="FFFFFF"/>
        </w:rPr>
        <w:t>通惠街道</w:t>
      </w:r>
      <w:r>
        <w:rPr>
          <w:rFonts w:hint="eastAsia" w:ascii="方正仿宋" w:hAnsi="方正仿宋" w:eastAsia="方正仿宋" w:cs="方正仿宋"/>
          <w:color w:val="000000"/>
          <w:sz w:val="32"/>
          <w:szCs w:val="32"/>
          <w:shd w:val="clear" w:color="auto" w:fill="FFFFFF"/>
          <w:lang w:eastAsia="zh-CN"/>
        </w:rPr>
        <w:t>办事处民生服务板块。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spacing w:beforeAutospacing="0" w:afterAutospacing="0" w:line="576" w:lineRule="exact"/>
        <w:ind w:firstLine="640" w:firstLineChars="200"/>
        <w:jc w:val="both"/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FFFFF"/>
        </w:rPr>
        <w:t>六、办理时限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spacing w:beforeAutospacing="0" w:afterAutospacing="0" w:line="576" w:lineRule="exact"/>
        <w:ind w:firstLine="640" w:firstLineChars="200"/>
        <w:jc w:val="both"/>
        <w:rPr>
          <w:rFonts w:hint="eastAsia" w:ascii="方正仿宋" w:hAnsi="方正仿宋" w:eastAsia="方正仿宋" w:cs="方正仿宋"/>
          <w:color w:val="000000"/>
          <w:sz w:val="32"/>
          <w:szCs w:val="32"/>
          <w:shd w:val="clear" w:color="auto" w:fill="FFFFFF"/>
        </w:rPr>
      </w:pPr>
      <w:r>
        <w:rPr>
          <w:rFonts w:hint="eastAsia" w:ascii="方正仿宋" w:hAnsi="方正仿宋" w:eastAsia="方正仿宋" w:cs="方正仿宋"/>
          <w:color w:val="000000"/>
          <w:sz w:val="32"/>
          <w:szCs w:val="32"/>
          <w:shd w:val="clear" w:color="auto" w:fill="FFFFFF"/>
        </w:rPr>
        <w:t>自收到申请资料之日起，资料齐全，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 w:bidi="ar"/>
        </w:rPr>
        <w:t>15</w:t>
      </w:r>
      <w:r>
        <w:rPr>
          <w:rFonts w:hint="eastAsia" w:ascii="方正仿宋" w:hAnsi="方正仿宋" w:eastAsia="方正仿宋" w:cs="方正仿宋"/>
          <w:color w:val="000000"/>
          <w:sz w:val="32"/>
          <w:szCs w:val="32"/>
          <w:shd w:val="clear" w:color="auto" w:fill="FFFFFF"/>
        </w:rPr>
        <w:t>个工作日之内办理，当月办理，次月发放。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FFFFF"/>
        </w:rPr>
        <w:t>七、办理时间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left"/>
        <w:textAlignment w:val="auto"/>
        <w:rPr>
          <w:rFonts w:hint="eastAsia" w:ascii="方正仿宋" w:hAnsi="方正仿宋" w:eastAsia="方正仿宋" w:cs="方正仿宋"/>
          <w:color w:val="333333"/>
          <w:sz w:val="32"/>
          <w:szCs w:val="32"/>
          <w:shd w:val="clear" w:color="auto" w:fill="FFFFFF"/>
        </w:rPr>
      </w:pPr>
      <w:r>
        <w:rPr>
          <w:rFonts w:hint="eastAsia" w:ascii="方正仿宋" w:hAnsi="方正仿宋" w:eastAsia="方正仿宋" w:cs="方正仿宋"/>
          <w:color w:val="333333"/>
          <w:sz w:val="32"/>
          <w:szCs w:val="32"/>
          <w:shd w:val="clear" w:color="auto" w:fill="FFFFFF"/>
        </w:rPr>
        <w:t>请填写本街镇办理时间，注明</w:t>
      </w:r>
      <w:r>
        <w:rPr>
          <w:rFonts w:hint="eastAsia" w:ascii="方正仿宋" w:hAnsi="方正仿宋" w:eastAsia="方正仿宋" w:cs="方正仿宋"/>
          <w:color w:val="333333"/>
          <w:sz w:val="32"/>
          <w:szCs w:val="32"/>
          <w:shd w:val="clear" w:color="auto" w:fill="FFFFFF"/>
          <w:lang w:eastAsia="zh-CN"/>
        </w:rPr>
        <w:t>周一至周五</w:t>
      </w:r>
      <w:r>
        <w:rPr>
          <w:rFonts w:ascii="sans-serif" w:hAnsi="sans-serif" w:eastAsia="sans-serif" w:cs="sans-serif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：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9:00-12:00</w:t>
      </w:r>
      <w:r>
        <w:rPr>
          <w:rFonts w:hint="eastAsia" w:ascii="方正仿宋" w:hAnsi="方正仿宋" w:eastAsia="方正仿宋" w:cs="方正仿宋"/>
          <w:color w:val="333333"/>
          <w:sz w:val="32"/>
          <w:szCs w:val="32"/>
          <w:shd w:val="clear" w:color="auto" w:fill="FFFFFF"/>
        </w:rPr>
        <w:t>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13:30-17:00</w:t>
      </w:r>
      <w:r>
        <w:rPr>
          <w:rFonts w:hint="eastAsia" w:ascii="方正仿宋" w:hAnsi="方正仿宋" w:eastAsia="方正仿宋" w:cs="方正仿宋"/>
          <w:color w:val="333333"/>
          <w:sz w:val="32"/>
          <w:szCs w:val="32"/>
          <w:shd w:val="clear" w:color="auto" w:fill="FFFFFF"/>
        </w:rPr>
        <w:t>（法定节假日除外）。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spacing w:beforeAutospacing="0" w:afterAutospacing="0" w:line="576" w:lineRule="exact"/>
        <w:ind w:firstLine="640" w:firstLineChars="200"/>
        <w:jc w:val="both"/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FFFFF"/>
        </w:rPr>
        <w:t>八、办理地点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spacing w:beforeAutospacing="0" w:afterAutospacing="0" w:line="576" w:lineRule="exact"/>
        <w:ind w:firstLine="640" w:firstLineChars="200"/>
        <w:jc w:val="both"/>
        <w:rPr>
          <w:rFonts w:hint="eastAsia" w:ascii="方正仿宋" w:hAnsi="方正仿宋" w:eastAsia="方正仿宋" w:cs="方正仿宋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仿宋" w:hAnsi="方正仿宋" w:eastAsia="方正仿宋" w:cs="方正仿宋"/>
          <w:color w:val="000000"/>
          <w:sz w:val="32"/>
          <w:szCs w:val="32"/>
          <w:shd w:val="clear" w:color="auto" w:fill="FFFFFF"/>
        </w:rPr>
        <w:t>通惠街道</w:t>
      </w:r>
      <w:r>
        <w:rPr>
          <w:rFonts w:hint="eastAsia" w:ascii="方正仿宋" w:hAnsi="方正仿宋" w:eastAsia="方正仿宋" w:cs="方正仿宋"/>
          <w:color w:val="000000"/>
          <w:sz w:val="32"/>
          <w:szCs w:val="32"/>
          <w:shd w:val="clear" w:color="auto" w:fill="FFFFFF"/>
          <w:lang w:eastAsia="zh-CN"/>
        </w:rPr>
        <w:t>办事处一楼政务服务中心大厅。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spacing w:beforeAutospacing="0" w:afterAutospacing="0" w:line="576" w:lineRule="exact"/>
        <w:ind w:firstLine="640" w:firstLineChars="200"/>
        <w:jc w:val="both"/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FFFFF"/>
        </w:rPr>
        <w:t>九、咨询电话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 w:bidi="ar"/>
        </w:rPr>
        <w:t>023-48882750。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spacing w:beforeAutospacing="0" w:afterAutospacing="0" w:line="576" w:lineRule="exact"/>
        <w:ind w:firstLine="620" w:firstLineChars="200"/>
        <w:jc w:val="both"/>
        <w:rPr>
          <w:rFonts w:hint="eastAsia" w:ascii="方正仿宋" w:hAnsi="方正仿宋" w:eastAsia="方正仿宋" w:cs="方正仿宋"/>
          <w:color w:val="333333"/>
          <w:sz w:val="31"/>
          <w:szCs w:val="31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spacing w:beforeAutospacing="0" w:afterAutospacing="0" w:line="576" w:lineRule="exact"/>
        <w:ind w:firstLine="640" w:firstLineChars="200"/>
        <w:jc w:val="both"/>
        <w:rPr>
          <w:rFonts w:hint="eastAsia" w:ascii="方正仿宋" w:hAnsi="方正仿宋" w:eastAsia="方正仿宋" w:cs="方正仿宋"/>
          <w:color w:val="000000"/>
          <w:sz w:val="32"/>
          <w:szCs w:val="32"/>
          <w:shd w:val="clear" w:color="auto" w:fill="FFFFFF"/>
        </w:rPr>
      </w:pPr>
      <w:r>
        <w:rPr>
          <w:rFonts w:hint="eastAsia" w:ascii="方正仿宋" w:hAnsi="方正仿宋" w:eastAsia="方正仿宋" w:cs="方正仿宋"/>
          <w:color w:val="333333"/>
          <w:sz w:val="32"/>
          <w:szCs w:val="32"/>
          <w:shd w:val="clear" w:color="auto" w:fill="FFFFFF"/>
        </w:rPr>
        <w:t>附件：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 w:bidi="ar"/>
        </w:rPr>
        <w:t>1.</w:t>
      </w:r>
      <w:r>
        <w:rPr>
          <w:rFonts w:hint="eastAsia" w:ascii="方正仿宋" w:hAnsi="方正仿宋" w:eastAsia="方正仿宋" w:cs="方正仿宋"/>
          <w:color w:val="000000"/>
          <w:sz w:val="32"/>
          <w:szCs w:val="32"/>
          <w:shd w:val="clear" w:color="auto" w:fill="FFFFFF"/>
        </w:rPr>
        <w:t>重庆市綦江区百岁老人营养补助费申请审批表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76" w:lineRule="exact"/>
        <w:ind w:firstLine="682" w:firstLineChars="220"/>
        <w:jc w:val="left"/>
        <w:textAlignment w:val="auto"/>
        <w:rPr>
          <w:rFonts w:hint="eastAsia" w:ascii="方正仿宋" w:hAnsi="方正仿宋" w:eastAsia="方正仿宋" w:cs="方正仿宋"/>
          <w:color w:val="333333"/>
          <w:kern w:val="0"/>
          <w:sz w:val="31"/>
          <w:szCs w:val="31"/>
          <w:shd w:val="clear" w:color="auto" w:fill="FFFFFF"/>
          <w:lang w:bidi="ar"/>
        </w:rPr>
      </w:pPr>
      <w:r>
        <w:rPr>
          <w:rFonts w:hint="eastAsia" w:ascii="方正仿宋" w:hAnsi="方正仿宋" w:eastAsia="方正仿宋" w:cs="方正仿宋"/>
          <w:color w:val="333333"/>
          <w:sz w:val="31"/>
          <w:szCs w:val="31"/>
          <w:shd w:val="clear" w:color="auto" w:fill="FFFFFF"/>
        </w:rPr>
        <w:t xml:space="preserve">      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2.</w:t>
      </w:r>
      <w:r>
        <w:rPr>
          <w:rFonts w:hint="eastAsia" w:ascii="方正仿宋" w:hAnsi="方正仿宋" w:eastAsia="方正仿宋" w:cs="方正仿宋"/>
          <w:color w:val="333333"/>
          <w:kern w:val="0"/>
          <w:sz w:val="31"/>
          <w:szCs w:val="31"/>
          <w:shd w:val="clear" w:color="auto" w:fill="FFFFFF"/>
          <w:lang w:bidi="ar"/>
        </w:rPr>
        <w:t>重庆市綦江区百岁老人营养补助费停发申报表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spacing w:beforeAutospacing="0" w:afterAutospacing="0" w:line="576" w:lineRule="exact"/>
        <w:ind w:firstLine="620" w:firstLineChars="200"/>
        <w:jc w:val="both"/>
        <w:rPr>
          <w:rFonts w:hint="eastAsia" w:ascii="方正仿宋" w:hAnsi="方正仿宋" w:eastAsia="方正仿宋" w:cs="方正仿宋"/>
          <w:color w:val="333333"/>
        </w:rPr>
      </w:pPr>
      <w:r>
        <w:rPr>
          <w:rFonts w:hint="eastAsia" w:ascii="方正仿宋" w:hAnsi="方正仿宋" w:eastAsia="方正仿宋" w:cs="方正仿宋"/>
          <w:color w:val="000000"/>
          <w:sz w:val="31"/>
          <w:szCs w:val="31"/>
          <w:shd w:val="clear" w:color="auto" w:fill="FFFFFF"/>
        </w:rPr>
        <w:t> </w:t>
      </w:r>
      <w:r>
        <w:rPr>
          <w:rFonts w:hint="eastAsia" w:ascii="方正仿宋" w:hAnsi="方正仿宋" w:eastAsia="方正仿宋" w:cs="方正仿宋"/>
          <w:color w:val="000000"/>
          <w:shd w:val="clear" w:color="auto" w:fill="FFFFFF"/>
        </w:rPr>
        <w:t>  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spacing w:beforeAutospacing="0" w:afterAutospacing="0" w:line="576" w:lineRule="exact"/>
        <w:ind w:firstLine="480" w:firstLineChars="200"/>
        <w:jc w:val="both"/>
        <w:rPr>
          <w:rFonts w:hint="eastAsia" w:ascii="方正仿宋" w:hAnsi="方正仿宋" w:eastAsia="方正仿宋" w:cs="方正仿宋"/>
          <w:color w:val="000000"/>
          <w:shd w:val="clear" w:color="auto" w:fill="FFFFFF"/>
        </w:rPr>
      </w:pPr>
      <w:r>
        <w:rPr>
          <w:rFonts w:hint="eastAsia" w:ascii="方正仿宋" w:hAnsi="方正仿宋" w:eastAsia="方正仿宋" w:cs="方正仿宋"/>
          <w:color w:val="000000"/>
          <w:shd w:val="clear" w:color="auto" w:fill="FFFFFF"/>
        </w:rPr>
        <w:t>  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spacing w:beforeAutospacing="0" w:afterAutospacing="0" w:line="576" w:lineRule="exact"/>
        <w:ind w:firstLine="480" w:firstLineChars="200"/>
        <w:jc w:val="both"/>
        <w:rPr>
          <w:rFonts w:hint="eastAsia" w:ascii="方正仿宋" w:hAnsi="方正仿宋" w:eastAsia="方正仿宋" w:cs="方正仿宋"/>
          <w:color w:val="000000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spacing w:beforeAutospacing="0" w:afterAutospacing="0" w:line="576" w:lineRule="exact"/>
        <w:ind w:firstLine="480" w:firstLineChars="200"/>
        <w:jc w:val="both"/>
        <w:rPr>
          <w:rFonts w:hint="eastAsia" w:ascii="方正仿宋" w:hAnsi="方正仿宋" w:eastAsia="方正仿宋" w:cs="方正仿宋"/>
          <w:color w:val="000000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spacing w:beforeAutospacing="0" w:afterAutospacing="0" w:line="576" w:lineRule="exact"/>
        <w:ind w:firstLine="480" w:firstLineChars="200"/>
        <w:jc w:val="both"/>
        <w:rPr>
          <w:rFonts w:hint="eastAsia" w:ascii="方正仿宋" w:hAnsi="方正仿宋" w:eastAsia="方正仿宋" w:cs="方正仿宋"/>
          <w:color w:val="000000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spacing w:beforeAutospacing="0" w:afterAutospacing="0" w:line="576" w:lineRule="exact"/>
        <w:ind w:firstLine="480" w:firstLineChars="200"/>
        <w:jc w:val="both"/>
        <w:rPr>
          <w:rFonts w:hint="eastAsia" w:ascii="方正仿宋" w:hAnsi="方正仿宋" w:eastAsia="方正仿宋" w:cs="方正仿宋"/>
          <w:color w:val="000000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spacing w:beforeAutospacing="0" w:afterAutospacing="0" w:line="576" w:lineRule="exact"/>
        <w:ind w:firstLine="480" w:firstLineChars="200"/>
        <w:jc w:val="both"/>
        <w:rPr>
          <w:rFonts w:hint="eastAsia" w:ascii="方正仿宋" w:hAnsi="方正仿宋" w:eastAsia="方正仿宋" w:cs="方正仿宋"/>
          <w:color w:val="000000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spacing w:beforeAutospacing="0" w:afterAutospacing="0" w:line="576" w:lineRule="exact"/>
        <w:ind w:firstLine="480" w:firstLineChars="200"/>
        <w:jc w:val="both"/>
        <w:rPr>
          <w:rFonts w:hint="eastAsia" w:ascii="方正仿宋" w:hAnsi="方正仿宋" w:eastAsia="方正仿宋" w:cs="方正仿宋"/>
          <w:color w:val="000000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spacing w:beforeAutospacing="0" w:afterAutospacing="0" w:line="576" w:lineRule="exact"/>
        <w:ind w:firstLine="480" w:firstLineChars="200"/>
        <w:jc w:val="both"/>
        <w:rPr>
          <w:rFonts w:hint="eastAsia" w:ascii="方正仿宋" w:hAnsi="方正仿宋" w:eastAsia="方正仿宋" w:cs="方正仿宋"/>
          <w:color w:val="000000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spacing w:beforeAutospacing="0" w:afterAutospacing="0" w:line="576" w:lineRule="exact"/>
        <w:ind w:firstLine="480" w:firstLineChars="200"/>
        <w:jc w:val="both"/>
        <w:rPr>
          <w:rFonts w:hint="eastAsia" w:ascii="方正仿宋" w:hAnsi="方正仿宋" w:eastAsia="方正仿宋" w:cs="方正仿宋"/>
          <w:color w:val="000000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spacing w:beforeAutospacing="0" w:afterAutospacing="0" w:line="576" w:lineRule="exact"/>
        <w:rPr>
          <w:rFonts w:hint="eastAsia" w:ascii="方正仿宋" w:hAnsi="方正仿宋" w:eastAsia="方正仿宋" w:cs="方正仿宋"/>
          <w:color w:val="000000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spacing w:beforeAutospacing="0" w:afterAutospacing="0" w:line="576" w:lineRule="exact"/>
        <w:rPr>
          <w:rFonts w:hint="eastAsia" w:ascii="方正仿宋" w:hAnsi="方正仿宋" w:eastAsia="方正仿宋" w:cs="方正仿宋"/>
          <w:color w:val="000000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spacing w:beforeAutospacing="0" w:afterAutospacing="0" w:line="576" w:lineRule="exact"/>
        <w:rPr>
          <w:rFonts w:hint="eastAsia" w:ascii="方正仿宋" w:hAnsi="方正仿宋" w:eastAsia="方正仿宋" w:cs="方正仿宋"/>
          <w:color w:val="000000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spacing w:beforeAutospacing="0" w:afterAutospacing="0" w:line="576" w:lineRule="exact"/>
        <w:rPr>
          <w:rFonts w:hint="eastAsia" w:ascii="方正仿宋" w:hAnsi="方正仿宋" w:eastAsia="方正仿宋" w:cs="方正仿宋"/>
          <w:color w:val="000000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spacing w:beforeAutospacing="0" w:afterAutospacing="0" w:line="576" w:lineRule="exact"/>
        <w:rPr>
          <w:rFonts w:hint="eastAsia" w:ascii="方正仿宋" w:hAnsi="方正仿宋" w:eastAsia="方正仿宋" w:cs="方正仿宋"/>
          <w:color w:val="000000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spacing w:beforeAutospacing="0" w:afterAutospacing="0" w:line="576" w:lineRule="exact"/>
        <w:rPr>
          <w:rFonts w:hint="eastAsia" w:ascii="方正仿宋" w:hAnsi="方正仿宋" w:eastAsia="方正仿宋" w:cs="方正仿宋"/>
          <w:color w:val="000000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spacing w:beforeAutospacing="0" w:afterAutospacing="0" w:line="576" w:lineRule="exact"/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 w:bidi="ar"/>
        </w:rPr>
        <w:t>1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spacing w:beforeAutospacing="0" w:afterAutospacing="0" w:line="576" w:lineRule="exact"/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 w:val="0"/>
        <w:snapToGrid w:val="0"/>
        <w:spacing w:beforeAutospacing="0" w:afterAutospacing="0"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333333"/>
          <w:sz w:val="44"/>
          <w:szCs w:val="44"/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shd w:val="clear" w:color="auto" w:fill="FFFFFF"/>
        </w:rPr>
        <w:t>重庆市綦江区百岁老人营养补助费申请审批表</w:t>
      </w:r>
    </w:p>
    <w:tbl>
      <w:tblPr>
        <w:tblStyle w:val="5"/>
        <w:tblW w:w="8336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3"/>
        <w:gridCol w:w="934"/>
        <w:gridCol w:w="934"/>
        <w:gridCol w:w="868"/>
        <w:gridCol w:w="881"/>
        <w:gridCol w:w="1039"/>
        <w:gridCol w:w="1013"/>
        <w:gridCol w:w="1524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  <w:jc w:val="center"/>
        </w:trPr>
        <w:tc>
          <w:tcPr>
            <w:tcW w:w="1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beforeAutospacing="0" w:afterAutospacing="0" w:line="260" w:lineRule="exact"/>
              <w:jc w:val="both"/>
              <w:textAlignment w:val="center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93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60" w:lineRule="exact"/>
              <w:rPr>
                <w:rFonts w:hint="eastAsia" w:ascii="方正仿宋" w:hAnsi="方正仿宋" w:eastAsia="方正仿宋" w:cs="方正仿宋"/>
                <w:color w:val="333333"/>
                <w:szCs w:val="21"/>
              </w:rPr>
            </w:pPr>
          </w:p>
        </w:tc>
        <w:tc>
          <w:tcPr>
            <w:tcW w:w="93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beforeAutospacing="0" w:afterAutospacing="0" w:line="260" w:lineRule="exact"/>
              <w:jc w:val="both"/>
              <w:textAlignment w:val="center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86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60" w:lineRule="exact"/>
              <w:rPr>
                <w:rFonts w:hint="eastAsia" w:ascii="方正仿宋" w:hAnsi="方正仿宋" w:eastAsia="方正仿宋" w:cs="方正仿宋"/>
                <w:color w:val="333333"/>
                <w:szCs w:val="21"/>
              </w:rPr>
            </w:pPr>
          </w:p>
        </w:tc>
        <w:tc>
          <w:tcPr>
            <w:tcW w:w="88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beforeAutospacing="0" w:afterAutospacing="0" w:line="260" w:lineRule="exact"/>
              <w:jc w:val="both"/>
              <w:textAlignment w:val="center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205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60" w:lineRule="exact"/>
              <w:rPr>
                <w:rFonts w:hint="eastAsia" w:ascii="方正仿宋" w:hAnsi="方正仿宋" w:eastAsia="方正仿宋" w:cs="方正仿宋"/>
                <w:color w:val="333333"/>
                <w:szCs w:val="21"/>
              </w:rPr>
            </w:pPr>
          </w:p>
        </w:tc>
        <w:tc>
          <w:tcPr>
            <w:tcW w:w="1524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beforeAutospacing="0" w:afterAutospacing="0" w:line="260" w:lineRule="exact"/>
              <w:jc w:val="both"/>
              <w:textAlignment w:val="center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color w:val="000000"/>
                <w:sz w:val="21"/>
                <w:szCs w:val="21"/>
              </w:rPr>
              <w:t>相片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3" w:hRule="atLeast"/>
          <w:jc w:val="center"/>
        </w:trPr>
        <w:tc>
          <w:tcPr>
            <w:tcW w:w="11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beforeAutospacing="0" w:afterAutospacing="0" w:line="260" w:lineRule="exact"/>
              <w:jc w:val="both"/>
              <w:textAlignment w:val="center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color w:val="000000"/>
                <w:sz w:val="21"/>
                <w:szCs w:val="21"/>
              </w:rPr>
              <w:t>原职业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60" w:lineRule="exact"/>
              <w:rPr>
                <w:rFonts w:hint="eastAsia" w:ascii="方正仿宋" w:hAnsi="方正仿宋" w:eastAsia="方正仿宋" w:cs="方正仿宋"/>
                <w:color w:val="333333"/>
                <w:szCs w:val="21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beforeAutospacing="0" w:afterAutospacing="0" w:line="260" w:lineRule="exact"/>
              <w:jc w:val="both"/>
              <w:textAlignment w:val="center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color w:val="000000"/>
                <w:sz w:val="21"/>
                <w:szCs w:val="21"/>
              </w:rPr>
              <w:t>家庭住址</w:t>
            </w:r>
          </w:p>
        </w:tc>
        <w:tc>
          <w:tcPr>
            <w:tcW w:w="3801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60" w:lineRule="exact"/>
              <w:rPr>
                <w:rFonts w:hint="eastAsia" w:ascii="方正仿宋" w:hAnsi="方正仿宋" w:eastAsia="方正仿宋" w:cs="方正仿宋"/>
                <w:color w:val="333333"/>
                <w:szCs w:val="21"/>
              </w:rPr>
            </w:pPr>
          </w:p>
        </w:tc>
        <w:tc>
          <w:tcPr>
            <w:tcW w:w="1524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60" w:lineRule="exact"/>
              <w:rPr>
                <w:rFonts w:hint="eastAsia" w:ascii="方正仿宋" w:hAnsi="方正仿宋" w:eastAsia="方正仿宋" w:cs="方正仿宋"/>
                <w:color w:val="333333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11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beforeAutospacing="0" w:afterAutospacing="0" w:line="260" w:lineRule="exact"/>
              <w:jc w:val="both"/>
              <w:textAlignment w:val="center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color w:val="000000"/>
                <w:sz w:val="21"/>
                <w:szCs w:val="21"/>
              </w:rPr>
              <w:t>生活自理能力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60" w:lineRule="exact"/>
              <w:rPr>
                <w:rFonts w:hint="eastAsia" w:ascii="方正仿宋" w:hAnsi="方正仿宋" w:eastAsia="方正仿宋" w:cs="方正仿宋"/>
                <w:color w:val="333333"/>
                <w:szCs w:val="21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beforeAutospacing="0" w:afterAutospacing="0" w:line="260" w:lineRule="exact"/>
              <w:jc w:val="both"/>
              <w:textAlignment w:val="center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color w:val="000000"/>
                <w:sz w:val="21"/>
                <w:szCs w:val="21"/>
              </w:rPr>
              <w:t>身体健康状况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60" w:lineRule="exact"/>
              <w:rPr>
                <w:rFonts w:hint="eastAsia" w:ascii="方正仿宋" w:hAnsi="方正仿宋" w:eastAsia="方正仿宋" w:cs="方正仿宋"/>
                <w:color w:val="333333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beforeAutospacing="0" w:afterAutospacing="0" w:line="260" w:lineRule="exact"/>
              <w:jc w:val="both"/>
              <w:textAlignment w:val="center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color w:val="000000"/>
                <w:sz w:val="21"/>
                <w:szCs w:val="21"/>
              </w:rPr>
              <w:t>现由谁供养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60" w:lineRule="exact"/>
              <w:rPr>
                <w:rFonts w:hint="eastAsia" w:ascii="方正仿宋" w:hAnsi="方正仿宋" w:eastAsia="方正仿宋" w:cs="方正仿宋"/>
                <w:color w:val="333333"/>
                <w:szCs w:val="21"/>
              </w:rPr>
            </w:pPr>
          </w:p>
        </w:tc>
        <w:tc>
          <w:tcPr>
            <w:tcW w:w="1524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60" w:lineRule="exact"/>
              <w:rPr>
                <w:rFonts w:hint="eastAsia" w:ascii="方正仿宋" w:hAnsi="方正仿宋" w:eastAsia="方正仿宋" w:cs="方正仿宋"/>
                <w:color w:val="333333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8" w:hRule="atLeast"/>
          <w:jc w:val="center"/>
        </w:trPr>
        <w:tc>
          <w:tcPr>
            <w:tcW w:w="11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beforeAutospacing="0" w:afterAutospacing="0" w:line="260" w:lineRule="exact"/>
              <w:jc w:val="both"/>
              <w:textAlignment w:val="center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color w:val="000000"/>
                <w:sz w:val="21"/>
                <w:szCs w:val="21"/>
              </w:rPr>
              <w:t>文化程度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60" w:lineRule="exact"/>
              <w:rPr>
                <w:rFonts w:hint="eastAsia" w:ascii="方正仿宋" w:hAnsi="方正仿宋" w:eastAsia="方正仿宋" w:cs="方正仿宋"/>
                <w:color w:val="333333"/>
                <w:szCs w:val="21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beforeAutospacing="0" w:afterAutospacing="0" w:line="260" w:lineRule="exact"/>
              <w:jc w:val="both"/>
              <w:textAlignment w:val="center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color w:val="000000"/>
                <w:sz w:val="21"/>
                <w:szCs w:val="21"/>
              </w:rPr>
              <w:t>婚姻状况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60" w:lineRule="exact"/>
              <w:rPr>
                <w:rFonts w:hint="eastAsia" w:ascii="方正仿宋" w:hAnsi="方正仿宋" w:eastAsia="方正仿宋" w:cs="方正仿宋"/>
                <w:color w:val="333333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beforeAutospacing="0" w:afterAutospacing="0" w:line="260" w:lineRule="exact"/>
              <w:jc w:val="both"/>
              <w:textAlignment w:val="center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color w:val="000000"/>
                <w:sz w:val="21"/>
                <w:szCs w:val="21"/>
              </w:rPr>
              <w:t>子女人数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60" w:lineRule="exact"/>
              <w:rPr>
                <w:rFonts w:hint="eastAsia" w:ascii="方正仿宋" w:hAnsi="方正仿宋" w:eastAsia="方正仿宋" w:cs="方正仿宋"/>
                <w:color w:val="333333"/>
                <w:szCs w:val="21"/>
              </w:rPr>
            </w:pPr>
          </w:p>
        </w:tc>
        <w:tc>
          <w:tcPr>
            <w:tcW w:w="1524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60" w:lineRule="exact"/>
              <w:rPr>
                <w:rFonts w:hint="eastAsia" w:ascii="方正仿宋" w:hAnsi="方正仿宋" w:eastAsia="方正仿宋" w:cs="方正仿宋"/>
                <w:color w:val="333333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11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beforeAutospacing="0" w:afterAutospacing="0" w:line="260" w:lineRule="exact"/>
              <w:jc w:val="both"/>
              <w:textAlignment w:val="center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color w:val="000000"/>
                <w:sz w:val="21"/>
                <w:szCs w:val="21"/>
              </w:rPr>
              <w:t>主要简历</w:t>
            </w:r>
          </w:p>
        </w:tc>
        <w:tc>
          <w:tcPr>
            <w:tcW w:w="7193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60" w:lineRule="exact"/>
              <w:rPr>
                <w:rFonts w:hint="eastAsia" w:ascii="方正仿宋" w:hAnsi="方正仿宋" w:eastAsia="方正仿宋" w:cs="方正仿宋"/>
                <w:color w:val="333333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11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beforeAutospacing="0" w:afterAutospacing="0" w:line="260" w:lineRule="exact"/>
              <w:jc w:val="both"/>
              <w:textAlignment w:val="center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color w:val="000000"/>
                <w:sz w:val="21"/>
                <w:szCs w:val="21"/>
              </w:rPr>
              <w:t>生活来源和生活水平</w:t>
            </w:r>
          </w:p>
        </w:tc>
        <w:tc>
          <w:tcPr>
            <w:tcW w:w="7193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60" w:lineRule="exact"/>
              <w:rPr>
                <w:rFonts w:hint="eastAsia" w:ascii="方正仿宋" w:hAnsi="方正仿宋" w:eastAsia="方正仿宋" w:cs="方正仿宋"/>
                <w:color w:val="333333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1143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beforeAutospacing="0" w:afterAutospacing="0" w:line="260" w:lineRule="exact"/>
              <w:jc w:val="both"/>
              <w:textAlignment w:val="center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color w:val="000000"/>
                <w:sz w:val="21"/>
                <w:szCs w:val="21"/>
              </w:rPr>
              <w:t>家庭主要成员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beforeAutospacing="0" w:afterAutospacing="0" w:line="260" w:lineRule="exact"/>
              <w:jc w:val="both"/>
              <w:textAlignment w:val="center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color w:val="000000"/>
                <w:sz w:val="21"/>
                <w:szCs w:val="21"/>
              </w:rPr>
              <w:t>与老人关系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beforeAutospacing="0" w:afterAutospacing="0" w:line="260" w:lineRule="exact"/>
              <w:jc w:val="both"/>
              <w:textAlignment w:val="center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beforeAutospacing="0" w:afterAutospacing="0" w:line="260" w:lineRule="exact"/>
              <w:jc w:val="both"/>
              <w:textAlignment w:val="center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color w:val="000000"/>
                <w:sz w:val="21"/>
                <w:szCs w:val="21"/>
              </w:rPr>
              <w:t>年龄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beforeAutospacing="0" w:afterAutospacing="0" w:line="260" w:lineRule="exact"/>
              <w:jc w:val="both"/>
              <w:textAlignment w:val="center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color w:val="000000"/>
                <w:sz w:val="21"/>
                <w:szCs w:val="21"/>
              </w:rPr>
              <w:t>文化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beforeAutospacing="0" w:afterAutospacing="0" w:line="260" w:lineRule="exact"/>
              <w:jc w:val="both"/>
              <w:textAlignment w:val="center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color w:val="000000"/>
                <w:sz w:val="21"/>
                <w:szCs w:val="21"/>
              </w:rPr>
              <w:t>职业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beforeAutospacing="0" w:afterAutospacing="0" w:line="260" w:lineRule="exact"/>
              <w:jc w:val="both"/>
              <w:textAlignment w:val="center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beforeAutospacing="0" w:afterAutospacing="0" w:line="260" w:lineRule="exact"/>
              <w:jc w:val="both"/>
              <w:textAlignment w:val="center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color w:val="000000"/>
                <w:sz w:val="21"/>
                <w:szCs w:val="21"/>
              </w:rPr>
              <w:t>住址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114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60" w:lineRule="exact"/>
              <w:rPr>
                <w:rFonts w:hint="eastAsia" w:ascii="方正仿宋" w:hAnsi="方正仿宋" w:eastAsia="方正仿宋" w:cs="方正仿宋"/>
                <w:color w:val="333333"/>
                <w:szCs w:val="21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60" w:lineRule="exact"/>
              <w:rPr>
                <w:rFonts w:hint="eastAsia" w:ascii="方正仿宋" w:hAnsi="方正仿宋" w:eastAsia="方正仿宋" w:cs="方正仿宋"/>
                <w:color w:val="333333"/>
                <w:szCs w:val="21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60" w:lineRule="exact"/>
              <w:rPr>
                <w:rFonts w:hint="eastAsia" w:ascii="方正仿宋" w:hAnsi="方正仿宋" w:eastAsia="方正仿宋" w:cs="方正仿宋"/>
                <w:color w:val="333333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60" w:lineRule="exact"/>
              <w:rPr>
                <w:rFonts w:hint="eastAsia" w:ascii="方正仿宋" w:hAnsi="方正仿宋" w:eastAsia="方正仿宋" w:cs="方正仿宋"/>
                <w:color w:val="333333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60" w:lineRule="exact"/>
              <w:rPr>
                <w:rFonts w:hint="eastAsia" w:ascii="方正仿宋" w:hAnsi="方正仿宋" w:eastAsia="方正仿宋" w:cs="方正仿宋"/>
                <w:color w:val="333333"/>
                <w:szCs w:val="21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60" w:lineRule="exact"/>
              <w:rPr>
                <w:rFonts w:hint="eastAsia" w:ascii="方正仿宋" w:hAnsi="方正仿宋" w:eastAsia="方正仿宋" w:cs="方正仿宋"/>
                <w:color w:val="333333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60" w:lineRule="exact"/>
              <w:rPr>
                <w:rFonts w:hint="eastAsia" w:ascii="方正仿宋" w:hAnsi="方正仿宋" w:eastAsia="方正仿宋" w:cs="方正仿宋"/>
                <w:color w:val="333333"/>
                <w:szCs w:val="21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60" w:lineRule="exact"/>
              <w:rPr>
                <w:rFonts w:hint="eastAsia" w:ascii="方正仿宋" w:hAnsi="方正仿宋" w:eastAsia="方正仿宋" w:cs="方正仿宋"/>
                <w:color w:val="333333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114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60" w:lineRule="exact"/>
              <w:rPr>
                <w:rFonts w:hint="eastAsia" w:ascii="方正仿宋" w:hAnsi="方正仿宋" w:eastAsia="方正仿宋" w:cs="方正仿宋"/>
                <w:color w:val="333333"/>
                <w:szCs w:val="21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60" w:lineRule="exact"/>
              <w:rPr>
                <w:rFonts w:hint="eastAsia" w:ascii="方正仿宋" w:hAnsi="方正仿宋" w:eastAsia="方正仿宋" w:cs="方正仿宋"/>
                <w:color w:val="333333"/>
                <w:szCs w:val="21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60" w:lineRule="exact"/>
              <w:rPr>
                <w:rFonts w:hint="eastAsia" w:ascii="方正仿宋" w:hAnsi="方正仿宋" w:eastAsia="方正仿宋" w:cs="方正仿宋"/>
                <w:color w:val="333333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60" w:lineRule="exact"/>
              <w:rPr>
                <w:rFonts w:hint="eastAsia" w:ascii="方正仿宋" w:hAnsi="方正仿宋" w:eastAsia="方正仿宋" w:cs="方正仿宋"/>
                <w:color w:val="333333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60" w:lineRule="exact"/>
              <w:rPr>
                <w:rFonts w:hint="eastAsia" w:ascii="方正仿宋" w:hAnsi="方正仿宋" w:eastAsia="方正仿宋" w:cs="方正仿宋"/>
                <w:color w:val="333333"/>
                <w:szCs w:val="21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60" w:lineRule="exact"/>
              <w:rPr>
                <w:rFonts w:hint="eastAsia" w:ascii="方正仿宋" w:hAnsi="方正仿宋" w:eastAsia="方正仿宋" w:cs="方正仿宋"/>
                <w:color w:val="333333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60" w:lineRule="exact"/>
              <w:rPr>
                <w:rFonts w:hint="eastAsia" w:ascii="方正仿宋" w:hAnsi="方正仿宋" w:eastAsia="方正仿宋" w:cs="方正仿宋"/>
                <w:color w:val="333333"/>
                <w:szCs w:val="21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60" w:lineRule="exact"/>
              <w:rPr>
                <w:rFonts w:hint="eastAsia" w:ascii="方正仿宋" w:hAnsi="方正仿宋" w:eastAsia="方正仿宋" w:cs="方正仿宋"/>
                <w:color w:val="333333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114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60" w:lineRule="exact"/>
              <w:rPr>
                <w:rFonts w:hint="eastAsia" w:ascii="方正仿宋" w:hAnsi="方正仿宋" w:eastAsia="方正仿宋" w:cs="方正仿宋"/>
                <w:color w:val="333333"/>
                <w:szCs w:val="21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60" w:lineRule="exact"/>
              <w:rPr>
                <w:rFonts w:hint="eastAsia" w:ascii="方正仿宋" w:hAnsi="方正仿宋" w:eastAsia="方正仿宋" w:cs="方正仿宋"/>
                <w:color w:val="333333"/>
                <w:szCs w:val="21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60" w:lineRule="exact"/>
              <w:rPr>
                <w:rFonts w:hint="eastAsia" w:ascii="方正仿宋" w:hAnsi="方正仿宋" w:eastAsia="方正仿宋" w:cs="方正仿宋"/>
                <w:color w:val="333333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60" w:lineRule="exact"/>
              <w:rPr>
                <w:rFonts w:hint="eastAsia" w:ascii="方正仿宋" w:hAnsi="方正仿宋" w:eastAsia="方正仿宋" w:cs="方正仿宋"/>
                <w:color w:val="333333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60" w:lineRule="exact"/>
              <w:rPr>
                <w:rFonts w:hint="eastAsia" w:ascii="方正仿宋" w:hAnsi="方正仿宋" w:eastAsia="方正仿宋" w:cs="方正仿宋"/>
                <w:color w:val="333333"/>
                <w:szCs w:val="21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60" w:lineRule="exact"/>
              <w:rPr>
                <w:rFonts w:hint="eastAsia" w:ascii="方正仿宋" w:hAnsi="方正仿宋" w:eastAsia="方正仿宋" w:cs="方正仿宋"/>
                <w:color w:val="333333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60" w:lineRule="exact"/>
              <w:rPr>
                <w:rFonts w:hint="eastAsia" w:ascii="方正仿宋" w:hAnsi="方正仿宋" w:eastAsia="方正仿宋" w:cs="方正仿宋"/>
                <w:color w:val="333333"/>
                <w:szCs w:val="21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60" w:lineRule="exact"/>
              <w:rPr>
                <w:rFonts w:hint="eastAsia" w:ascii="方正仿宋" w:hAnsi="方正仿宋" w:eastAsia="方正仿宋" w:cs="方正仿宋"/>
                <w:color w:val="333333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114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60" w:lineRule="exact"/>
              <w:rPr>
                <w:rFonts w:hint="eastAsia" w:ascii="方正仿宋" w:hAnsi="方正仿宋" w:eastAsia="方正仿宋" w:cs="方正仿宋"/>
                <w:color w:val="333333"/>
                <w:szCs w:val="21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60" w:lineRule="exact"/>
              <w:rPr>
                <w:rFonts w:hint="eastAsia" w:ascii="方正仿宋" w:hAnsi="方正仿宋" w:eastAsia="方正仿宋" w:cs="方正仿宋"/>
                <w:color w:val="333333"/>
                <w:szCs w:val="21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60" w:lineRule="exact"/>
              <w:rPr>
                <w:rFonts w:hint="eastAsia" w:ascii="方正仿宋" w:hAnsi="方正仿宋" w:eastAsia="方正仿宋" w:cs="方正仿宋"/>
                <w:color w:val="333333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60" w:lineRule="exact"/>
              <w:rPr>
                <w:rFonts w:hint="eastAsia" w:ascii="方正仿宋" w:hAnsi="方正仿宋" w:eastAsia="方正仿宋" w:cs="方正仿宋"/>
                <w:color w:val="333333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60" w:lineRule="exact"/>
              <w:rPr>
                <w:rFonts w:hint="eastAsia" w:ascii="方正仿宋" w:hAnsi="方正仿宋" w:eastAsia="方正仿宋" w:cs="方正仿宋"/>
                <w:color w:val="333333"/>
                <w:szCs w:val="21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60" w:lineRule="exact"/>
              <w:rPr>
                <w:rFonts w:hint="eastAsia" w:ascii="方正仿宋" w:hAnsi="方正仿宋" w:eastAsia="方正仿宋" w:cs="方正仿宋"/>
                <w:color w:val="333333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60" w:lineRule="exact"/>
              <w:rPr>
                <w:rFonts w:hint="eastAsia" w:ascii="方正仿宋" w:hAnsi="方正仿宋" w:eastAsia="方正仿宋" w:cs="方正仿宋"/>
                <w:color w:val="333333"/>
                <w:szCs w:val="21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60" w:lineRule="exact"/>
              <w:rPr>
                <w:rFonts w:hint="eastAsia" w:ascii="方正仿宋" w:hAnsi="方正仿宋" w:eastAsia="方正仿宋" w:cs="方正仿宋"/>
                <w:color w:val="333333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114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60" w:lineRule="exact"/>
              <w:rPr>
                <w:rFonts w:hint="eastAsia" w:ascii="方正仿宋" w:hAnsi="方正仿宋" w:eastAsia="方正仿宋" w:cs="方正仿宋"/>
                <w:color w:val="333333"/>
                <w:szCs w:val="21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60" w:lineRule="exact"/>
              <w:rPr>
                <w:rFonts w:hint="eastAsia" w:ascii="方正仿宋" w:hAnsi="方正仿宋" w:eastAsia="方正仿宋" w:cs="方正仿宋"/>
                <w:color w:val="333333"/>
                <w:szCs w:val="21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60" w:lineRule="exact"/>
              <w:rPr>
                <w:rFonts w:hint="eastAsia" w:ascii="方正仿宋" w:hAnsi="方正仿宋" w:eastAsia="方正仿宋" w:cs="方正仿宋"/>
                <w:color w:val="333333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60" w:lineRule="exact"/>
              <w:rPr>
                <w:rFonts w:hint="eastAsia" w:ascii="方正仿宋" w:hAnsi="方正仿宋" w:eastAsia="方正仿宋" w:cs="方正仿宋"/>
                <w:color w:val="333333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60" w:lineRule="exact"/>
              <w:rPr>
                <w:rFonts w:hint="eastAsia" w:ascii="方正仿宋" w:hAnsi="方正仿宋" w:eastAsia="方正仿宋" w:cs="方正仿宋"/>
                <w:color w:val="333333"/>
                <w:szCs w:val="21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60" w:lineRule="exact"/>
              <w:rPr>
                <w:rFonts w:hint="eastAsia" w:ascii="方正仿宋" w:hAnsi="方正仿宋" w:eastAsia="方正仿宋" w:cs="方正仿宋"/>
                <w:color w:val="333333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60" w:lineRule="exact"/>
              <w:rPr>
                <w:rFonts w:hint="eastAsia" w:ascii="方正仿宋" w:hAnsi="方正仿宋" w:eastAsia="方正仿宋" w:cs="方正仿宋"/>
                <w:color w:val="333333"/>
                <w:szCs w:val="21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60" w:lineRule="exact"/>
              <w:rPr>
                <w:rFonts w:hint="eastAsia" w:ascii="方正仿宋" w:hAnsi="方正仿宋" w:eastAsia="方正仿宋" w:cs="方正仿宋"/>
                <w:color w:val="333333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35" w:hRule="atLeast"/>
          <w:jc w:val="center"/>
        </w:trPr>
        <w:tc>
          <w:tcPr>
            <w:tcW w:w="11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beforeAutospacing="0" w:afterAutospacing="0" w:line="260" w:lineRule="exact"/>
              <w:jc w:val="both"/>
              <w:textAlignment w:val="center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color w:val="000000"/>
                <w:sz w:val="21"/>
                <w:szCs w:val="21"/>
              </w:rPr>
              <w:t>街镇审核意见</w:t>
            </w:r>
          </w:p>
        </w:tc>
        <w:tc>
          <w:tcPr>
            <w:tcW w:w="7193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beforeAutospacing="0" w:afterAutospacing="0" w:line="260" w:lineRule="exact"/>
              <w:jc w:val="both"/>
              <w:textAlignment w:val="bottom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color w:val="000000"/>
                <w:sz w:val="21"/>
                <w:szCs w:val="21"/>
              </w:rPr>
              <w:t>签字（盖章）：时间：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80" w:hRule="atLeast"/>
          <w:jc w:val="center"/>
        </w:trPr>
        <w:tc>
          <w:tcPr>
            <w:tcW w:w="11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beforeAutospacing="0" w:afterAutospacing="0" w:line="260" w:lineRule="exact"/>
              <w:jc w:val="both"/>
              <w:textAlignment w:val="center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color w:val="000000"/>
                <w:sz w:val="21"/>
                <w:szCs w:val="21"/>
              </w:rPr>
              <w:t>民政局意见</w:t>
            </w:r>
          </w:p>
        </w:tc>
        <w:tc>
          <w:tcPr>
            <w:tcW w:w="7193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beforeAutospacing="0" w:afterAutospacing="0" w:line="260" w:lineRule="exact"/>
              <w:jc w:val="both"/>
              <w:textAlignment w:val="bottom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color w:val="000000"/>
                <w:sz w:val="21"/>
                <w:szCs w:val="21"/>
              </w:rPr>
              <w:t>签字（盖章）：时间：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spacing w:beforeAutospacing="0" w:afterAutospacing="0" w:line="260" w:lineRule="exact"/>
        <w:jc w:val="both"/>
        <w:rPr>
          <w:rFonts w:hint="eastAsia" w:ascii="方正仿宋" w:hAnsi="方正仿宋" w:eastAsia="方正仿宋" w:cs="方正仿宋"/>
          <w:color w:val="333333"/>
          <w:sz w:val="21"/>
          <w:szCs w:val="21"/>
        </w:rPr>
      </w:pPr>
      <w:r>
        <w:rPr>
          <w:rStyle w:val="7"/>
          <w:rFonts w:hint="eastAsia" w:ascii="方正仿宋" w:hAnsi="方正仿宋" w:eastAsia="方正仿宋" w:cs="方正仿宋"/>
          <w:color w:val="000000"/>
          <w:sz w:val="21"/>
          <w:szCs w:val="21"/>
          <w:shd w:val="clear" w:color="auto" w:fill="FFFFFF"/>
        </w:rPr>
        <w:t>  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260" w:lineRule="exact"/>
        <w:rPr>
          <w:rFonts w:hint="eastAsia" w:ascii="方正仿宋" w:hAnsi="方正仿宋" w:eastAsia="方正仿宋" w:cs="方正仿宋"/>
          <w:szCs w:val="21"/>
        </w:rPr>
      </w:pPr>
      <w:r>
        <w:rPr>
          <w:rFonts w:hint="eastAsia" w:ascii="方正仿宋" w:hAnsi="方正仿宋" w:eastAsia="方正仿宋" w:cs="方正仿宋"/>
          <w:szCs w:val="21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260" w:lineRule="exact"/>
        <w:rPr>
          <w:rFonts w:hint="eastAsia" w:ascii="方正仿宋" w:hAnsi="方正仿宋" w:eastAsia="方正仿宋" w:cs="方正仿宋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260" w:lineRule="exact"/>
        <w:rPr>
          <w:rFonts w:hint="eastAsia" w:ascii="方正仿宋" w:hAnsi="方正仿宋" w:eastAsia="方正仿宋" w:cs="方正仿宋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260" w:lineRule="exact"/>
        <w:rPr>
          <w:rFonts w:hint="eastAsia" w:ascii="方正仿宋" w:hAnsi="方正仿宋" w:eastAsia="方正仿宋" w:cs="方正仿宋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260" w:lineRule="exact"/>
        <w:rPr>
          <w:rFonts w:hint="eastAsia" w:ascii="方正仿宋" w:hAnsi="方正仿宋" w:eastAsia="方正仿宋" w:cs="方正仿宋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76" w:lineRule="exact"/>
        <w:rPr>
          <w:rStyle w:val="7"/>
          <w:rFonts w:hint="eastAsia" w:ascii="方正黑体_GBK" w:hAnsi="方正黑体_GBK" w:eastAsia="方正黑体_GBK" w:cs="方正黑体_GBK"/>
          <w:b w:val="0"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76" w:lineRule="exact"/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Style w:val="7"/>
          <w:rFonts w:hint="eastAsia" w:ascii="方正黑体_GBK" w:hAnsi="方正黑体_GBK" w:eastAsia="方正黑体_GBK" w:cs="方正黑体_GBK"/>
          <w:b w:val="0"/>
          <w:bCs/>
          <w:color w:val="000000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76" w:lineRule="exact"/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Style w:val="7"/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shd w:val="clear" w:color="auto" w:fill="FFFFFF"/>
          <w:lang w:bidi="ar"/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shd w:val="clear" w:color="auto" w:fill="FFFFFF"/>
          <w:lang w:bidi="ar"/>
        </w:rPr>
        <w:t>重庆市綦江区百岁老人营养补助费停发申报表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260" w:lineRule="exact"/>
        <w:rPr>
          <w:rFonts w:hint="eastAsia" w:ascii="方正仿宋" w:hAnsi="方正仿宋" w:eastAsia="方正仿宋" w:cs="方正仿宋"/>
          <w:b/>
          <w:bCs/>
          <w:color w:val="000000"/>
          <w:szCs w:val="21"/>
        </w:rPr>
      </w:pPr>
    </w:p>
    <w:tbl>
      <w:tblPr>
        <w:tblStyle w:val="5"/>
        <w:tblW w:w="883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5"/>
        <w:gridCol w:w="1672"/>
        <w:gridCol w:w="1020"/>
        <w:gridCol w:w="1011"/>
        <w:gridCol w:w="1145"/>
        <w:gridCol w:w="284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7" w:hRule="atLeast"/>
          <w:jc w:val="center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60" w:lineRule="exact"/>
              <w:jc w:val="center"/>
              <w:textAlignment w:val="center"/>
              <w:rPr>
                <w:rFonts w:hint="eastAsia" w:ascii="方正仿宋" w:hAnsi="方正仿宋" w:eastAsia="方正仿宋" w:cs="方正仿宋"/>
                <w:color w:val="000000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60" w:lineRule="exact"/>
              <w:jc w:val="center"/>
              <w:rPr>
                <w:rFonts w:hint="eastAsia" w:ascii="方正仿宋" w:hAnsi="方正仿宋" w:eastAsia="方正仿宋" w:cs="方正仿宋"/>
                <w:color w:val="000000"/>
                <w:szCs w:val="21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60" w:lineRule="exact"/>
              <w:jc w:val="center"/>
              <w:textAlignment w:val="center"/>
              <w:rPr>
                <w:rFonts w:hint="eastAsia" w:ascii="方正仿宋" w:hAnsi="方正仿宋" w:eastAsia="方正仿宋" w:cs="方正仿宋"/>
                <w:color w:val="000000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60" w:lineRule="exact"/>
              <w:jc w:val="center"/>
              <w:rPr>
                <w:rFonts w:hint="eastAsia" w:ascii="方正仿宋" w:hAnsi="方正仿宋" w:eastAsia="方正仿宋" w:cs="方正仿宋"/>
                <w:color w:val="000000"/>
                <w:szCs w:val="21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60" w:lineRule="exact"/>
              <w:jc w:val="center"/>
              <w:textAlignment w:val="center"/>
              <w:rPr>
                <w:rFonts w:hint="eastAsia" w:ascii="方正仿宋" w:hAnsi="方正仿宋" w:eastAsia="方正仿宋" w:cs="方正仿宋"/>
                <w:color w:val="000000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60" w:lineRule="exact"/>
              <w:jc w:val="center"/>
              <w:textAlignment w:val="center"/>
              <w:rPr>
                <w:rFonts w:hint="eastAsia" w:ascii="方正仿宋" w:hAnsi="方正仿宋" w:eastAsia="方正仿宋" w:cs="方正仿宋"/>
                <w:color w:val="000000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color w:val="000000"/>
                <w:kern w:val="0"/>
                <w:szCs w:val="21"/>
              </w:rPr>
              <w:t>年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7" w:hRule="atLeast"/>
          <w:jc w:val="center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60" w:lineRule="exact"/>
              <w:jc w:val="center"/>
              <w:textAlignment w:val="center"/>
              <w:rPr>
                <w:rFonts w:hint="eastAsia" w:ascii="方正仿宋" w:hAnsi="方正仿宋" w:eastAsia="方正仿宋" w:cs="方正仿宋"/>
                <w:color w:val="000000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color w:val="000000"/>
                <w:kern w:val="0"/>
                <w:szCs w:val="21"/>
              </w:rPr>
              <w:t>原职业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60" w:lineRule="exact"/>
              <w:jc w:val="center"/>
              <w:rPr>
                <w:rFonts w:hint="eastAsia" w:ascii="方正仿宋" w:hAnsi="方正仿宋" w:eastAsia="方正仿宋" w:cs="方正仿宋"/>
                <w:color w:val="000000"/>
                <w:szCs w:val="21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60" w:lineRule="exact"/>
              <w:jc w:val="center"/>
              <w:textAlignment w:val="center"/>
              <w:rPr>
                <w:rFonts w:hint="eastAsia" w:ascii="方正仿宋" w:hAnsi="方正仿宋" w:eastAsia="方正仿宋" w:cs="方正仿宋"/>
                <w:color w:val="000000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5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60" w:lineRule="exact"/>
              <w:jc w:val="center"/>
              <w:textAlignment w:val="center"/>
              <w:rPr>
                <w:rFonts w:hint="eastAsia" w:ascii="方正仿宋" w:hAnsi="方正仿宋" w:eastAsia="方正仿宋" w:cs="方正仿宋"/>
                <w:color w:val="000000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color w:val="000000"/>
                <w:kern w:val="0"/>
                <w:szCs w:val="21"/>
              </w:rPr>
              <w:t>街（镇）      村（居）    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7" w:hRule="atLeast"/>
          <w:jc w:val="center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60" w:lineRule="exact"/>
              <w:jc w:val="center"/>
              <w:textAlignment w:val="center"/>
              <w:rPr>
                <w:rFonts w:hint="eastAsia" w:ascii="方正仿宋" w:hAnsi="方正仿宋" w:eastAsia="方正仿宋" w:cs="方正仿宋"/>
                <w:color w:val="000000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color w:val="000000"/>
                <w:kern w:val="0"/>
                <w:szCs w:val="21"/>
              </w:rPr>
              <w:t>营养补助费发放时间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60" w:lineRule="exact"/>
              <w:jc w:val="center"/>
              <w:rPr>
                <w:rFonts w:hint="eastAsia" w:ascii="方正仿宋" w:hAnsi="方正仿宋" w:eastAsia="方正仿宋" w:cs="方正仿宋"/>
                <w:color w:val="000000"/>
                <w:szCs w:val="21"/>
              </w:rPr>
            </w:pPr>
          </w:p>
        </w:tc>
        <w:tc>
          <w:tcPr>
            <w:tcW w:w="2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60" w:lineRule="exact"/>
              <w:jc w:val="center"/>
              <w:textAlignment w:val="center"/>
              <w:rPr>
                <w:rFonts w:hint="eastAsia" w:ascii="方正仿宋" w:hAnsi="方正仿宋" w:eastAsia="方正仿宋" w:cs="方正仿宋"/>
                <w:color w:val="000000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color w:val="000000"/>
                <w:kern w:val="0"/>
                <w:szCs w:val="21"/>
              </w:rPr>
              <w:t>子女人数</w:t>
            </w:r>
          </w:p>
        </w:tc>
        <w:tc>
          <w:tcPr>
            <w:tcW w:w="3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60" w:lineRule="exact"/>
              <w:jc w:val="center"/>
              <w:rPr>
                <w:rFonts w:hint="eastAsia" w:ascii="方正仿宋" w:hAnsi="方正仿宋" w:eastAsia="方正仿宋" w:cs="方正仿宋"/>
                <w:color w:val="000000"/>
                <w:szCs w:val="21"/>
              </w:rPr>
            </w:pPr>
          </w:p>
        </w:tc>
      </w:tr>
      <w:tr>
        <w:trPr>
          <w:cantSplit/>
          <w:trHeight w:val="567" w:hRule="atLeast"/>
          <w:jc w:val="center"/>
        </w:trPr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60" w:lineRule="exact"/>
              <w:jc w:val="center"/>
              <w:textAlignment w:val="center"/>
              <w:rPr>
                <w:rFonts w:hint="eastAsia" w:ascii="方正仿宋" w:hAnsi="方正仿宋" w:eastAsia="方正仿宋" w:cs="方正仿宋"/>
                <w:color w:val="000000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color w:val="000000"/>
                <w:kern w:val="0"/>
                <w:szCs w:val="21"/>
              </w:rPr>
              <w:t>停止发放原因</w:t>
            </w:r>
          </w:p>
        </w:tc>
        <w:tc>
          <w:tcPr>
            <w:tcW w:w="76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60" w:lineRule="exact"/>
              <w:jc w:val="center"/>
              <w:rPr>
                <w:rFonts w:hint="eastAsia" w:ascii="方正仿宋" w:hAnsi="方正仿宋" w:eastAsia="方正仿宋" w:cs="方正仿宋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27" w:hRule="atLeast"/>
          <w:jc w:val="center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60" w:lineRule="exact"/>
              <w:textAlignment w:val="center"/>
              <w:rPr>
                <w:rFonts w:hint="eastAsia" w:ascii="方正仿宋" w:hAnsi="方正仿宋" w:eastAsia="方正仿宋" w:cs="方正仿宋"/>
                <w:color w:val="000000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color w:val="000000"/>
                <w:kern w:val="0"/>
                <w:szCs w:val="21"/>
              </w:rPr>
              <w:t>村、社区意见</w:t>
            </w:r>
          </w:p>
        </w:tc>
        <w:tc>
          <w:tcPr>
            <w:tcW w:w="7697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60" w:lineRule="exact"/>
              <w:textAlignment w:val="bottom"/>
              <w:rPr>
                <w:rFonts w:hint="eastAsia" w:ascii="方正仿宋" w:hAnsi="方正仿宋" w:eastAsia="方正仿宋" w:cs="方正仿宋"/>
                <w:color w:val="000000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color w:val="000000"/>
                <w:kern w:val="0"/>
                <w:szCs w:val="21"/>
              </w:rPr>
              <w:t xml:space="preserve">签字（盖章） ：             日期：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952" w:hRule="atLeast"/>
          <w:jc w:val="center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60" w:lineRule="exact"/>
              <w:textAlignment w:val="center"/>
              <w:rPr>
                <w:rFonts w:hint="eastAsia" w:ascii="方正仿宋" w:hAnsi="方正仿宋" w:eastAsia="方正仿宋" w:cs="方正仿宋"/>
                <w:color w:val="000000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color w:val="000000"/>
                <w:kern w:val="0"/>
                <w:szCs w:val="21"/>
              </w:rPr>
              <w:t>街镇审核意见</w:t>
            </w:r>
          </w:p>
        </w:tc>
        <w:tc>
          <w:tcPr>
            <w:tcW w:w="76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60" w:lineRule="exact"/>
              <w:textAlignment w:val="bottom"/>
              <w:rPr>
                <w:rFonts w:hint="eastAsia" w:ascii="方正仿宋" w:hAnsi="方正仿宋" w:eastAsia="方正仿宋" w:cs="方正仿宋"/>
                <w:color w:val="000000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color w:val="000000"/>
                <w:kern w:val="0"/>
                <w:szCs w:val="21"/>
              </w:rPr>
              <w:t>签字（盖章）：             日期：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067" w:hRule="atLeast"/>
          <w:jc w:val="center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60" w:lineRule="exact"/>
              <w:textAlignment w:val="center"/>
              <w:rPr>
                <w:rFonts w:hint="eastAsia" w:ascii="方正仿宋" w:hAnsi="方正仿宋" w:eastAsia="方正仿宋" w:cs="方正仿宋"/>
                <w:color w:val="000000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color w:val="000000"/>
                <w:kern w:val="0"/>
                <w:szCs w:val="21"/>
              </w:rPr>
              <w:t>民政局意见</w:t>
            </w:r>
          </w:p>
        </w:tc>
        <w:tc>
          <w:tcPr>
            <w:tcW w:w="76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60" w:lineRule="exact"/>
              <w:textAlignment w:val="bottom"/>
              <w:rPr>
                <w:rFonts w:hint="eastAsia" w:ascii="方正仿宋" w:hAnsi="方正仿宋" w:eastAsia="方正仿宋" w:cs="方正仿宋"/>
                <w:color w:val="000000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color w:val="000000"/>
                <w:kern w:val="0"/>
                <w:szCs w:val="21"/>
              </w:rPr>
              <w:t>签字（盖章）：               日期：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452"/>
        </w:tabs>
        <w:kinsoku/>
        <w:wordWrap/>
        <w:overflowPunct/>
        <w:topLinePunct/>
        <w:autoSpaceDE/>
        <w:autoSpaceDN/>
        <w:bidi w:val="0"/>
        <w:jc w:val="left"/>
        <w:rPr>
          <w:rFonts w:hint="eastAsia" w:ascii="方正仿宋" w:hAnsi="方正仿宋" w:eastAsia="方正仿宋" w:cs="方正仿宋"/>
          <w:color w:val="00000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260" w:lineRule="exact"/>
        <w:rPr>
          <w:rFonts w:hint="eastAsia" w:ascii="方正仿宋" w:hAnsi="方正仿宋" w:eastAsia="方正仿宋" w:cs="方正仿宋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260" w:lineRule="exact"/>
        <w:rPr>
          <w:rFonts w:hint="eastAsia" w:ascii="方正仿宋" w:hAnsi="方正仿宋" w:eastAsia="方正仿宋" w:cs="方正仿宋"/>
          <w:szCs w:val="21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sans-serif">
    <w:altName w:val="方正宋体S-超大字符集(SIP)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5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xMjFiOWZjYTFiMWIwNDZjNTY3ZmNjMzQ0MTc4NzcifQ=="/>
  </w:docVars>
  <w:rsids>
    <w:rsidRoot w:val="00FC6340"/>
    <w:rsid w:val="00274C39"/>
    <w:rsid w:val="007B38FE"/>
    <w:rsid w:val="008B6244"/>
    <w:rsid w:val="0095740D"/>
    <w:rsid w:val="00A3414D"/>
    <w:rsid w:val="00FC6340"/>
    <w:rsid w:val="011956CD"/>
    <w:rsid w:val="025008C3"/>
    <w:rsid w:val="061978E9"/>
    <w:rsid w:val="079A1845"/>
    <w:rsid w:val="07A641F6"/>
    <w:rsid w:val="0C50268B"/>
    <w:rsid w:val="0D5154EF"/>
    <w:rsid w:val="0D87617E"/>
    <w:rsid w:val="0EA55AF2"/>
    <w:rsid w:val="10EE19D3"/>
    <w:rsid w:val="11D230A2"/>
    <w:rsid w:val="160B1F08"/>
    <w:rsid w:val="1AA05604"/>
    <w:rsid w:val="1D752BA6"/>
    <w:rsid w:val="1EEB57A3"/>
    <w:rsid w:val="20164199"/>
    <w:rsid w:val="211E38B3"/>
    <w:rsid w:val="21DA3236"/>
    <w:rsid w:val="227C4964"/>
    <w:rsid w:val="237613B4"/>
    <w:rsid w:val="239730EE"/>
    <w:rsid w:val="24DE6898"/>
    <w:rsid w:val="254B019E"/>
    <w:rsid w:val="260B04D9"/>
    <w:rsid w:val="260C53A3"/>
    <w:rsid w:val="28AF6DA7"/>
    <w:rsid w:val="28EE6CBA"/>
    <w:rsid w:val="2B1851DD"/>
    <w:rsid w:val="2E457DB2"/>
    <w:rsid w:val="2EFA58FE"/>
    <w:rsid w:val="2F3BFF45"/>
    <w:rsid w:val="2F9C2F3A"/>
    <w:rsid w:val="319C46DB"/>
    <w:rsid w:val="32690A61"/>
    <w:rsid w:val="33EF66B5"/>
    <w:rsid w:val="34E93C63"/>
    <w:rsid w:val="368C2F70"/>
    <w:rsid w:val="38454AF6"/>
    <w:rsid w:val="38B7004D"/>
    <w:rsid w:val="3CB23005"/>
    <w:rsid w:val="3CDD2778"/>
    <w:rsid w:val="3DFDD244"/>
    <w:rsid w:val="3EEF07C9"/>
    <w:rsid w:val="3F4A1C1A"/>
    <w:rsid w:val="3F6902F3"/>
    <w:rsid w:val="3FF11EBC"/>
    <w:rsid w:val="41BE244C"/>
    <w:rsid w:val="43341ED9"/>
    <w:rsid w:val="436037BB"/>
    <w:rsid w:val="4665654E"/>
    <w:rsid w:val="46D7214C"/>
    <w:rsid w:val="47CE4F74"/>
    <w:rsid w:val="485F6737"/>
    <w:rsid w:val="4A2F3FDF"/>
    <w:rsid w:val="4B356647"/>
    <w:rsid w:val="4BFD7BF4"/>
    <w:rsid w:val="4D897D21"/>
    <w:rsid w:val="4F404340"/>
    <w:rsid w:val="50420245"/>
    <w:rsid w:val="544710D7"/>
    <w:rsid w:val="54994D7E"/>
    <w:rsid w:val="57120E18"/>
    <w:rsid w:val="57E00F16"/>
    <w:rsid w:val="593E7042"/>
    <w:rsid w:val="5B161C1D"/>
    <w:rsid w:val="5C99601B"/>
    <w:rsid w:val="5EE04FB0"/>
    <w:rsid w:val="5FE369FC"/>
    <w:rsid w:val="61456EA0"/>
    <w:rsid w:val="62685D90"/>
    <w:rsid w:val="63B868A3"/>
    <w:rsid w:val="643473C7"/>
    <w:rsid w:val="655A2308"/>
    <w:rsid w:val="676905E0"/>
    <w:rsid w:val="6796514D"/>
    <w:rsid w:val="69A43B52"/>
    <w:rsid w:val="6AA162E3"/>
    <w:rsid w:val="6B2F35AC"/>
    <w:rsid w:val="7148606D"/>
    <w:rsid w:val="71F65491"/>
    <w:rsid w:val="720812D4"/>
    <w:rsid w:val="7614205F"/>
    <w:rsid w:val="77CC8215"/>
    <w:rsid w:val="78FD246D"/>
    <w:rsid w:val="79F59603"/>
    <w:rsid w:val="7CEC796C"/>
    <w:rsid w:val="7D4832EF"/>
    <w:rsid w:val="7DEDEB68"/>
    <w:rsid w:val="7FB15B26"/>
    <w:rsid w:val="7FEFCFC9"/>
    <w:rsid w:val="7FF53102"/>
    <w:rsid w:val="A66F8AD4"/>
    <w:rsid w:val="A8E7C985"/>
    <w:rsid w:val="B1FF4E1D"/>
    <w:rsid w:val="BF96466D"/>
    <w:rsid w:val="BFFF64AD"/>
    <w:rsid w:val="DCFB874A"/>
    <w:rsid w:val="DD6F1465"/>
    <w:rsid w:val="DD7B31F4"/>
    <w:rsid w:val="DD9F5FF6"/>
    <w:rsid w:val="DFD70F5C"/>
    <w:rsid w:val="EFBFCA28"/>
    <w:rsid w:val="EFD5A132"/>
    <w:rsid w:val="EFFC07C6"/>
    <w:rsid w:val="EFFFBE33"/>
    <w:rsid w:val="F5B91487"/>
    <w:rsid w:val="F79FBAB7"/>
    <w:rsid w:val="FD5A6C39"/>
    <w:rsid w:val="FFEEF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11"/>
    <w:basedOn w:val="6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9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205</Words>
  <Characters>1171</Characters>
  <Lines>9</Lines>
  <Paragraphs>2</Paragraphs>
  <TotalTime>0</TotalTime>
  <ScaleCrop>false</ScaleCrop>
  <LinksUpToDate>false</LinksUpToDate>
  <CharactersWithSpaces>1374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2023-03-29T08:30:00Z</dcterms:created>
  <dc:creator>Administrator</dc:creator>
  <cp:lastModifiedBy>guest</cp:lastModifiedBy>
  <cp:lastPrinted>2025-02-28T02:31:00Z</cp:lastPrinted>
  <dcterms:modified xsi:type="dcterms:W3CDTF">2025-05-08T09:37:19Z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5EEA3B1027B4473E9B7147D8900650B9</vt:lpwstr>
  </property>
</Properties>
</file>