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重庆市綦江区安稳镇人民政府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方正小标宋_GBK" w:eastAsia="方正小标宋_GBK"/>
          <w:sz w:val="44"/>
          <w:szCs w:val="44"/>
        </w:rPr>
        <w:t>关于</w:t>
      </w:r>
      <w:r>
        <w:rPr>
          <w:rFonts w:hint="eastAsia" w:ascii="Times New Roman" w:hAnsi="方正小标宋_GBK" w:eastAsia="方正小标宋_GBK"/>
          <w:sz w:val="44"/>
          <w:szCs w:val="44"/>
        </w:rPr>
        <w:t>废止规范性文件的决定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160" w:firstLineChars="50"/>
        <w:jc w:val="center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安稳府〔2020〕</w:t>
      </w:r>
      <w:r>
        <w:rPr>
          <w:rFonts w:hint="eastAsia" w:ascii="Times New Roman" w:hAnsi="Times New Roman" w:eastAsia="方正仿宋_GBK"/>
          <w:sz w:val="32"/>
          <w:szCs w:val="32"/>
        </w:rPr>
        <w:t>59</w:t>
      </w:r>
      <w:r>
        <w:rPr>
          <w:rFonts w:ascii="Times New Roman" w:hAnsi="Times New Roman" w:eastAsia="方正仿宋_GBK"/>
          <w:sz w:val="32"/>
          <w:szCs w:val="32"/>
        </w:rPr>
        <w:t>号</w:t>
      </w:r>
    </w:p>
    <w:p>
      <w:pPr>
        <w:spacing w:line="55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各村（社区），镇属各企事业单位、各办（站、所、中心）：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根据《重庆市綦江区人民政府关于印发</w:t>
      </w:r>
      <w:r>
        <w:rPr>
          <w:rFonts w:ascii="Times New Roman" w:hAnsi="Times New Roman" w:eastAsia="方正仿宋_GBK"/>
          <w:color w:val="000000"/>
          <w:sz w:val="32"/>
          <w:szCs w:val="32"/>
        </w:rPr>
        <w:t>重庆市綦江区行政规范性文件管理办法的通知</w:t>
      </w:r>
      <w:r>
        <w:rPr>
          <w:rFonts w:ascii="Times New Roman" w:hAnsi="Times New Roman" w:eastAsia="方正仿宋_GBK"/>
          <w:sz w:val="32"/>
          <w:szCs w:val="32"/>
        </w:rPr>
        <w:t>》</w:t>
      </w:r>
      <w:r>
        <w:rPr>
          <w:rFonts w:hint="eastAsia" w:ascii="Times New Roman" w:hAnsi="Times New Roman" w:eastAsia="方正仿宋_GBK"/>
          <w:sz w:val="32"/>
          <w:szCs w:val="32"/>
        </w:rPr>
        <w:t>（</w:t>
      </w:r>
      <w:r>
        <w:rPr>
          <w:rFonts w:ascii="Times New Roman" w:hAnsi="方正仿宋_GBK" w:eastAsia="方正仿宋_GBK"/>
          <w:bCs/>
          <w:color w:val="000000"/>
          <w:sz w:val="32"/>
          <w:szCs w:val="32"/>
        </w:rPr>
        <w:t>綦江府发﹝</w:t>
      </w:r>
      <w:r>
        <w:rPr>
          <w:rFonts w:ascii="Times New Roman" w:hAnsi="Times New Roman" w:eastAsia="方正仿宋_GBK"/>
          <w:bCs/>
          <w:color w:val="000000"/>
          <w:sz w:val="32"/>
          <w:szCs w:val="32"/>
        </w:rPr>
        <w:t>2015</w:t>
      </w:r>
      <w:r>
        <w:rPr>
          <w:rFonts w:ascii="Times New Roman" w:hAnsi="方正仿宋_GBK" w:eastAsia="方正仿宋_GBK"/>
          <w:bCs/>
          <w:color w:val="000000"/>
          <w:sz w:val="32"/>
          <w:szCs w:val="32"/>
        </w:rPr>
        <w:t>﹞</w:t>
      </w:r>
      <w:r>
        <w:rPr>
          <w:rFonts w:ascii="Times New Roman" w:hAnsi="Times New Roman" w:eastAsia="方正仿宋_GBK"/>
          <w:bCs/>
          <w:color w:val="000000"/>
          <w:sz w:val="32"/>
          <w:szCs w:val="32"/>
        </w:rPr>
        <w:t>36</w:t>
      </w:r>
      <w:r>
        <w:rPr>
          <w:rFonts w:ascii="Times New Roman" w:hAnsi="方正仿宋_GBK" w:eastAsia="方正仿宋_GBK"/>
          <w:bCs/>
          <w:color w:val="000000"/>
          <w:sz w:val="32"/>
          <w:szCs w:val="32"/>
        </w:rPr>
        <w:t>号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</w:rPr>
        <w:t>）及《重庆市綦江区司法局监督检查意见书》</w:t>
      </w:r>
      <w:r>
        <w:rPr>
          <w:rFonts w:hint="eastAsia" w:ascii="Times New Roman" w:hAnsi="Times New Roman" w:eastAsia="方正仿宋_GBK"/>
          <w:sz w:val="32"/>
          <w:szCs w:val="32"/>
        </w:rPr>
        <w:t>（</w:t>
      </w:r>
      <w:r>
        <w:rPr>
          <w:rFonts w:ascii="Times New Roman" w:hAnsi="方正仿宋_GBK" w:eastAsia="方正仿宋_GBK"/>
          <w:bCs/>
          <w:color w:val="000000"/>
          <w:sz w:val="32"/>
          <w:szCs w:val="32"/>
        </w:rPr>
        <w:t>綦</w:t>
      </w:r>
      <w:r>
        <w:rPr>
          <w:rFonts w:hint="eastAsia" w:ascii="Times New Roman" w:hAnsi="方正仿宋_GBK" w:eastAsia="方正仿宋_GBK"/>
          <w:bCs/>
          <w:color w:val="000000"/>
          <w:sz w:val="32"/>
          <w:szCs w:val="32"/>
        </w:rPr>
        <w:t>司监建</w:t>
      </w:r>
      <w:r>
        <w:rPr>
          <w:rFonts w:ascii="Times New Roman" w:hAnsi="方正仿宋_GBK" w:eastAsia="方正仿宋_GBK"/>
          <w:bCs/>
          <w:color w:val="000000"/>
          <w:sz w:val="32"/>
          <w:szCs w:val="32"/>
        </w:rPr>
        <w:t>﹝</w:t>
      </w:r>
      <w:r>
        <w:rPr>
          <w:rFonts w:ascii="Times New Roman" w:hAnsi="Times New Roman" w:eastAsia="方正仿宋_GBK"/>
          <w:bCs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</w:rPr>
        <w:t>20</w:t>
      </w:r>
      <w:r>
        <w:rPr>
          <w:rFonts w:ascii="Times New Roman" w:hAnsi="方正仿宋_GBK" w:eastAsia="方正仿宋_GBK"/>
          <w:bCs/>
          <w:color w:val="000000"/>
          <w:sz w:val="32"/>
          <w:szCs w:val="32"/>
        </w:rPr>
        <w:t>﹞</w:t>
      </w:r>
      <w:r>
        <w:rPr>
          <w:rFonts w:ascii="Times New Roman" w:hAnsi="Times New Roman" w:eastAsia="方正仿宋_GBK"/>
          <w:bCs/>
          <w:color w:val="000000"/>
          <w:sz w:val="32"/>
          <w:szCs w:val="32"/>
        </w:rPr>
        <w:t>3</w:t>
      </w:r>
      <w:r>
        <w:rPr>
          <w:rFonts w:ascii="Times New Roman" w:hAnsi="方正仿宋_GBK" w:eastAsia="方正仿宋_GBK"/>
          <w:bCs/>
          <w:color w:val="000000"/>
          <w:sz w:val="32"/>
          <w:szCs w:val="32"/>
        </w:rPr>
        <w:t>号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</w:rPr>
        <w:t>）</w:t>
      </w:r>
      <w:r>
        <w:rPr>
          <w:rFonts w:ascii="Times New Roman" w:hAnsi="方正仿宋_GBK" w:eastAsia="方正仿宋_GBK"/>
          <w:bCs/>
          <w:color w:val="000000"/>
          <w:sz w:val="32"/>
          <w:szCs w:val="32"/>
        </w:rPr>
        <w:t>的要求</w:t>
      </w:r>
      <w:r>
        <w:rPr>
          <w:rFonts w:ascii="Times New Roman" w:hAnsi="Times New Roman" w:eastAsia="方正仿宋_GBK"/>
          <w:bCs/>
          <w:color w:val="000000"/>
          <w:sz w:val="32"/>
          <w:szCs w:val="32"/>
        </w:rPr>
        <w:t>,</w:t>
      </w:r>
      <w:r>
        <w:rPr>
          <w:rFonts w:ascii="Times New Roman" w:hAnsi="方正仿宋_GBK" w:eastAsia="方正仿宋_GBK"/>
          <w:bCs/>
          <w:color w:val="000000"/>
          <w:sz w:val="32"/>
          <w:szCs w:val="32"/>
        </w:rPr>
        <w:t>我镇决定对原</w:t>
      </w:r>
      <w:r>
        <w:rPr>
          <w:rFonts w:ascii="Times New Roman" w:hAnsi="Times New Roman" w:eastAsia="方正仿宋_GBK"/>
          <w:sz w:val="32"/>
          <w:szCs w:val="32"/>
        </w:rPr>
        <w:t>关于印发《</w:t>
      </w:r>
      <w:r>
        <w:rPr>
          <w:rFonts w:hint="eastAsia" w:ascii="Times New Roman" w:hAnsi="Times New Roman" w:eastAsia="方正仿宋_GBK"/>
          <w:sz w:val="32"/>
          <w:szCs w:val="32"/>
        </w:rPr>
        <w:t>安稳镇严重精神障碍患者服务管理实施办法</w:t>
      </w:r>
      <w:r>
        <w:rPr>
          <w:rFonts w:ascii="Times New Roman" w:hAnsi="Times New Roman" w:eastAsia="方正仿宋_GBK"/>
          <w:sz w:val="32"/>
          <w:szCs w:val="32"/>
        </w:rPr>
        <w:t>》的通知</w:t>
      </w:r>
      <w:r>
        <w:rPr>
          <w:rFonts w:hint="eastAsia" w:ascii="Times New Roman" w:hAnsi="Times New Roman" w:eastAsia="方正仿宋_GBK"/>
          <w:sz w:val="32"/>
          <w:szCs w:val="32"/>
        </w:rPr>
        <w:t>（</w:t>
      </w:r>
      <w:r>
        <w:rPr>
          <w:rFonts w:ascii="Times New Roman" w:hAnsi="Times New Roman" w:eastAsia="方正仿宋_GBK"/>
          <w:sz w:val="32"/>
          <w:szCs w:val="32"/>
        </w:rPr>
        <w:t>安稳府〔201</w:t>
      </w:r>
      <w:r>
        <w:rPr>
          <w:rFonts w:hint="eastAsia" w:ascii="Times New Roman" w:hAnsi="Times New Roman" w:eastAsia="方正仿宋_GBK"/>
          <w:sz w:val="32"/>
          <w:szCs w:val="32"/>
        </w:rPr>
        <w:t>9</w:t>
      </w:r>
      <w:r>
        <w:rPr>
          <w:rFonts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</w:rPr>
        <w:t>1</w:t>
      </w:r>
      <w:r>
        <w:rPr>
          <w:rFonts w:ascii="Times New Roman" w:hAnsi="Times New Roman" w:eastAsia="方正仿宋_GBK"/>
          <w:sz w:val="32"/>
          <w:szCs w:val="32"/>
        </w:rPr>
        <w:t>3号）文件</w:t>
      </w:r>
      <w:r>
        <w:rPr>
          <w:rFonts w:ascii="Times New Roman" w:hAnsi="方正仿宋_GBK" w:eastAsia="方正仿宋_GBK"/>
          <w:bCs/>
          <w:color w:val="000000"/>
          <w:sz w:val="32"/>
          <w:szCs w:val="32"/>
        </w:rPr>
        <w:t>予以废止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pict>
          <v:shape id="_x0000_s1027" o:spid="_x0000_s1027" o:spt="201" type="#_x0000_t201" style="position:absolute;left:0pt;margin-left:297.25pt;margin-top:624.6pt;height:113.25pt;width:113.25pt;mso-position-horizontal-relative:page;mso-position-vertical-relative:page;z-index:-251654144;mso-width-relative:page;mso-height-relative:page;" o:ole="t" filled="f" stroked="f" coordsize="21600,21600">
            <v:path/>
            <v:fill on="f" focussize="0,0"/>
            <v:stroke on="f"/>
            <v:imagedata r:id="rId7" o:title=""/>
            <o:lock v:ext="edit"/>
          </v:shape>
          <w:control r:id="rId6" w:name="SignatureCtrl1" w:shapeid="_x0000_s1027"/>
        </w:pict>
      </w:r>
      <w:r>
        <w:rPr>
          <w:rFonts w:ascii="Times New Roman" w:hAnsi="Times New Roman" w:eastAsia="方正仿宋_GBK"/>
          <w:sz w:val="32"/>
          <w:szCs w:val="32"/>
        </w:rPr>
        <w:t xml:space="preserve">                 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</w:t>
      </w:r>
      <w:r>
        <w:rPr>
          <w:rFonts w:ascii="Times New Roman" w:hAnsi="方正仿宋_GBK" w:eastAsia="方正仿宋_GBK"/>
          <w:sz w:val="32"/>
          <w:szCs w:val="32"/>
        </w:rPr>
        <w:t>重庆市綦江区安稳镇人民政府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  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 xml:space="preserve"> 2020</w:t>
      </w:r>
      <w:r>
        <w:rPr>
          <w:rFonts w:ascii="Times New Roman" w:hAnsi="方正仿宋_GBK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</w:rPr>
        <w:t>8</w:t>
      </w:r>
      <w:r>
        <w:rPr>
          <w:rFonts w:ascii="Times New Roman" w:hAnsi="方正仿宋_GBK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</w:rPr>
        <w:t>15</w:t>
      </w:r>
      <w:r>
        <w:rPr>
          <w:rFonts w:ascii="Times New Roman" w:hAnsi="方正仿宋_GBK" w:eastAsia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pStyle w:val="7"/>
        <w:widowControl w:val="0"/>
        <w:snapToGrid w:val="0"/>
        <w:spacing w:before="0" w:beforeAutospacing="0" w:after="0" w:afterAutospacing="0" w:line="600" w:lineRule="exact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3"/>
      <w:wordWrap w:val="0"/>
      <w:ind w:left="1067" w:leftChars="508" w:firstLine="10115" w:firstLineChars="3161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重庆市綦江区安稳镇人民政府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>
    <w:pPr>
      <w:pStyle w:val="3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重庆市綦江区安稳镇人民政府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A462E"/>
    <w:rsid w:val="08B160E4"/>
    <w:rsid w:val="16805F56"/>
    <w:rsid w:val="2BBA6FB1"/>
    <w:rsid w:val="33871394"/>
    <w:rsid w:val="3D5673D1"/>
    <w:rsid w:val="41292A44"/>
    <w:rsid w:val="456C0A61"/>
    <w:rsid w:val="4EAF4CF4"/>
    <w:rsid w:val="61AB45F0"/>
    <w:rsid w:val="63182DAB"/>
    <w:rsid w:val="642F07DA"/>
    <w:rsid w:val="68F93A59"/>
    <w:rsid w:val="71CC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uiPriority w:val="0"/>
  </w:style>
  <w:style w:type="paragraph" w:customStyle="1" w:styleId="7">
    <w:name w:val="tx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2022-09-22T02:20:00Z</dcterms:created>
  <dc:creator>Administrator</dc:creator>
  <cp:lastModifiedBy>Administrator</cp:lastModifiedBy>
  <dcterms:modified xsi:type="dcterms:W3CDTF">2023-03-28T12:06:08Z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