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jc w:val="center"/>
        <w:rPr>
          <w:rFonts w:hint="eastAsia" w:ascii="Times New Roman" w:hAnsi="Times New Roman" w:eastAsia="方正小标宋_GBK" w:cs="Times New Roman"/>
          <w:kern w:val="2"/>
          <w:sz w:val="44"/>
          <w:szCs w:val="44"/>
          <w:lang w:val="en-US" w:eastAsia="zh-CN" w:bidi="ar-SA"/>
        </w:rPr>
      </w:pPr>
      <w:r>
        <w:rPr>
          <w:rFonts w:hint="eastAsia" w:ascii="Times New Roman" w:hAnsi="Times New Roman" w:eastAsia="方正小标宋_GBK" w:cs="Times New Roman"/>
          <w:kern w:val="2"/>
          <w:sz w:val="44"/>
          <w:szCs w:val="44"/>
          <w:lang w:val="en-US" w:eastAsia="zh-CN" w:bidi="ar-SA"/>
        </w:rPr>
        <w:t>重庆市綦江区住房和城乡建设委员会</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jc w:val="center"/>
        <w:rPr>
          <w:rFonts w:hint="eastAsia" w:ascii="Times New Roman" w:hAnsi="Times New Roman" w:eastAsia="方正小标宋_GBK" w:cs="Times New Roman"/>
          <w:kern w:val="2"/>
          <w:sz w:val="44"/>
          <w:szCs w:val="44"/>
          <w:lang w:val="en-US" w:eastAsia="zh-CN" w:bidi="ar-SA"/>
        </w:rPr>
      </w:pPr>
      <w:r>
        <w:rPr>
          <w:rFonts w:hint="eastAsia" w:ascii="Times New Roman" w:hAnsi="Times New Roman" w:eastAsia="方正小标宋_GBK" w:cs="Times New Roman"/>
          <w:kern w:val="2"/>
          <w:sz w:val="44"/>
          <w:szCs w:val="44"/>
          <w:lang w:val="en-US" w:eastAsia="zh-CN" w:bidi="ar-SA"/>
        </w:rPr>
        <w:t>重庆市綦江区民政局</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jc w:val="center"/>
        <w:rPr>
          <w:rFonts w:hint="eastAsia" w:ascii="Times New Roman" w:hAnsi="Times New Roman" w:eastAsia="方正小标宋_GBK" w:cs="Times New Roman"/>
          <w:kern w:val="2"/>
          <w:sz w:val="44"/>
          <w:szCs w:val="44"/>
          <w:lang w:val="en-US" w:eastAsia="zh-CN" w:bidi="ar-SA"/>
        </w:rPr>
      </w:pPr>
      <w:r>
        <w:rPr>
          <w:rFonts w:hint="eastAsia" w:ascii="Times New Roman" w:hAnsi="Times New Roman" w:eastAsia="方正小标宋_GBK" w:cs="Times New Roman"/>
          <w:kern w:val="2"/>
          <w:sz w:val="44"/>
          <w:szCs w:val="44"/>
          <w:lang w:val="en-US" w:eastAsia="zh-CN" w:bidi="ar-SA"/>
        </w:rPr>
        <w:t>重庆市綦江区财政局重庆市綦江区乡村振兴局</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jc w:val="center"/>
        <w:rPr>
          <w:rFonts w:hint="eastAsia" w:ascii="Times New Roman" w:hAnsi="Times New Roman" w:eastAsia="方正小标宋_GBK" w:cs="Times New Roman"/>
          <w:kern w:val="2"/>
          <w:sz w:val="44"/>
          <w:szCs w:val="44"/>
          <w:lang w:val="en-US" w:eastAsia="zh-CN" w:bidi="ar-SA"/>
        </w:rPr>
      </w:pPr>
      <w:r>
        <w:rPr>
          <w:rFonts w:hint="eastAsia" w:ascii="Times New Roman" w:hAnsi="Times New Roman" w:eastAsia="方正小标宋_GBK" w:cs="Times New Roman"/>
          <w:kern w:val="2"/>
          <w:sz w:val="44"/>
          <w:szCs w:val="44"/>
          <w:lang w:val="en-US" w:eastAsia="zh-CN" w:bidi="ar-SA"/>
        </w:rPr>
        <w:t>关于印发綦江区农村低收入群体等重点对象租房补贴暂行办法的通知</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rPr>
          <w:rFonts w:ascii="方正仿宋_GBK" w:hAnsi="方正仿宋_GBK" w:eastAsia="方正仿宋_GBK" w:cs="方正仿宋_GBK"/>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rPr>
          <w:rFonts w:ascii="方正仿宋_GBK" w:hAnsi="方正仿宋_GBK" w:eastAsia="方正仿宋_GBK" w:cs="方正仿宋_GBK"/>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r>
        <w:rPr>
          <w:rFonts w:ascii="方正仿宋_GBK" w:hAnsi="方正仿宋_GBK" w:eastAsia="方正仿宋_GBK" w:cs="方正仿宋_GBK"/>
          <w:sz w:val="31"/>
          <w:szCs w:val="31"/>
        </w:rPr>
        <w:t>各街道党工委、办事处，各镇党委、人民政府，区委各部委办局，区级国家机关各部门，各人民团体，在綦市管单位，有关单位</w:t>
      </w:r>
      <w:r>
        <w:rPr>
          <w:rFonts w:hint="eastAsia" w:ascii="方正仿宋_GBK" w:hAnsi="方正仿宋_GBK" w:eastAsia="方正仿宋_GBK" w:cs="方正仿宋_GBK"/>
          <w:sz w:val="31"/>
          <w:szCs w:val="31"/>
        </w:rPr>
        <w:t>：</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仿宋_GBK" w:hAnsi="方正仿宋_GBK" w:eastAsia="方正仿宋_GBK" w:cs="方正仿宋_GBK"/>
          <w:sz w:val="31"/>
          <w:szCs w:val="31"/>
        </w:rPr>
        <w:t>为充分利用农村闲置房屋解决部分低收入群体等重点对象住房保障问题，经研究决定，现将《綦江区农村</w:t>
      </w:r>
      <w:r>
        <w:rPr>
          <w:rFonts w:hint="eastAsia" w:ascii="方正仿宋_GBK" w:hAnsi="方正仿宋_GBK" w:eastAsia="方正仿宋_GBK" w:cs="方正仿宋_GBK"/>
          <w:spacing w:val="0"/>
          <w:sz w:val="31"/>
          <w:szCs w:val="31"/>
        </w:rPr>
        <w:t>低收入群体等重点对象</w:t>
      </w:r>
      <w:r>
        <w:rPr>
          <w:rFonts w:hint="eastAsia" w:ascii="方正仿宋_GBK" w:hAnsi="方正仿宋_GBK" w:eastAsia="方正仿宋_GBK" w:cs="方正仿宋_GBK"/>
          <w:sz w:val="31"/>
          <w:szCs w:val="31"/>
        </w:rPr>
        <w:t>租房补贴暂行办法》印发给你们，请结合实际，认真贯彻落实。</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r>
        <w:rPr>
          <w:rFonts w:hint="default" w:ascii="仿宋_GB2312" w:eastAsia="仿宋_GB2312" w:cs="仿宋_GB2312"/>
          <w:sz w:val="24"/>
          <w:szCs w:val="24"/>
        </w:rPr>
        <w:t>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r>
        <w:rPr>
          <w:rFonts w:hint="default" w:ascii="仿宋_GB2312" w:eastAsia="仿宋_GB2312" w:cs="仿宋_GB2312"/>
          <w:sz w:val="24"/>
          <w:szCs w:val="24"/>
        </w:rPr>
        <w:t>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6540" w:right="-285" w:hanging="6525"/>
      </w:pPr>
      <w:r>
        <w:rPr>
          <w:rFonts w:hint="eastAsia" w:ascii="方正仿宋_GBK" w:hAnsi="方正仿宋_GBK" w:eastAsia="方正仿宋_GBK" w:cs="方正仿宋_GBK"/>
          <w:spacing w:val="-30"/>
          <w:sz w:val="31"/>
          <w:szCs w:val="31"/>
        </w:rPr>
        <w:t>重庆市綦江区住房和城乡建设委员会</w:t>
      </w:r>
      <w:r>
        <w:rPr>
          <w:rFonts w:hint="eastAsia" w:ascii="方正仿宋_GBK" w:hAnsi="方正仿宋_GBK" w:eastAsia="方正仿宋_GBK" w:cs="方正仿宋_GBK"/>
          <w:spacing w:val="0"/>
          <w:sz w:val="31"/>
          <w:szCs w:val="31"/>
        </w:rPr>
        <w:t> </w:t>
      </w:r>
      <w:r>
        <w:rPr>
          <w:rFonts w:hint="eastAsia" w:ascii="方正仿宋_GBK" w:hAnsi="方正仿宋_GBK" w:eastAsia="方正仿宋_GBK" w:cs="方正仿宋_GBK"/>
          <w:spacing w:val="-15"/>
          <w:sz w:val="31"/>
          <w:szCs w:val="31"/>
        </w:rPr>
        <w:t>    </w:t>
      </w:r>
      <w:r>
        <w:rPr>
          <w:rFonts w:hint="eastAsia" w:ascii="方正仿宋_GBK" w:hAnsi="方正仿宋_GBK" w:eastAsia="方正仿宋_GBK" w:cs="方正仿宋_GBK"/>
          <w:spacing w:val="0"/>
          <w:sz w:val="31"/>
          <w:szCs w:val="31"/>
        </w:rPr>
        <w:t>        重庆市綦江区民政局</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285" w:firstLine="6405"/>
      </w:pPr>
      <w:r>
        <w:rPr>
          <w:rFonts w:hint="default" w:ascii="Times New Roman" w:hAnsi="Times New Roman" w:cs="Times New Roman"/>
          <w:spacing w:val="0"/>
          <w:sz w:val="31"/>
          <w:szCs w:val="31"/>
        </w:rPr>
        <w:t>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285" w:firstLine="6405"/>
      </w:pPr>
      <w:r>
        <w:rPr>
          <w:rFonts w:hint="default" w:ascii="Times New Roman" w:hAnsi="Times New Roman" w:cs="Times New Roman"/>
          <w:spacing w:val="0"/>
          <w:sz w:val="31"/>
          <w:szCs w:val="31"/>
        </w:rPr>
        <w:t>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r>
        <w:rPr>
          <w:rFonts w:hint="eastAsia" w:ascii="宋体" w:hAnsi="宋体" w:eastAsia="宋体" w:cs="宋体"/>
          <w:sz w:val="24"/>
          <w:szCs w:val="24"/>
        </w:rPr>
        <w:t>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285"/>
      </w:pPr>
      <w:r>
        <w:rPr>
          <w:rFonts w:hint="eastAsia" w:ascii="方正仿宋_GBK" w:hAnsi="方正仿宋_GBK" w:eastAsia="方正仿宋_GBK" w:cs="方正仿宋_GBK"/>
          <w:spacing w:val="0"/>
          <w:sz w:val="31"/>
          <w:szCs w:val="31"/>
        </w:rPr>
        <w:t>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285"/>
      </w:pPr>
      <w:r>
        <w:rPr>
          <w:rFonts w:hint="eastAsia" w:ascii="方正仿宋_GBK" w:hAnsi="方正仿宋_GBK" w:eastAsia="方正仿宋_GBK" w:cs="方正仿宋_GBK"/>
          <w:spacing w:val="0"/>
          <w:sz w:val="31"/>
          <w:szCs w:val="31"/>
        </w:rPr>
        <w:t>重庆市綦江区财政局                重庆市綦江区乡村振兴局</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285" w:firstLine="6075"/>
      </w:pPr>
      <w:r>
        <w:rPr>
          <w:rFonts w:hint="default" w:ascii="Times New Roman" w:hAnsi="Times New Roman" w:cs="Times New Roman"/>
          <w:spacing w:val="0"/>
          <w:sz w:val="31"/>
          <w:szCs w:val="31"/>
        </w:rPr>
        <w:t>202</w:t>
      </w:r>
      <w:r>
        <w:rPr>
          <w:rFonts w:hint="default" w:ascii="Times New Roman" w:hAnsi="Times New Roman" w:eastAsia="方正仿宋_GBK" w:cs="Times New Roman"/>
          <w:spacing w:val="0"/>
          <w:sz w:val="31"/>
          <w:szCs w:val="31"/>
        </w:rPr>
        <w:t>3</w:t>
      </w:r>
      <w:r>
        <w:rPr>
          <w:rFonts w:hint="eastAsia" w:ascii="方正仿宋_GBK" w:hAnsi="方正仿宋_GBK" w:eastAsia="方正仿宋_GBK" w:cs="方正仿宋_GBK"/>
          <w:spacing w:val="0"/>
          <w:sz w:val="31"/>
          <w:szCs w:val="31"/>
        </w:rPr>
        <w:t>年</w:t>
      </w:r>
      <w:r>
        <w:rPr>
          <w:rFonts w:hint="default" w:ascii="Times New Roman" w:hAnsi="Times New Roman" w:eastAsia="方正仿宋_GBK" w:cs="Times New Roman"/>
          <w:spacing w:val="0"/>
          <w:sz w:val="31"/>
          <w:szCs w:val="31"/>
        </w:rPr>
        <w:t>6</w:t>
      </w:r>
      <w:r>
        <w:rPr>
          <w:rFonts w:hint="eastAsia" w:ascii="方正仿宋_GBK" w:hAnsi="方正仿宋_GBK" w:eastAsia="方正仿宋_GBK" w:cs="方正仿宋_GBK"/>
          <w:spacing w:val="0"/>
          <w:sz w:val="31"/>
          <w:szCs w:val="31"/>
        </w:rPr>
        <w:t>月</w:t>
      </w:r>
      <w:r>
        <w:rPr>
          <w:rFonts w:hint="default" w:ascii="Times New Roman" w:hAnsi="Times New Roman" w:eastAsia="方正仿宋_GBK" w:cs="Times New Roman"/>
          <w:spacing w:val="0"/>
          <w:sz w:val="31"/>
          <w:szCs w:val="31"/>
        </w:rPr>
        <w:t>19</w:t>
      </w:r>
      <w:r>
        <w:rPr>
          <w:rFonts w:hint="eastAsia" w:ascii="方正仿宋_GBK" w:hAnsi="方正仿宋_GBK" w:eastAsia="方正仿宋_GBK" w:cs="方正仿宋_GBK"/>
          <w:spacing w:val="0"/>
          <w:sz w:val="31"/>
          <w:szCs w:val="31"/>
        </w:rPr>
        <w:t>日</w:t>
      </w:r>
      <w:r>
        <w:rPr>
          <w:rFonts w:hint="default" w:ascii="Times New Roman" w:hAnsi="Times New Roman" w:cs="Times New Roman"/>
          <w:sz w:val="31"/>
          <w:szCs w:val="31"/>
        </w:rPr>
        <w:t>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285"/>
        <w:rPr>
          <w:rFonts w:hint="eastAsia" w:ascii="方正仿宋_GBK" w:hAnsi="方正仿宋_GBK" w:eastAsia="方正仿宋_GBK" w:cs="方正仿宋_GBK"/>
          <w:spacing w:val="0"/>
          <w:sz w:val="31"/>
          <w:szCs w:val="31"/>
          <w:lang w:val="en-US" w:eastAsia="zh-CN"/>
        </w:rPr>
      </w:pPr>
      <w:r>
        <w:rPr>
          <w:rFonts w:hint="eastAsia" w:ascii="方正仿宋_GBK" w:hAnsi="方正仿宋_GBK" w:eastAsia="方正仿宋_GBK" w:cs="方正仿宋_GBK"/>
          <w:spacing w:val="0"/>
          <w:sz w:val="31"/>
          <w:szCs w:val="31"/>
          <w:lang w:eastAsia="zh-CN"/>
        </w:rPr>
        <w:t>（此件公开发布</w:t>
      </w:r>
      <w:r>
        <w:rPr>
          <w:rFonts w:hint="eastAsia" w:ascii="方正仿宋_GBK" w:hAnsi="方正仿宋_GBK" w:eastAsia="方正仿宋_GBK" w:cs="方正仿宋_GBK"/>
          <w:spacing w:val="0"/>
          <w:sz w:val="31"/>
          <w:szCs w:val="31"/>
          <w:lang w:val="en-US" w:eastAsia="zh-CN"/>
        </w:rPr>
        <w:t>)</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285"/>
        <w:rPr>
          <w:rFonts w:hint="eastAsia" w:ascii="方正仿宋_GBK" w:hAnsi="方正仿宋_GBK" w:eastAsia="方正仿宋_GBK" w:cs="方正仿宋_GBK"/>
          <w:spacing w:val="0"/>
          <w:sz w:val="31"/>
          <w:szCs w:val="31"/>
          <w:lang w:val="en-US" w:eastAsia="zh-CN"/>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285"/>
        <w:rPr>
          <w:rFonts w:hint="default" w:ascii="方正仿宋_GBK" w:hAnsi="方正仿宋_GBK" w:eastAsia="方正仿宋_GBK" w:cs="方正仿宋_GBK"/>
          <w:spacing w:val="0"/>
          <w:sz w:val="31"/>
          <w:szCs w:val="31"/>
          <w:lang w:val="en-US" w:eastAsia="zh-CN"/>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jc w:val="center"/>
      </w:pPr>
      <w:r>
        <w:rPr>
          <w:rFonts w:hint="eastAsia" w:ascii="方正小标宋_GBK" w:hAnsi="方正小标宋_GBK" w:eastAsia="方正小标宋_GBK" w:cs="方正小标宋_GBK"/>
          <w:spacing w:val="0"/>
          <w:sz w:val="43"/>
          <w:szCs w:val="43"/>
          <w:lang w:eastAsia="zh-CN"/>
        </w:rPr>
        <w:t>綦</w:t>
      </w:r>
      <w:r>
        <w:rPr>
          <w:rFonts w:ascii="方正小标宋_GBK" w:hAnsi="方正小标宋_GBK" w:eastAsia="方正小标宋_GBK" w:cs="方正小标宋_GBK"/>
          <w:spacing w:val="0"/>
          <w:sz w:val="43"/>
          <w:szCs w:val="43"/>
        </w:rPr>
        <w:t>江区农村低收入群体等重点对象租房</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jc w:val="center"/>
      </w:pPr>
      <w:r>
        <w:rPr>
          <w:rFonts w:hint="eastAsia" w:ascii="方正小标宋_GBK" w:hAnsi="方正小标宋_GBK" w:eastAsia="方正小标宋_GBK" w:cs="方正小标宋_GBK"/>
          <w:spacing w:val="0"/>
          <w:sz w:val="43"/>
          <w:szCs w:val="43"/>
        </w:rPr>
        <w:t>补贴暂行办法</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仿宋_GBK" w:hAnsi="方正仿宋_GBK" w:eastAsia="方正仿宋_GBK" w:cs="方正仿宋_GBK"/>
          <w:sz w:val="31"/>
          <w:szCs w:val="31"/>
        </w:rPr>
        <w:t>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仿宋_GBK" w:hAnsi="方正仿宋_GBK" w:eastAsia="方正仿宋_GBK" w:cs="方正仿宋_GBK"/>
          <w:sz w:val="31"/>
          <w:szCs w:val="31"/>
        </w:rPr>
        <w:t>根据《关于做好农村低收入群体等重点对象住房安全保障工作的通知》（渝建〔</w:t>
      </w:r>
      <w:r>
        <w:rPr>
          <w:rFonts w:hint="default" w:ascii="Times New Roman" w:hAnsi="Times New Roman" w:eastAsia="方正仿宋_GBK" w:cs="Times New Roman"/>
          <w:sz w:val="31"/>
          <w:szCs w:val="31"/>
        </w:rPr>
        <w:t>2021</w:t>
      </w:r>
      <w:r>
        <w:rPr>
          <w:rFonts w:hint="eastAsia" w:ascii="方正仿宋_GBK" w:hAnsi="方正仿宋_GBK" w:eastAsia="方正仿宋_GBK" w:cs="方正仿宋_GBK"/>
          <w:sz w:val="31"/>
          <w:szCs w:val="31"/>
        </w:rPr>
        <w:t>〕</w:t>
      </w:r>
      <w:r>
        <w:rPr>
          <w:rFonts w:hint="default" w:ascii="Times New Roman" w:hAnsi="Times New Roman" w:eastAsia="方正仿宋_GBK" w:cs="Times New Roman"/>
          <w:sz w:val="31"/>
          <w:szCs w:val="31"/>
        </w:rPr>
        <w:t>2</w:t>
      </w:r>
      <w:r>
        <w:rPr>
          <w:rFonts w:hint="eastAsia" w:ascii="方正仿宋_GBK" w:hAnsi="方正仿宋_GBK" w:eastAsia="方正仿宋_GBK" w:cs="方正仿宋_GBK"/>
          <w:sz w:val="31"/>
          <w:szCs w:val="31"/>
        </w:rPr>
        <w:t>号）文件精神，为充分利用农村闲置房屋解决部分低收入群体等重点对象住房保障问题，特制定本办法。</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ascii="方正黑体_GBK" w:hAnsi="方正黑体_GBK" w:eastAsia="方正黑体_GBK" w:cs="方正黑体_GBK"/>
          <w:sz w:val="31"/>
          <w:szCs w:val="31"/>
        </w:rPr>
        <w:t>一、补贴范围</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仿宋_GBK" w:hAnsi="方正仿宋_GBK" w:eastAsia="方正仿宋_GBK" w:cs="方正仿宋_GBK"/>
          <w:sz w:val="31"/>
          <w:szCs w:val="31"/>
        </w:rPr>
        <w:t>农村租房补贴对象主要为经鉴定唯一住房安全等级属于</w:t>
      </w:r>
      <w:r>
        <w:rPr>
          <w:rFonts w:hint="default" w:ascii="Times New Roman" w:hAnsi="Times New Roman" w:eastAsia="方正仿宋_GBK" w:cs="Times New Roman"/>
          <w:sz w:val="31"/>
          <w:szCs w:val="31"/>
        </w:rPr>
        <w:t>D</w:t>
      </w:r>
      <w:r>
        <w:rPr>
          <w:rFonts w:hint="eastAsia" w:ascii="方正仿宋_GBK" w:hAnsi="方正仿宋_GBK" w:eastAsia="方正仿宋_GBK" w:cs="方正仿宋_GBK"/>
          <w:sz w:val="31"/>
          <w:szCs w:val="31"/>
        </w:rPr>
        <w:t>级、或认定确属无房户的以下农村低收入群体（以家庭成员即包括父母和子女为评定单位）：农村易返贫致贫户（包括脱贫不稳定户、边缘易致贫户、突发严重困难户）、农村低保户、农村分散供养特困人员、农村低保边缘家庭、未享受过农村住房保障政策支持且依靠自身力量无法解决住房安全问题的其他脱贫户，自愿通过租用房屋来解决本户居住安全的，可申请农村扶贫对象租房补贴。</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黑体_GBK" w:hAnsi="方正黑体_GBK" w:eastAsia="方正黑体_GBK" w:cs="方正黑体_GBK"/>
          <w:sz w:val="31"/>
          <w:szCs w:val="31"/>
        </w:rPr>
        <w:t>二、租用房屋要求</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仿宋_GBK" w:hAnsi="方正仿宋_GBK" w:eastAsia="方正仿宋_GBK" w:cs="方正仿宋_GBK"/>
          <w:sz w:val="31"/>
          <w:szCs w:val="31"/>
        </w:rPr>
        <w:t>租用房屋必须符合居住安全标准，具备人畜分离、有厨房、有厕所等基本居住卫生条件。鼓励农村低收入群体等重点对象在本社本村就近租赁农村闲置房屋。</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黑体_GBK" w:hAnsi="方正黑体_GBK" w:eastAsia="方正黑体_GBK" w:cs="方正黑体_GBK"/>
          <w:sz w:val="31"/>
          <w:szCs w:val="31"/>
        </w:rPr>
        <w:t>三、补贴政策</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ascii="方正楷体_GBK" w:hAnsi="方正楷体_GBK" w:eastAsia="方正楷体_GBK" w:cs="方正楷体_GBK"/>
          <w:sz w:val="31"/>
          <w:szCs w:val="31"/>
        </w:rPr>
        <w:t>（一）房租补贴标准</w:t>
      </w:r>
      <w:r>
        <w:rPr>
          <w:rFonts w:hint="eastAsia" w:ascii="方正仿宋_GBK" w:hAnsi="方正仿宋_GBK" w:eastAsia="方正仿宋_GBK" w:cs="方正仿宋_GBK"/>
          <w:sz w:val="31"/>
          <w:szCs w:val="31"/>
        </w:rPr>
        <w:t>。租住农村或城镇闲置房屋，统一按照年度补助标准为</w:t>
      </w:r>
      <w:r>
        <w:rPr>
          <w:rFonts w:hint="default" w:ascii="Times New Roman" w:hAnsi="Times New Roman" w:eastAsia="方正仿宋_GBK" w:cs="Times New Roman"/>
          <w:sz w:val="31"/>
          <w:szCs w:val="31"/>
        </w:rPr>
        <w:t>25</w:t>
      </w:r>
      <w:r>
        <w:rPr>
          <w:rFonts w:hint="eastAsia" w:ascii="方正仿宋_GBK" w:hAnsi="方正仿宋_GBK" w:eastAsia="方正仿宋_GBK" w:cs="方正仿宋_GBK"/>
          <w:sz w:val="31"/>
          <w:szCs w:val="31"/>
        </w:rPr>
        <w:t>元/平方米。</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楷体_GBK" w:hAnsi="方正楷体_GBK" w:eastAsia="方正楷体_GBK" w:cs="方正楷体_GBK"/>
          <w:sz w:val="31"/>
          <w:szCs w:val="31"/>
        </w:rPr>
        <w:t>（二）租房面积标准</w:t>
      </w:r>
      <w:r>
        <w:rPr>
          <w:rFonts w:hint="eastAsia" w:ascii="方正仿宋_GBK" w:hAnsi="方正仿宋_GBK" w:eastAsia="方正仿宋_GBK" w:cs="方正仿宋_GBK"/>
          <w:sz w:val="31"/>
          <w:szCs w:val="31"/>
        </w:rPr>
        <w:t>。租房面积按实际共同居住人口口径计算，租房面积在满足基本生活功能前提下，按照人均</w:t>
      </w:r>
      <w:r>
        <w:rPr>
          <w:rFonts w:hint="default" w:ascii="Times New Roman" w:hAnsi="Times New Roman" w:eastAsia="方正仿宋_GBK" w:cs="Times New Roman"/>
          <w:sz w:val="31"/>
          <w:szCs w:val="31"/>
        </w:rPr>
        <w:t>30</w:t>
      </w:r>
      <w:r>
        <w:rPr>
          <w:rFonts w:hint="eastAsia" w:ascii="方正仿宋_GBK" w:hAnsi="方正仿宋_GBK" w:eastAsia="方正仿宋_GBK" w:cs="方正仿宋_GBK"/>
          <w:sz w:val="31"/>
          <w:szCs w:val="31"/>
        </w:rPr>
        <w:t>平米进行租房补贴，补助面积最高不超过</w:t>
      </w:r>
      <w:r>
        <w:rPr>
          <w:rFonts w:hint="default" w:ascii="Times New Roman" w:hAnsi="Times New Roman" w:eastAsia="方正仿宋_GBK" w:cs="Times New Roman"/>
          <w:sz w:val="31"/>
          <w:szCs w:val="31"/>
        </w:rPr>
        <w:t>150</w:t>
      </w:r>
      <w:r>
        <w:rPr>
          <w:rFonts w:hint="eastAsia" w:ascii="方正仿宋_GBK" w:hAnsi="方正仿宋_GBK" w:eastAsia="方正仿宋_GBK" w:cs="方正仿宋_GBK"/>
          <w:sz w:val="31"/>
          <w:szCs w:val="31"/>
        </w:rPr>
        <w:t>平方米。</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黑体_GBK" w:hAnsi="方正黑体_GBK" w:eastAsia="方正黑体_GBK" w:cs="方正黑体_GBK"/>
          <w:sz w:val="31"/>
          <w:szCs w:val="31"/>
        </w:rPr>
        <w:t>四、申报材料</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仿宋_GBK" w:hAnsi="方正仿宋_GBK" w:eastAsia="方正仿宋_GBK" w:cs="方正仿宋_GBK"/>
          <w:sz w:val="31"/>
          <w:szCs w:val="31"/>
        </w:rPr>
        <w:t>（一）申请人填报的《低收入群体等重点对象租房补贴申请表》。</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仿宋_GBK" w:hAnsi="方正仿宋_GBK" w:eastAsia="方正仿宋_GBK" w:cs="方正仿宋_GBK"/>
          <w:sz w:val="31"/>
          <w:szCs w:val="31"/>
        </w:rPr>
        <w:t>（二）申请人及其家庭成员等共同居住成员户口簿复印件（核原件）、申请人身份证复印件（核原件）。</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仿宋_GBK" w:hAnsi="方正仿宋_GBK" w:eastAsia="方正仿宋_GBK" w:cs="方正仿宋_GBK"/>
          <w:sz w:val="31"/>
          <w:szCs w:val="31"/>
        </w:rPr>
        <w:t>（三）房屋租赁合同（协议）复印件（核原件）。</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仿宋_GBK" w:hAnsi="方正仿宋_GBK" w:eastAsia="方正仿宋_GBK" w:cs="方正仿宋_GBK"/>
          <w:sz w:val="31"/>
          <w:szCs w:val="31"/>
        </w:rPr>
        <w:t>（四）低收入群体等重点对象认定材料。</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仿宋_GBK" w:hAnsi="方正仿宋_GBK" w:eastAsia="方正仿宋_GBK" w:cs="方正仿宋_GBK"/>
          <w:sz w:val="31"/>
          <w:szCs w:val="31"/>
        </w:rPr>
        <w:t>（五）出租方不动产权证复印件。</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仿宋_GBK" w:hAnsi="方正仿宋_GBK" w:eastAsia="方正仿宋_GBK" w:cs="方正仿宋_GBK"/>
          <w:sz w:val="31"/>
          <w:szCs w:val="31"/>
        </w:rPr>
        <w:t>（六）出租方房屋产权人身份证复印件。</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黑体_GBK" w:hAnsi="方正黑体_GBK" w:eastAsia="方正黑体_GBK" w:cs="方正黑体_GBK"/>
          <w:sz w:val="31"/>
          <w:szCs w:val="31"/>
        </w:rPr>
        <w:t>五、申报流程</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楷体_GBK" w:hAnsi="方正楷体_GBK" w:eastAsia="方正楷体_GBK" w:cs="方正楷体_GBK"/>
          <w:sz w:val="31"/>
          <w:szCs w:val="31"/>
        </w:rPr>
        <w:t>（一）受理与审核</w:t>
      </w:r>
      <w:r>
        <w:rPr>
          <w:rFonts w:hint="eastAsia" w:ascii="方正仿宋_GBK" w:hAnsi="方正仿宋_GBK" w:eastAsia="方正仿宋_GBK" w:cs="方正仿宋_GBK"/>
          <w:sz w:val="31"/>
          <w:szCs w:val="31"/>
        </w:rPr>
        <w:t>。申请人向当地村委会提出租房补贴申请，并提供相关申报材料；村委会负责入户核查、审查相关材料是否真实准确，并提交村支两委集体审定，经村公示</w:t>
      </w:r>
      <w:r>
        <w:rPr>
          <w:rFonts w:hint="default" w:ascii="Times New Roman" w:hAnsi="Times New Roman" w:eastAsia="方正仿宋_GBK" w:cs="Times New Roman"/>
          <w:sz w:val="31"/>
          <w:szCs w:val="31"/>
        </w:rPr>
        <w:t>5</w:t>
      </w:r>
      <w:r>
        <w:rPr>
          <w:rFonts w:hint="eastAsia" w:ascii="方正仿宋_GBK" w:hAnsi="方正仿宋_GBK" w:eastAsia="方正仿宋_GBK" w:cs="方正仿宋_GBK"/>
          <w:sz w:val="31"/>
          <w:szCs w:val="31"/>
        </w:rPr>
        <w:t>日无异议后，报所在街镇政府审核；经所在街镇政府安排人员核实，并提交街镇党工委会审定后，于每年</w:t>
      </w:r>
      <w:r>
        <w:rPr>
          <w:rFonts w:hint="default" w:ascii="Times New Roman" w:hAnsi="Times New Roman" w:eastAsia="方正仿宋_GBK" w:cs="Times New Roman"/>
          <w:sz w:val="31"/>
          <w:szCs w:val="31"/>
        </w:rPr>
        <w:t>10</w:t>
      </w:r>
      <w:r>
        <w:rPr>
          <w:rFonts w:hint="eastAsia" w:ascii="方正仿宋_GBK" w:hAnsi="方正仿宋_GBK" w:eastAsia="方正仿宋_GBK" w:cs="方正仿宋_GBK"/>
          <w:sz w:val="31"/>
          <w:szCs w:val="31"/>
        </w:rPr>
        <w:t>月</w:t>
      </w:r>
      <w:r>
        <w:rPr>
          <w:rFonts w:hint="default" w:ascii="Times New Roman" w:hAnsi="Times New Roman" w:eastAsia="方正仿宋_GBK" w:cs="Times New Roman"/>
          <w:sz w:val="31"/>
          <w:szCs w:val="31"/>
        </w:rPr>
        <w:t>10</w:t>
      </w:r>
      <w:r>
        <w:rPr>
          <w:rFonts w:hint="eastAsia" w:ascii="方正仿宋_GBK" w:hAnsi="方正仿宋_GBK" w:eastAsia="方正仿宋_GBK" w:cs="方正仿宋_GBK"/>
          <w:sz w:val="31"/>
          <w:szCs w:val="31"/>
        </w:rPr>
        <w:t>日前收集上一年</w:t>
      </w:r>
      <w:r>
        <w:rPr>
          <w:rFonts w:hint="default" w:ascii="Times New Roman" w:hAnsi="Times New Roman" w:eastAsia="方正仿宋_GBK" w:cs="Times New Roman"/>
          <w:sz w:val="31"/>
          <w:szCs w:val="31"/>
        </w:rPr>
        <w:t>10</w:t>
      </w:r>
      <w:r>
        <w:rPr>
          <w:rFonts w:hint="eastAsia" w:ascii="方正仿宋_GBK" w:hAnsi="方正仿宋_GBK" w:eastAsia="方正仿宋_GBK" w:cs="方正仿宋_GBK"/>
          <w:sz w:val="31"/>
          <w:szCs w:val="31"/>
        </w:rPr>
        <w:t>月</w:t>
      </w:r>
      <w:r>
        <w:rPr>
          <w:rFonts w:hint="default" w:ascii="Times New Roman" w:hAnsi="Times New Roman" w:eastAsia="方正仿宋_GBK" w:cs="Times New Roman"/>
          <w:sz w:val="31"/>
          <w:szCs w:val="31"/>
        </w:rPr>
        <w:t>1</w:t>
      </w:r>
      <w:r>
        <w:rPr>
          <w:rFonts w:hint="eastAsia" w:ascii="方正仿宋_GBK" w:hAnsi="方正仿宋_GBK" w:eastAsia="方正仿宋_GBK" w:cs="方正仿宋_GBK"/>
          <w:sz w:val="31"/>
          <w:szCs w:val="31"/>
        </w:rPr>
        <w:t>日至次年</w:t>
      </w:r>
      <w:r>
        <w:rPr>
          <w:rFonts w:hint="default" w:ascii="Times New Roman" w:hAnsi="Times New Roman" w:eastAsia="方正仿宋_GBK" w:cs="Times New Roman"/>
          <w:sz w:val="31"/>
          <w:szCs w:val="31"/>
        </w:rPr>
        <w:t>9</w:t>
      </w:r>
      <w:r>
        <w:rPr>
          <w:rFonts w:hint="eastAsia" w:ascii="方正仿宋_GBK" w:hAnsi="方正仿宋_GBK" w:eastAsia="方正仿宋_GBK" w:cs="方正仿宋_GBK"/>
          <w:sz w:val="31"/>
          <w:szCs w:val="31"/>
        </w:rPr>
        <w:t>月</w:t>
      </w:r>
      <w:r>
        <w:rPr>
          <w:rFonts w:hint="default" w:ascii="Times New Roman" w:hAnsi="Times New Roman" w:eastAsia="方正仿宋_GBK" w:cs="Times New Roman"/>
          <w:sz w:val="31"/>
          <w:szCs w:val="31"/>
        </w:rPr>
        <w:t>30</w:t>
      </w:r>
      <w:r>
        <w:rPr>
          <w:rFonts w:hint="eastAsia" w:ascii="方正仿宋_GBK" w:hAnsi="方正仿宋_GBK" w:eastAsia="方正仿宋_GBK" w:cs="方正仿宋_GBK"/>
          <w:sz w:val="31"/>
          <w:szCs w:val="31"/>
        </w:rPr>
        <w:t>日之间的农户租房材料，并填报《</w:t>
      </w:r>
      <w:r>
        <w:rPr>
          <w:rFonts w:hint="eastAsia" w:ascii="方正仿宋_GBK" w:hAnsi="方正仿宋_GBK" w:eastAsia="方正仿宋_GBK" w:cs="方正仿宋_GBK"/>
          <w:sz w:val="31"/>
          <w:szCs w:val="31"/>
          <w:u w:val="single"/>
        </w:rPr>
        <w:t>   </w:t>
      </w:r>
      <w:r>
        <w:rPr>
          <w:rFonts w:hint="eastAsia" w:ascii="方正仿宋_GBK" w:hAnsi="方正仿宋_GBK" w:eastAsia="方正仿宋_GBK" w:cs="方正仿宋_GBK"/>
          <w:sz w:val="31"/>
          <w:szCs w:val="31"/>
        </w:rPr>
        <w:t>年綦江区     镇（街道）村低收入群体等重点对象租房补贴申报名单统计报表》、《綦江区农村低收入群体等重点对象租房补贴巡查记录表》、《</w:t>
      </w:r>
      <w:r>
        <w:rPr>
          <w:rFonts w:hint="eastAsia" w:ascii="方正仿宋_GBK" w:hAnsi="方正仿宋_GBK" w:eastAsia="方正仿宋_GBK" w:cs="方正仿宋_GBK"/>
          <w:sz w:val="31"/>
          <w:szCs w:val="31"/>
          <w:u w:val="single"/>
        </w:rPr>
        <w:t>   </w:t>
      </w:r>
      <w:r>
        <w:rPr>
          <w:rFonts w:hint="eastAsia" w:ascii="方正仿宋_GBK" w:hAnsi="方正仿宋_GBK" w:eastAsia="方正仿宋_GBK" w:cs="方正仿宋_GBK"/>
          <w:sz w:val="31"/>
          <w:szCs w:val="31"/>
        </w:rPr>
        <w:t>年綦江区</w:t>
      </w:r>
      <w:r>
        <w:rPr>
          <w:rFonts w:hint="eastAsia" w:ascii="方正仿宋_GBK" w:hAnsi="方正仿宋_GBK" w:eastAsia="方正仿宋_GBK" w:cs="方正仿宋_GBK"/>
          <w:sz w:val="31"/>
          <w:szCs w:val="31"/>
          <w:u w:val="single"/>
        </w:rPr>
        <w:t>   </w:t>
      </w:r>
      <w:r>
        <w:rPr>
          <w:rFonts w:hint="eastAsia" w:ascii="方正仿宋_GBK" w:hAnsi="方正仿宋_GBK" w:eastAsia="方正仿宋_GBK" w:cs="方正仿宋_GBK"/>
          <w:sz w:val="31"/>
          <w:szCs w:val="31"/>
        </w:rPr>
        <w:t>镇（街道）农村低收入群体等重点对象租房补贴申报材料审核备案表》于区住房城乡建委备案，备案材料：</w:t>
      </w:r>
      <w:r>
        <w:rPr>
          <w:rFonts w:hint="default" w:ascii="Times New Roman" w:hAnsi="Times New Roman" w:cs="Times New Roman"/>
          <w:sz w:val="31"/>
          <w:szCs w:val="31"/>
        </w:rPr>
        <w:t>1.</w:t>
      </w:r>
      <w:r>
        <w:rPr>
          <w:rFonts w:hint="eastAsia" w:ascii="方正仿宋_GBK" w:hAnsi="方正仿宋_GBK" w:eastAsia="方正仿宋_GBK" w:cs="方正仿宋_GBK"/>
          <w:sz w:val="31"/>
          <w:szCs w:val="31"/>
        </w:rPr>
        <w:t>民主评议公示材料；</w:t>
      </w:r>
      <w:r>
        <w:rPr>
          <w:rFonts w:hint="default" w:ascii="Times New Roman" w:hAnsi="Times New Roman" w:cs="Times New Roman"/>
          <w:sz w:val="31"/>
          <w:szCs w:val="31"/>
        </w:rPr>
        <w:t>2.</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u w:val="single"/>
        </w:rPr>
        <w:t>   </w:t>
      </w:r>
      <w:r>
        <w:rPr>
          <w:rFonts w:hint="eastAsia" w:ascii="方正仿宋_GBK" w:hAnsi="方正仿宋_GBK" w:eastAsia="方正仿宋_GBK" w:cs="方正仿宋_GBK"/>
          <w:sz w:val="31"/>
          <w:szCs w:val="31"/>
        </w:rPr>
        <w:t>年綦江区</w:t>
      </w:r>
      <w:r>
        <w:rPr>
          <w:rFonts w:hint="default" w:ascii="Times New Roman" w:hAnsi="Times New Roman" w:cs="Times New Roman"/>
          <w:sz w:val="31"/>
          <w:szCs w:val="31"/>
          <w:u w:val="single"/>
        </w:rPr>
        <w:t>   </w:t>
      </w:r>
      <w:r>
        <w:rPr>
          <w:rFonts w:hint="eastAsia" w:ascii="方正仿宋_GBK" w:hAnsi="方正仿宋_GBK" w:eastAsia="方正仿宋_GBK" w:cs="方正仿宋_GBK"/>
          <w:sz w:val="31"/>
          <w:szCs w:val="31"/>
        </w:rPr>
        <w:t>镇（街道）农村低收入群体等重点对象租房补贴申报名单统计报表》；</w:t>
      </w:r>
      <w:r>
        <w:rPr>
          <w:rFonts w:hint="default" w:ascii="Times New Roman" w:hAnsi="Times New Roman" w:cs="Times New Roman"/>
          <w:sz w:val="31"/>
          <w:szCs w:val="31"/>
        </w:rPr>
        <w:t>3.</w:t>
      </w:r>
      <w:r>
        <w:rPr>
          <w:rFonts w:hint="eastAsia" w:ascii="方正仿宋_GBK" w:hAnsi="方正仿宋_GBK" w:eastAsia="方正仿宋_GBK" w:cs="方正仿宋_GBK"/>
          <w:sz w:val="31"/>
          <w:szCs w:val="31"/>
        </w:rPr>
        <w:t>《綦江区农村低收入群体等重点对象租房补贴巡查记录表》；</w:t>
      </w:r>
      <w:r>
        <w:rPr>
          <w:rFonts w:hint="default" w:ascii="Times New Roman" w:hAnsi="Times New Roman" w:cs="Times New Roman"/>
          <w:sz w:val="31"/>
          <w:szCs w:val="31"/>
        </w:rPr>
        <w:t>4.</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u w:val="single"/>
        </w:rPr>
        <w:t>   </w:t>
      </w:r>
      <w:r>
        <w:rPr>
          <w:rFonts w:hint="eastAsia" w:ascii="方正仿宋_GBK" w:hAnsi="方正仿宋_GBK" w:eastAsia="方正仿宋_GBK" w:cs="方正仿宋_GBK"/>
          <w:sz w:val="31"/>
          <w:szCs w:val="31"/>
        </w:rPr>
        <w:t>年綦江区</w:t>
      </w:r>
      <w:r>
        <w:rPr>
          <w:rFonts w:hint="default" w:ascii="Times New Roman" w:hAnsi="Times New Roman" w:cs="Times New Roman"/>
          <w:sz w:val="31"/>
          <w:szCs w:val="31"/>
          <w:u w:val="single"/>
        </w:rPr>
        <w:t>   </w:t>
      </w:r>
      <w:r>
        <w:rPr>
          <w:rFonts w:hint="eastAsia" w:ascii="方正仿宋_GBK" w:hAnsi="方正仿宋_GBK" w:eastAsia="方正仿宋_GBK" w:cs="方正仿宋_GBK"/>
          <w:sz w:val="31"/>
          <w:szCs w:val="31"/>
        </w:rPr>
        <w:t>镇（街道）农村低收入群体等重点对象租房补贴申报材料审核备案表》。</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楷体_GBK" w:hAnsi="方正楷体_GBK" w:eastAsia="方正楷体_GBK" w:cs="方正楷体_GBK"/>
          <w:sz w:val="31"/>
          <w:szCs w:val="31"/>
        </w:rPr>
        <w:t>（二）兑现补助资金</w:t>
      </w:r>
      <w:r>
        <w:rPr>
          <w:rFonts w:hint="eastAsia" w:ascii="方正仿宋_GBK" w:hAnsi="方正仿宋_GBK" w:eastAsia="方正仿宋_GBK" w:cs="方正仿宋_GBK"/>
          <w:sz w:val="31"/>
          <w:szCs w:val="31"/>
        </w:rPr>
        <w:t>。区住房城乡建委在收到各街镇上报备案资料后，由区住房城乡建委将资金拨付申请统一送区财政局审核后拨款到所在街镇，由街镇财政所通过一卡通转账方式发放到农户手中。</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黑体_GBK" w:hAnsi="方正黑体_GBK" w:eastAsia="方正黑体_GBK" w:cs="方正黑体_GBK"/>
          <w:sz w:val="31"/>
          <w:szCs w:val="31"/>
        </w:rPr>
        <w:t>六、工作要求</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楷体_GBK" w:hAnsi="方正楷体_GBK" w:eastAsia="方正楷体_GBK" w:cs="方正楷体_GBK"/>
          <w:sz w:val="31"/>
          <w:szCs w:val="31"/>
        </w:rPr>
        <w:t>（一）广泛推广</w:t>
      </w:r>
      <w:r>
        <w:rPr>
          <w:rFonts w:hint="eastAsia" w:ascii="方正仿宋_GBK" w:hAnsi="方正仿宋_GBK" w:eastAsia="方正仿宋_GBK" w:cs="方正仿宋_GBK"/>
          <w:sz w:val="31"/>
          <w:szCs w:val="31"/>
        </w:rPr>
        <w:t>。此项工作是低成本解决农村低收入群体等重点对象住房保障的重要措施之一，孤寡老人、选址难、自筹资金弱等困难户，均可采取租房方式解决。建议各街镇加强宣传、广泛推广，并明确由分管领导负责，建环办（科）统一管理。</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楷体_GBK" w:hAnsi="方正楷体_GBK" w:eastAsia="方正楷体_GBK" w:cs="方正楷体_GBK"/>
          <w:sz w:val="31"/>
          <w:szCs w:val="31"/>
        </w:rPr>
        <w:t>（二）管好资金</w:t>
      </w:r>
      <w:r>
        <w:rPr>
          <w:rFonts w:hint="eastAsia" w:ascii="方正仿宋_GBK" w:hAnsi="方正仿宋_GBK" w:eastAsia="方正仿宋_GBK" w:cs="方正仿宋_GBK"/>
          <w:sz w:val="31"/>
          <w:szCs w:val="31"/>
        </w:rPr>
        <w:t>。租房补助资金，由区财政纳入年度预算逐年安排解决。各街镇要建立专帐、专款专用，每年根据租房对象实际支付房租情况及时支付到户。</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楷体_GBK" w:hAnsi="方正楷体_GBK" w:eastAsia="方正楷体_GBK" w:cs="方正楷体_GBK"/>
          <w:sz w:val="31"/>
          <w:szCs w:val="31"/>
        </w:rPr>
        <w:t>（三）督查检查</w:t>
      </w:r>
      <w:r>
        <w:rPr>
          <w:rFonts w:hint="eastAsia" w:ascii="方正仿宋_GBK" w:hAnsi="方正仿宋_GBK" w:eastAsia="方正仿宋_GBK" w:cs="方正仿宋_GBK"/>
          <w:sz w:val="31"/>
          <w:szCs w:val="31"/>
        </w:rPr>
        <w:t>。本项工作落实情况，纳入我区绩效评价管理内容之一，将定期或不定期进行督查。各街镇对租房户实际租住情况，要定期或不定期入户查看，发现问题，及时报告。</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黑体_GBK" w:hAnsi="方正黑体_GBK" w:eastAsia="方正黑体_GBK" w:cs="方正黑体_GBK"/>
          <w:sz w:val="31"/>
          <w:szCs w:val="31"/>
        </w:rPr>
        <w:t>七、其他要求</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仿宋_GBK" w:hAnsi="方正仿宋_GBK" w:eastAsia="方正仿宋_GBK" w:cs="方正仿宋_GBK"/>
          <w:sz w:val="31"/>
          <w:szCs w:val="31"/>
        </w:rPr>
        <w:t>（一）租房补贴按年度进行结算，承租期满未续租的或变更租赁关系的，需重新提交相关材料重新申报。</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仿宋_GBK" w:hAnsi="方正仿宋_GBK" w:eastAsia="方正仿宋_GBK" w:cs="方正仿宋_GBK"/>
          <w:sz w:val="31"/>
          <w:szCs w:val="31"/>
        </w:rPr>
        <w:t>（二）存在以下情况取消租房补贴：</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default" w:ascii="Times New Roman" w:hAnsi="Times New Roman" w:eastAsia="方正仿宋_GBK" w:cs="Times New Roman"/>
          <w:sz w:val="31"/>
          <w:szCs w:val="31"/>
        </w:rPr>
        <w:t>1.</w:t>
      </w:r>
      <w:r>
        <w:rPr>
          <w:rFonts w:hint="eastAsia" w:ascii="方正仿宋_GBK" w:hAnsi="方正仿宋_GBK" w:eastAsia="方正仿宋_GBK" w:cs="方正仿宋_GBK"/>
          <w:sz w:val="31"/>
          <w:szCs w:val="31"/>
        </w:rPr>
        <w:t> 申请人在租赁期内被取消农村低收入群体资格的，从取消次月停止发放租房补贴。</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default" w:ascii="Times New Roman" w:hAnsi="Times New Roman" w:eastAsia="方正仿宋_GBK" w:cs="Times New Roman"/>
          <w:sz w:val="31"/>
          <w:szCs w:val="31"/>
        </w:rPr>
        <w:t>2.</w:t>
      </w:r>
      <w:r>
        <w:rPr>
          <w:rFonts w:hint="eastAsia" w:ascii="方正仿宋_GBK" w:hAnsi="方正仿宋_GBK" w:eastAsia="方正仿宋_GBK" w:cs="方正仿宋_GBK"/>
          <w:sz w:val="31"/>
          <w:szCs w:val="31"/>
        </w:rPr>
        <w:t> 申请人在租赁期内享受区、镇廉租房、公租房的。</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default" w:ascii="Times New Roman" w:hAnsi="Times New Roman" w:eastAsia="方正仿宋_GBK" w:cs="Times New Roman"/>
          <w:sz w:val="31"/>
          <w:szCs w:val="31"/>
        </w:rPr>
        <w:t>3.</w:t>
      </w:r>
      <w:r>
        <w:rPr>
          <w:rFonts w:hint="eastAsia" w:ascii="方正仿宋_GBK" w:hAnsi="方正仿宋_GBK" w:eastAsia="方正仿宋_GBK" w:cs="方正仿宋_GBK"/>
          <w:sz w:val="31"/>
          <w:szCs w:val="31"/>
        </w:rPr>
        <w:t> 申请人在租赁期内享受了其他类型的租房补贴的。</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default" w:ascii="Times New Roman" w:hAnsi="Times New Roman" w:eastAsia="方正仿宋_GBK" w:cs="Times New Roman"/>
          <w:sz w:val="31"/>
          <w:szCs w:val="31"/>
        </w:rPr>
        <w:t>4.</w:t>
      </w:r>
      <w:r>
        <w:rPr>
          <w:rFonts w:hint="eastAsia" w:ascii="方正仿宋_GBK" w:hAnsi="方正仿宋_GBK" w:eastAsia="方正仿宋_GBK" w:cs="方正仿宋_GBK"/>
          <w:sz w:val="31"/>
          <w:szCs w:val="31"/>
        </w:rPr>
        <w:t> 申请人在租赁期内死亡。</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default" w:ascii="Times New Roman" w:hAnsi="Times New Roman" w:eastAsia="方正仿宋_GBK" w:cs="Times New Roman"/>
          <w:sz w:val="31"/>
          <w:szCs w:val="31"/>
        </w:rPr>
        <w:t>5. </w:t>
      </w:r>
      <w:r>
        <w:rPr>
          <w:rFonts w:hint="eastAsia" w:ascii="方正仿宋_GBK" w:hAnsi="方正仿宋_GBK" w:eastAsia="方正仿宋_GBK" w:cs="方正仿宋_GBK"/>
          <w:sz w:val="31"/>
          <w:szCs w:val="31"/>
        </w:rPr>
        <w:t>申请人本人全年累计居住未达到</w:t>
      </w:r>
      <w:r>
        <w:rPr>
          <w:rFonts w:hint="default" w:ascii="Times New Roman" w:hAnsi="Times New Roman" w:eastAsia="方正仿宋_GBK" w:cs="Times New Roman"/>
          <w:sz w:val="31"/>
          <w:szCs w:val="31"/>
        </w:rPr>
        <w:t>6</w:t>
      </w:r>
      <w:r>
        <w:rPr>
          <w:rFonts w:hint="eastAsia" w:ascii="方正仿宋_GBK" w:hAnsi="方正仿宋_GBK" w:eastAsia="方正仿宋_GBK" w:cs="方正仿宋_GBK"/>
          <w:sz w:val="31"/>
          <w:szCs w:val="31"/>
        </w:rPr>
        <w:t>个月、连续居住未达到</w:t>
      </w:r>
      <w:r>
        <w:rPr>
          <w:rFonts w:hint="default" w:ascii="Times New Roman" w:hAnsi="Times New Roman" w:eastAsia="方正仿宋_GBK" w:cs="Times New Roman"/>
          <w:sz w:val="31"/>
          <w:szCs w:val="31"/>
        </w:rPr>
        <w:t>3</w:t>
      </w:r>
      <w:r>
        <w:rPr>
          <w:rFonts w:hint="eastAsia" w:ascii="方正仿宋_GBK" w:hAnsi="方正仿宋_GBK" w:eastAsia="方正仿宋_GBK" w:cs="方正仿宋_GBK"/>
          <w:sz w:val="31"/>
          <w:szCs w:val="31"/>
        </w:rPr>
        <w:t>个月以上。</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default" w:ascii="Times New Roman" w:hAnsi="Times New Roman" w:eastAsia="方正仿宋_GBK" w:cs="Times New Roman"/>
          <w:sz w:val="31"/>
          <w:szCs w:val="31"/>
        </w:rPr>
        <w:t>6.</w:t>
      </w:r>
      <w:r>
        <w:rPr>
          <w:rFonts w:hint="eastAsia" w:ascii="方正仿宋_GBK" w:hAnsi="方正仿宋_GBK" w:eastAsia="方正仿宋_GBK" w:cs="方正仿宋_GBK"/>
          <w:sz w:val="31"/>
          <w:szCs w:val="31"/>
        </w:rPr>
        <w:t> 其他不符合申领租房补贴的情况。</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仿宋_GBK" w:hAnsi="方正仿宋_GBK" w:eastAsia="方正仿宋_GBK" w:cs="方正仿宋_GBK"/>
          <w:sz w:val="31"/>
          <w:szCs w:val="31"/>
        </w:rPr>
        <w:t>（三）申请人隐瞒或虚报瞒报家庭人口、经济收入、住房情况、租赁关系等情况，弄虚作假骗取租房补贴的，将依法追究相关法律责任。</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仿宋_GBK" w:hAnsi="方正仿宋_GBK" w:eastAsia="方正仿宋_GBK" w:cs="方正仿宋_GBK"/>
          <w:sz w:val="31"/>
          <w:szCs w:val="31"/>
        </w:rPr>
        <w:t>（四）本办法自发布之日起执行。</w:t>
      </w:r>
      <w:r>
        <w:rPr>
          <w:rFonts w:hint="default" w:ascii="Times New Roman" w:hAnsi="Times New Roman" w:eastAsia="方正仿宋_GBK" w:cs="Times New Roman"/>
          <w:sz w:val="31"/>
          <w:szCs w:val="31"/>
        </w:rPr>
        <w:t>2018</w:t>
      </w:r>
      <w:r>
        <w:rPr>
          <w:rFonts w:hint="eastAsia" w:ascii="方正仿宋_GBK" w:hAnsi="方正仿宋_GBK" w:eastAsia="方正仿宋_GBK" w:cs="方正仿宋_GBK"/>
          <w:sz w:val="31"/>
          <w:szCs w:val="31"/>
        </w:rPr>
        <w:t>年</w:t>
      </w:r>
      <w:r>
        <w:rPr>
          <w:rFonts w:hint="default" w:ascii="Times New Roman" w:hAnsi="Times New Roman" w:eastAsia="方正仿宋_GBK" w:cs="Times New Roman"/>
          <w:sz w:val="31"/>
          <w:szCs w:val="31"/>
        </w:rPr>
        <w:t>12</w:t>
      </w:r>
      <w:r>
        <w:rPr>
          <w:rFonts w:hint="eastAsia" w:ascii="方正仿宋_GBK" w:hAnsi="方正仿宋_GBK" w:eastAsia="方正仿宋_GBK" w:cs="方正仿宋_GBK"/>
          <w:sz w:val="31"/>
          <w:szCs w:val="31"/>
        </w:rPr>
        <w:t>月</w:t>
      </w:r>
      <w:r>
        <w:rPr>
          <w:rFonts w:hint="default" w:ascii="Times New Roman" w:hAnsi="Times New Roman" w:eastAsia="方正仿宋_GBK" w:cs="Times New Roman"/>
          <w:sz w:val="31"/>
          <w:szCs w:val="31"/>
        </w:rPr>
        <w:t>10</w:t>
      </w:r>
      <w:r>
        <w:rPr>
          <w:rFonts w:hint="eastAsia" w:ascii="方正仿宋_GBK" w:hAnsi="方正仿宋_GBK" w:eastAsia="方正仿宋_GBK" w:cs="方正仿宋_GBK"/>
          <w:sz w:val="31"/>
          <w:szCs w:val="31"/>
        </w:rPr>
        <w:t>日发布的《綦江区农村扶贫对象租房补贴暂行办法》同时废止。</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仿宋_GBK" w:hAnsi="方正仿宋_GBK" w:eastAsia="方正仿宋_GBK" w:cs="方正仿宋_GBK"/>
          <w:sz w:val="31"/>
          <w:szCs w:val="31"/>
        </w:rPr>
        <w:t>（五）本办法由区住房城乡建委、区民政局、区财政局、区乡村振兴局负责解释和修订。</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r>
        <w:rPr>
          <w:rFonts w:hint="eastAsia" w:ascii="方正仿宋_GBK" w:hAnsi="方正仿宋_GBK" w:eastAsia="方正仿宋_GBK" w:cs="方正仿宋_GBK"/>
          <w:sz w:val="31"/>
          <w:szCs w:val="31"/>
        </w:rPr>
        <w:t>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仿宋_GBK" w:hAnsi="方正仿宋_GBK" w:eastAsia="方正仿宋_GBK" w:cs="方正仿宋_GBK"/>
          <w:sz w:val="31"/>
          <w:szCs w:val="31"/>
        </w:rPr>
        <w:t>附件：</w:t>
      </w:r>
      <w:r>
        <w:rPr>
          <w:rFonts w:hint="default" w:ascii="Times New Roman" w:hAnsi="Times New Roman" w:cs="Times New Roman"/>
          <w:sz w:val="31"/>
          <w:szCs w:val="31"/>
        </w:rPr>
        <w:t>1.</w:t>
      </w:r>
      <w:r>
        <w:rPr>
          <w:rFonts w:hint="eastAsia" w:ascii="方正仿宋_GBK" w:hAnsi="方正仿宋_GBK" w:eastAsia="方正仿宋_GBK" w:cs="方正仿宋_GBK"/>
          <w:sz w:val="31"/>
          <w:szCs w:val="31"/>
        </w:rPr>
        <w:t> 綦江区低收入群体等重点对象租房补贴申请表</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1920" w:right="0" w:hanging="315"/>
      </w:pPr>
      <w:r>
        <w:rPr>
          <w:rFonts w:hint="default" w:ascii="Times New Roman" w:hAnsi="Times New Roman" w:cs="Times New Roman"/>
          <w:sz w:val="31"/>
          <w:szCs w:val="31"/>
        </w:rPr>
        <w:t>2.</w:t>
      </w:r>
      <w:r>
        <w:rPr>
          <w:rFonts w:hint="eastAsia" w:ascii="方正仿宋_GBK" w:hAnsi="方正仿宋_GBK" w:eastAsia="方正仿宋_GBK" w:cs="方正仿宋_GBK"/>
          <w:sz w:val="31"/>
          <w:szCs w:val="31"/>
        </w:rPr>
        <w:t> </w:t>
      </w:r>
      <w:r>
        <w:rPr>
          <w:rFonts w:hint="eastAsia" w:ascii="方正仿宋_GBK" w:hAnsi="方正仿宋_GBK" w:eastAsia="方正仿宋_GBK" w:cs="方正仿宋_GBK"/>
          <w:sz w:val="31"/>
          <w:szCs w:val="31"/>
          <w:u w:val="single"/>
        </w:rPr>
        <w:t>   </w:t>
      </w:r>
      <w:r>
        <w:rPr>
          <w:rFonts w:hint="eastAsia" w:ascii="方正仿宋_GBK" w:hAnsi="方正仿宋_GBK" w:eastAsia="方正仿宋_GBK" w:cs="方正仿宋_GBK"/>
          <w:sz w:val="31"/>
          <w:szCs w:val="31"/>
        </w:rPr>
        <w:t>年綦江区</w:t>
      </w:r>
      <w:r>
        <w:rPr>
          <w:rFonts w:hint="eastAsia" w:ascii="方正仿宋_GBK" w:hAnsi="方正仿宋_GBK" w:eastAsia="方正仿宋_GBK" w:cs="方正仿宋_GBK"/>
          <w:sz w:val="31"/>
          <w:szCs w:val="31"/>
          <w:u w:val="single"/>
        </w:rPr>
        <w:t>   </w:t>
      </w:r>
      <w:r>
        <w:rPr>
          <w:rFonts w:hint="eastAsia" w:ascii="方正仿宋_GBK" w:hAnsi="方正仿宋_GBK" w:eastAsia="方正仿宋_GBK" w:cs="方正仿宋_GBK"/>
          <w:sz w:val="31"/>
          <w:szCs w:val="31"/>
        </w:rPr>
        <w:t>镇（街道）农村低收入群体等重点对象租房补贴申报名单统计报表</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1920" w:right="0" w:hanging="315"/>
      </w:pPr>
      <w:r>
        <w:rPr>
          <w:rFonts w:hint="default" w:ascii="Times New Roman" w:hAnsi="Times New Roman" w:cs="Times New Roman"/>
          <w:sz w:val="31"/>
          <w:szCs w:val="31"/>
        </w:rPr>
        <w:t>3.</w:t>
      </w:r>
      <w:r>
        <w:rPr>
          <w:rFonts w:hint="eastAsia" w:ascii="方正仿宋_GBK" w:hAnsi="方正仿宋_GBK" w:eastAsia="方正仿宋_GBK" w:cs="方正仿宋_GBK"/>
          <w:sz w:val="31"/>
          <w:szCs w:val="31"/>
        </w:rPr>
        <w:t> 綦江区农村低收入群体等重点对象租房补贴巡查记录表</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1920" w:right="0" w:hanging="315"/>
      </w:pPr>
      <w:r>
        <w:rPr>
          <w:rFonts w:hint="default" w:ascii="Times New Roman" w:hAnsi="Times New Roman" w:cs="Times New Roman"/>
          <w:sz w:val="31"/>
          <w:szCs w:val="31"/>
        </w:rPr>
        <w:t>4.</w:t>
      </w:r>
      <w:r>
        <w:rPr>
          <w:rFonts w:hint="eastAsia" w:ascii="方正仿宋_GBK" w:hAnsi="方正仿宋_GBK" w:eastAsia="方正仿宋_GBK" w:cs="方正仿宋_GBK"/>
          <w:sz w:val="31"/>
          <w:szCs w:val="31"/>
        </w:rPr>
        <w:t> </w:t>
      </w:r>
      <w:r>
        <w:rPr>
          <w:rFonts w:hint="eastAsia" w:ascii="方正仿宋_GBK" w:hAnsi="方正仿宋_GBK" w:eastAsia="方正仿宋_GBK" w:cs="方正仿宋_GBK"/>
          <w:sz w:val="31"/>
          <w:szCs w:val="31"/>
          <w:u w:val="single"/>
        </w:rPr>
        <w:t>   </w:t>
      </w:r>
      <w:r>
        <w:rPr>
          <w:rFonts w:hint="eastAsia" w:ascii="方正仿宋_GBK" w:hAnsi="方正仿宋_GBK" w:eastAsia="方正仿宋_GBK" w:cs="方正仿宋_GBK"/>
          <w:sz w:val="31"/>
          <w:szCs w:val="31"/>
        </w:rPr>
        <w:t>年綦江区</w:t>
      </w:r>
      <w:r>
        <w:rPr>
          <w:rFonts w:hint="eastAsia" w:ascii="方正仿宋_GBK" w:hAnsi="方正仿宋_GBK" w:eastAsia="方正仿宋_GBK" w:cs="方正仿宋_GBK"/>
          <w:sz w:val="31"/>
          <w:szCs w:val="31"/>
          <w:u w:val="single"/>
        </w:rPr>
        <w:t>   </w:t>
      </w:r>
      <w:r>
        <w:rPr>
          <w:rFonts w:hint="eastAsia" w:ascii="方正仿宋_GBK" w:hAnsi="方正仿宋_GBK" w:eastAsia="方正仿宋_GBK" w:cs="方正仿宋_GBK"/>
          <w:sz w:val="31"/>
          <w:szCs w:val="31"/>
        </w:rPr>
        <w:t>镇（街道）农村低收入群体等重点对象租房补贴申报材料审核备案表</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r>
        <w:rPr>
          <w:rFonts w:hint="eastAsia" w:ascii="方正仿宋_GBK" w:hAnsi="方正仿宋_GBK" w:eastAsia="方正仿宋_GBK" w:cs="方正仿宋_GBK"/>
          <w:sz w:val="18"/>
          <w:szCs w:val="18"/>
        </w:rPr>
        <w:t>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rPr>
          <w:rFonts w:hint="eastAsia" w:ascii="方正仿宋_GBK" w:hAnsi="方正仿宋_GBK" w:eastAsia="方正仿宋_GBK" w:cs="方正仿宋_GBK"/>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rPr>
          <w:rFonts w:hint="eastAsia" w:ascii="方正仿宋_GBK" w:hAnsi="方正仿宋_GBK" w:eastAsia="方正仿宋_GBK" w:cs="方正仿宋_GBK"/>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rPr>
          <w:rFonts w:hint="eastAsia" w:ascii="方正仿宋_GBK" w:hAnsi="方正仿宋_GBK" w:eastAsia="方正仿宋_GBK" w:cs="方正仿宋_GBK"/>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rPr>
          <w:rFonts w:hint="eastAsia" w:ascii="方正仿宋_GBK" w:hAnsi="方正仿宋_GBK" w:eastAsia="方正仿宋_GBK" w:cs="方正仿宋_GBK"/>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jc w:val="both"/>
      </w:pPr>
      <w:r>
        <w:rPr>
          <w:rFonts w:hint="eastAsia" w:ascii="方正黑体_GBK" w:hAnsi="方正黑体_GBK" w:eastAsia="方正黑体_GBK" w:cs="方正黑体_GBK"/>
          <w:sz w:val="31"/>
          <w:szCs w:val="31"/>
        </w:rPr>
        <w:t>附件</w:t>
      </w:r>
      <w:r>
        <w:rPr>
          <w:rFonts w:hint="default" w:ascii="Times New Roman" w:hAnsi="Times New Roman" w:cs="Times New Roman"/>
          <w:sz w:val="31"/>
          <w:szCs w:val="31"/>
        </w:rPr>
        <w:t>1</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jc w:val="center"/>
      </w:pPr>
      <w:r>
        <w:rPr>
          <w:rFonts w:hint="eastAsia" w:ascii="方正小标宋_GBK" w:hAnsi="方正小标宋_GBK" w:eastAsia="方正小标宋_GBK" w:cs="方正小标宋_GBK"/>
          <w:sz w:val="36"/>
          <w:szCs w:val="36"/>
        </w:rPr>
        <w:t>綦江区低收入群体等重点对象租房补贴申请表</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r>
        <w:rPr>
          <w:rFonts w:hint="eastAsia" w:ascii="方正仿宋_GBK" w:hAnsi="方正仿宋_GBK" w:eastAsia="方正仿宋_GBK" w:cs="方正仿宋_GBK"/>
          <w:sz w:val="31"/>
          <w:szCs w:val="31"/>
        </w:rPr>
        <w:t> </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974"/>
        <w:gridCol w:w="1105"/>
        <w:gridCol w:w="1192"/>
        <w:gridCol w:w="956"/>
        <w:gridCol w:w="1432"/>
        <w:gridCol w:w="1967"/>
        <w:gridCol w:w="142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765" w:hRule="atLeast"/>
          <w:jc w:val="center"/>
        </w:trPr>
        <w:tc>
          <w:tcPr>
            <w:tcW w:w="97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135"/>
            </w:pPr>
            <w:r>
              <w:rPr>
                <w:rFonts w:hint="eastAsia" w:ascii="方正仿宋_GBK" w:hAnsi="方正仿宋_GBK" w:eastAsia="方正仿宋_GBK" w:cs="方正仿宋_GBK"/>
                <w:sz w:val="28"/>
                <w:szCs w:val="28"/>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135"/>
            </w:pPr>
            <w:r>
              <w:rPr>
                <w:rFonts w:hint="eastAsia" w:ascii="方正仿宋_GBK" w:hAnsi="方正仿宋_GBK" w:eastAsia="方正仿宋_GBK" w:cs="方正仿宋_GBK"/>
                <w:sz w:val="28"/>
                <w:szCs w:val="28"/>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pPr>
            <w:r>
              <w:rPr>
                <w:rFonts w:hint="eastAsia" w:ascii="方正仿宋_GBK" w:hAnsi="方正仿宋_GBK" w:eastAsia="方正仿宋_GBK" w:cs="方正仿宋_GBK"/>
                <w:sz w:val="28"/>
                <w:szCs w:val="28"/>
                <w:bdr w:val="none" w:color="auto" w:sz="0" w:space="0"/>
              </w:rPr>
              <w:t>申请补贴人员信 息</w:t>
            </w:r>
          </w:p>
        </w:tc>
        <w:tc>
          <w:tcPr>
            <w:tcW w:w="11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pPr>
            <w:r>
              <w:rPr>
                <w:rFonts w:hint="eastAsia" w:ascii="方正仿宋_GBK" w:hAnsi="方正仿宋_GBK" w:eastAsia="方正仿宋_GBK" w:cs="方正仿宋_GBK"/>
                <w:sz w:val="28"/>
                <w:szCs w:val="28"/>
                <w:bdr w:val="none" w:color="auto" w:sz="0" w:space="0"/>
              </w:rPr>
              <w:t>姓名</w:t>
            </w:r>
          </w:p>
        </w:tc>
        <w:tc>
          <w:tcPr>
            <w:tcW w:w="12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76" w:lineRule="exact"/>
              <w:jc w:val="left"/>
            </w:pPr>
          </w:p>
        </w:tc>
        <w:tc>
          <w:tcPr>
            <w:tcW w:w="9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pPr>
            <w:r>
              <w:rPr>
                <w:rFonts w:hint="eastAsia" w:ascii="方正仿宋_GBK" w:hAnsi="方正仿宋_GBK" w:eastAsia="方正仿宋_GBK" w:cs="方正仿宋_GBK"/>
                <w:sz w:val="28"/>
                <w:szCs w:val="28"/>
                <w:bdr w:val="none" w:color="auto" w:sz="0" w:space="0"/>
              </w:rPr>
              <w:t>性别</w:t>
            </w:r>
          </w:p>
        </w:tc>
        <w:tc>
          <w:tcPr>
            <w:tcW w:w="14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76" w:lineRule="exact"/>
              <w:jc w:val="left"/>
            </w:pP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pPr>
            <w:r>
              <w:rPr>
                <w:rFonts w:hint="eastAsia" w:ascii="方正仿宋_GBK" w:hAnsi="方正仿宋_GBK" w:eastAsia="方正仿宋_GBK" w:cs="方正仿宋_GBK"/>
                <w:sz w:val="28"/>
                <w:szCs w:val="28"/>
                <w:bdr w:val="none" w:color="auto" w:sz="0" w:space="0"/>
              </w:rPr>
              <w:t>家庭人口</w:t>
            </w:r>
          </w:p>
        </w:tc>
        <w:tc>
          <w:tcPr>
            <w:tcW w:w="14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576" w:lineRule="exact"/>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930" w:hRule="atLeast"/>
          <w:jc w:val="center"/>
        </w:trPr>
        <w:tc>
          <w:tcPr>
            <w:tcW w:w="97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pageBreakBefore w:val="0"/>
              <w:kinsoku/>
              <w:overflowPunct/>
              <w:topLinePunct w:val="0"/>
              <w:autoSpaceDE/>
              <w:autoSpaceDN/>
              <w:bidi w:val="0"/>
              <w:adjustRightInd/>
              <w:snapToGrid/>
              <w:spacing w:line="576" w:lineRule="exact"/>
              <w:rPr>
                <w:rFonts w:hint="eastAsia" w:ascii="宋体"/>
                <w:sz w:val="24"/>
                <w:szCs w:val="24"/>
              </w:rPr>
            </w:pPr>
          </w:p>
        </w:tc>
        <w:tc>
          <w:tcPr>
            <w:tcW w:w="11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pPr>
            <w:r>
              <w:rPr>
                <w:rFonts w:hint="eastAsia" w:ascii="方正仿宋_GBK" w:hAnsi="方正仿宋_GBK" w:eastAsia="方正仿宋_GBK" w:cs="方正仿宋_GBK"/>
                <w:sz w:val="28"/>
                <w:szCs w:val="28"/>
                <w:bdr w:val="none" w:color="auto" w:sz="0" w:space="0"/>
              </w:rPr>
              <w:t>身份证号码</w:t>
            </w:r>
          </w:p>
        </w:tc>
        <w:tc>
          <w:tcPr>
            <w:tcW w:w="216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76" w:lineRule="exact"/>
              <w:jc w:val="left"/>
            </w:pPr>
          </w:p>
        </w:tc>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pPr>
            <w:r>
              <w:rPr>
                <w:rFonts w:hint="eastAsia" w:ascii="方正仿宋_GBK" w:hAnsi="方正仿宋_GBK" w:eastAsia="方正仿宋_GBK" w:cs="方正仿宋_GBK"/>
                <w:sz w:val="28"/>
                <w:szCs w:val="28"/>
                <w:bdr w:val="none" w:color="auto" w:sz="0" w:space="0"/>
              </w:rPr>
              <w:t>家庭住址</w:t>
            </w:r>
          </w:p>
        </w:tc>
        <w:tc>
          <w:tcPr>
            <w:tcW w:w="342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576" w:lineRule="exact"/>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915" w:hRule="atLeast"/>
          <w:jc w:val="center"/>
        </w:trPr>
        <w:tc>
          <w:tcPr>
            <w:tcW w:w="97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pageBreakBefore w:val="0"/>
              <w:kinsoku/>
              <w:overflowPunct/>
              <w:topLinePunct w:val="0"/>
              <w:autoSpaceDE/>
              <w:autoSpaceDN/>
              <w:bidi w:val="0"/>
              <w:adjustRightInd/>
              <w:snapToGrid/>
              <w:spacing w:line="576" w:lineRule="exact"/>
              <w:rPr>
                <w:rFonts w:hint="eastAsia" w:ascii="宋体"/>
                <w:sz w:val="24"/>
                <w:szCs w:val="24"/>
              </w:rPr>
            </w:pPr>
          </w:p>
        </w:tc>
        <w:tc>
          <w:tcPr>
            <w:tcW w:w="11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pPr>
            <w:r>
              <w:rPr>
                <w:rFonts w:hint="eastAsia" w:ascii="方正仿宋_GBK" w:hAnsi="方正仿宋_GBK" w:eastAsia="方正仿宋_GBK" w:cs="方正仿宋_GBK"/>
                <w:sz w:val="28"/>
                <w:szCs w:val="28"/>
                <w:bdr w:val="none" w:color="auto" w:sz="0" w:space="0"/>
              </w:rPr>
              <w:t>贫困人员类型</w:t>
            </w:r>
          </w:p>
        </w:tc>
        <w:tc>
          <w:tcPr>
            <w:tcW w:w="216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76" w:lineRule="exact"/>
              <w:jc w:val="left"/>
            </w:pPr>
          </w:p>
        </w:tc>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pPr>
            <w:r>
              <w:rPr>
                <w:rFonts w:hint="eastAsia" w:ascii="方正仿宋_GBK" w:hAnsi="方正仿宋_GBK" w:eastAsia="方正仿宋_GBK" w:cs="方正仿宋_GBK"/>
                <w:sz w:val="28"/>
                <w:szCs w:val="28"/>
                <w:bdr w:val="none" w:color="auto" w:sz="0" w:space="0"/>
              </w:rPr>
              <w:t>银行卡号</w:t>
            </w:r>
          </w:p>
        </w:tc>
        <w:tc>
          <w:tcPr>
            <w:tcW w:w="342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576" w:lineRule="exact"/>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930" w:hRule="atLeast"/>
          <w:jc w:val="center"/>
        </w:trPr>
        <w:tc>
          <w:tcPr>
            <w:tcW w:w="97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pageBreakBefore w:val="0"/>
              <w:kinsoku/>
              <w:overflowPunct/>
              <w:topLinePunct w:val="0"/>
              <w:autoSpaceDE/>
              <w:autoSpaceDN/>
              <w:bidi w:val="0"/>
              <w:adjustRightInd/>
              <w:snapToGrid/>
              <w:spacing w:line="576" w:lineRule="exact"/>
              <w:rPr>
                <w:rFonts w:hint="eastAsia" w:ascii="宋体"/>
                <w:sz w:val="24"/>
                <w:szCs w:val="24"/>
              </w:rPr>
            </w:pPr>
          </w:p>
        </w:tc>
        <w:tc>
          <w:tcPr>
            <w:tcW w:w="11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pPr>
            <w:r>
              <w:rPr>
                <w:rFonts w:hint="eastAsia" w:ascii="方正仿宋_GBK" w:hAnsi="方正仿宋_GBK" w:eastAsia="方正仿宋_GBK" w:cs="方正仿宋_GBK"/>
                <w:sz w:val="28"/>
                <w:szCs w:val="28"/>
                <w:bdr w:val="none" w:color="auto" w:sz="0" w:space="0"/>
              </w:rPr>
              <w:t>房屋租赁地点</w:t>
            </w:r>
          </w:p>
        </w:tc>
        <w:tc>
          <w:tcPr>
            <w:tcW w:w="216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76" w:lineRule="exact"/>
              <w:jc w:val="left"/>
            </w:pPr>
          </w:p>
        </w:tc>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pPr>
            <w:r>
              <w:rPr>
                <w:rFonts w:hint="eastAsia" w:ascii="方正仿宋_GBK" w:hAnsi="方正仿宋_GBK" w:eastAsia="方正仿宋_GBK" w:cs="方正仿宋_GBK"/>
                <w:sz w:val="28"/>
                <w:szCs w:val="28"/>
                <w:bdr w:val="none" w:color="auto" w:sz="0" w:space="0"/>
              </w:rPr>
              <w:t>房屋租赁面积</w:t>
            </w:r>
          </w:p>
        </w:tc>
        <w:tc>
          <w:tcPr>
            <w:tcW w:w="342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576" w:lineRule="exact"/>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135" w:hRule="atLeast"/>
          <w:jc w:val="center"/>
        </w:trPr>
        <w:tc>
          <w:tcPr>
            <w:tcW w:w="9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pPr>
            <w:r>
              <w:rPr>
                <w:rFonts w:hint="eastAsia" w:ascii="方正仿宋_GBK" w:hAnsi="方正仿宋_GBK" w:eastAsia="方正仿宋_GBK" w:cs="方正仿宋_GBK"/>
                <w:sz w:val="28"/>
                <w:szCs w:val="28"/>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pPr>
            <w:r>
              <w:rPr>
                <w:rFonts w:hint="eastAsia" w:ascii="方正仿宋_GBK" w:hAnsi="方正仿宋_GBK" w:eastAsia="方正仿宋_GBK" w:cs="方正仿宋_GBK"/>
                <w:sz w:val="28"/>
                <w:szCs w:val="28"/>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pPr>
            <w:r>
              <w:rPr>
                <w:rFonts w:hint="eastAsia" w:ascii="方正仿宋_GBK" w:hAnsi="方正仿宋_GBK" w:eastAsia="方正仿宋_GBK" w:cs="方正仿宋_GBK"/>
                <w:sz w:val="28"/>
                <w:szCs w:val="28"/>
                <w:bdr w:val="none" w:color="auto" w:sz="0" w:space="0"/>
              </w:rPr>
              <w:t>家庭贫困情况说 明</w:t>
            </w:r>
          </w:p>
        </w:tc>
        <w:tc>
          <w:tcPr>
            <w:tcW w:w="8130" w:type="dxa"/>
            <w:gridSpan w:val="6"/>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576" w:lineRule="exact"/>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2010" w:hRule="atLeast"/>
          <w:jc w:val="center"/>
        </w:trPr>
        <w:tc>
          <w:tcPr>
            <w:tcW w:w="97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pPr>
            <w:r>
              <w:rPr>
                <w:rFonts w:hint="eastAsia" w:ascii="方正仿宋_GBK" w:hAnsi="方正仿宋_GBK" w:eastAsia="方正仿宋_GBK" w:cs="方正仿宋_GBK"/>
                <w:sz w:val="28"/>
                <w:szCs w:val="28"/>
                <w:bdr w:val="none" w:color="auto" w:sz="0" w:space="0"/>
              </w:rPr>
              <w:t>审核情况</w:t>
            </w:r>
          </w:p>
        </w:tc>
        <w:tc>
          <w:tcPr>
            <w:tcW w:w="2310" w:type="dxa"/>
            <w:gridSpan w:val="2"/>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pPr>
            <w:r>
              <w:rPr>
                <w:rFonts w:hint="eastAsia" w:ascii="方正仿宋_GBK" w:hAnsi="方正仿宋_GBK" w:eastAsia="方正仿宋_GBK" w:cs="方正仿宋_GBK"/>
                <w:sz w:val="28"/>
                <w:szCs w:val="28"/>
                <w:bdr w:val="none" w:color="auto" w:sz="0" w:space="0"/>
              </w:rPr>
              <w:t>所在村委会审核意见：(签字盖章)</w:t>
            </w:r>
          </w:p>
        </w:tc>
        <w:tc>
          <w:tcPr>
            <w:tcW w:w="240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pPr>
            <w:r>
              <w:rPr>
                <w:rFonts w:hint="eastAsia" w:ascii="方正仿宋_GBK" w:hAnsi="方正仿宋_GBK" w:eastAsia="方正仿宋_GBK" w:cs="方正仿宋_GBK"/>
                <w:sz w:val="28"/>
                <w:szCs w:val="28"/>
                <w:bdr w:val="none" w:color="auto" w:sz="0" w:space="0"/>
              </w:rPr>
              <w:t>街镇相关办公室审核意见：（签字盖章）</w:t>
            </w:r>
          </w:p>
        </w:tc>
        <w:tc>
          <w:tcPr>
            <w:tcW w:w="3420" w:type="dxa"/>
            <w:gridSpan w:val="2"/>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pPr>
            <w:r>
              <w:rPr>
                <w:rFonts w:hint="eastAsia" w:ascii="方正仿宋_GBK" w:hAnsi="方正仿宋_GBK" w:eastAsia="方正仿宋_GBK" w:cs="方正仿宋_GBK"/>
                <w:sz w:val="28"/>
                <w:szCs w:val="28"/>
                <w:bdr w:val="none" w:color="auto" w:sz="0" w:space="0"/>
              </w:rPr>
              <w:t>街镇党委、政府审核意见：（签字盖章）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740" w:hRule="atLeast"/>
          <w:jc w:val="center"/>
        </w:trPr>
        <w:tc>
          <w:tcPr>
            <w:tcW w:w="97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line="576" w:lineRule="exact"/>
              <w:rPr>
                <w:rFonts w:hint="eastAsia" w:ascii="宋体"/>
                <w:sz w:val="24"/>
                <w:szCs w:val="24"/>
              </w:rPr>
            </w:pPr>
          </w:p>
        </w:tc>
        <w:tc>
          <w:tcPr>
            <w:tcW w:w="2310" w:type="dxa"/>
            <w:gridSpan w:val="2"/>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pageBreakBefore w:val="0"/>
              <w:kinsoku/>
              <w:overflowPunct/>
              <w:topLinePunct w:val="0"/>
              <w:autoSpaceDE/>
              <w:autoSpaceDN/>
              <w:bidi w:val="0"/>
              <w:adjustRightInd/>
              <w:snapToGrid/>
              <w:spacing w:line="576" w:lineRule="exact"/>
              <w:rPr>
                <w:rFonts w:hint="eastAsia" w:ascii="宋体"/>
                <w:sz w:val="24"/>
                <w:szCs w:val="24"/>
              </w:rPr>
            </w:pPr>
          </w:p>
        </w:tc>
        <w:tc>
          <w:tcPr>
            <w:tcW w:w="240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pPr>
            <w:r>
              <w:rPr>
                <w:rFonts w:hint="eastAsia" w:ascii="方正仿宋_GBK" w:hAnsi="方正仿宋_GBK" w:eastAsia="方正仿宋_GBK" w:cs="方正仿宋_GBK"/>
                <w:sz w:val="28"/>
                <w:szCs w:val="28"/>
                <w:bdr w:val="none" w:color="auto" w:sz="0" w:space="0"/>
              </w:rPr>
              <w:t>街镇建环办审核意见：（签字盖章）</w:t>
            </w:r>
          </w:p>
        </w:tc>
        <w:tc>
          <w:tcPr>
            <w:tcW w:w="3420" w:type="dxa"/>
            <w:gridSpan w:val="2"/>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pageBreakBefore w:val="0"/>
              <w:kinsoku/>
              <w:overflowPunct/>
              <w:topLinePunct w:val="0"/>
              <w:autoSpaceDE/>
              <w:autoSpaceDN/>
              <w:bidi w:val="0"/>
              <w:adjustRightInd/>
              <w:snapToGrid/>
              <w:spacing w:line="576" w:lineRule="exact"/>
              <w:rPr>
                <w:rFonts w:hint="eastAsia" w:ascii="宋体"/>
                <w:sz w:val="24"/>
                <w:szCs w:val="24"/>
              </w:rPr>
            </w:pPr>
          </w:p>
        </w:tc>
      </w:tr>
    </w:tbl>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r>
        <w:rPr>
          <w:rFonts w:hint="eastAsia" w:ascii="方正黑体_GBK" w:hAnsi="方正黑体_GBK" w:eastAsia="方正黑体_GBK" w:cs="方正黑体_GBK"/>
          <w:sz w:val="31"/>
          <w:szCs w:val="31"/>
        </w:rPr>
        <w:t>附件</w:t>
      </w:r>
      <w:r>
        <w:rPr>
          <w:rFonts w:hint="default" w:ascii="Times New Roman" w:hAnsi="Times New Roman" w:cs="Times New Roman"/>
          <w:sz w:val="31"/>
          <w:szCs w:val="31"/>
        </w:rPr>
        <w:t>2</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345"/>
      </w:pPr>
      <w:r>
        <w:rPr>
          <w:rFonts w:hint="eastAsia" w:ascii="方正小标宋_GBK" w:hAnsi="方正小标宋_GBK" w:eastAsia="方正小标宋_GBK" w:cs="方正小标宋_GBK"/>
          <w:spacing w:val="0"/>
          <w:sz w:val="36"/>
          <w:szCs w:val="36"/>
          <w:u w:val="single"/>
        </w:rPr>
        <w:t>   </w:t>
      </w:r>
      <w:r>
        <w:rPr>
          <w:rFonts w:hint="eastAsia" w:ascii="方正小标宋_GBK" w:hAnsi="方正小标宋_GBK" w:eastAsia="方正小标宋_GBK" w:cs="方正小标宋_GBK"/>
          <w:spacing w:val="0"/>
          <w:sz w:val="36"/>
          <w:szCs w:val="36"/>
        </w:rPr>
        <w:t>年綦江区</w:t>
      </w:r>
      <w:r>
        <w:rPr>
          <w:rFonts w:hint="eastAsia" w:ascii="方正小标宋_GBK" w:hAnsi="方正小标宋_GBK" w:eastAsia="方正小标宋_GBK" w:cs="方正小标宋_GBK"/>
          <w:spacing w:val="0"/>
          <w:sz w:val="36"/>
          <w:szCs w:val="36"/>
          <w:u w:val="single"/>
        </w:rPr>
        <w:t>   </w:t>
      </w:r>
      <w:r>
        <w:rPr>
          <w:rFonts w:hint="eastAsia" w:ascii="方正小标宋_GBK" w:hAnsi="方正小标宋_GBK" w:eastAsia="方正小标宋_GBK" w:cs="方正小标宋_GBK"/>
          <w:spacing w:val="0"/>
          <w:sz w:val="36"/>
          <w:szCs w:val="36"/>
        </w:rPr>
        <w:t>镇（街道）农村低收入群体等重点对象租房补贴申报名单统计报表</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r>
        <w:rPr>
          <w:rFonts w:hint="eastAsia" w:ascii="方正仿宋_GBK" w:hAnsi="方正仿宋_GBK" w:eastAsia="方正仿宋_GBK" w:cs="方正仿宋_GBK"/>
          <w:sz w:val="31"/>
          <w:szCs w:val="31"/>
        </w:rPr>
        <w:t>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r>
        <w:rPr>
          <w:rFonts w:hint="eastAsia" w:ascii="方正仿宋_GBK" w:hAnsi="方正仿宋_GBK" w:eastAsia="方正仿宋_GBK" w:cs="方正仿宋_GBK"/>
          <w:sz w:val="18"/>
          <w:szCs w:val="18"/>
        </w:rPr>
        <w:t>填报街镇（盖章）：</w:t>
      </w:r>
    </w:p>
    <w:tbl>
      <w:tblP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464"/>
        <w:gridCol w:w="474"/>
        <w:gridCol w:w="468"/>
        <w:gridCol w:w="697"/>
        <w:gridCol w:w="509"/>
        <w:gridCol w:w="534"/>
        <w:gridCol w:w="800"/>
        <w:gridCol w:w="800"/>
        <w:gridCol w:w="634"/>
        <w:gridCol w:w="463"/>
        <w:gridCol w:w="457"/>
        <w:gridCol w:w="456"/>
        <w:gridCol w:w="772"/>
        <w:gridCol w:w="572"/>
        <w:gridCol w:w="95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080" w:hRule="atLeast"/>
        </w:trPr>
        <w:tc>
          <w:tcPr>
            <w:tcW w:w="5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18"/>
                <w:szCs w:val="18"/>
                <w:bdr w:val="none" w:color="auto" w:sz="0" w:space="0"/>
              </w:rPr>
              <w:t>序号</w:t>
            </w:r>
          </w:p>
        </w:tc>
        <w:tc>
          <w:tcPr>
            <w:tcW w:w="79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18"/>
                <w:szCs w:val="18"/>
                <w:bdr w:val="none" w:color="auto" w:sz="0" w:space="0"/>
              </w:rPr>
              <w:t>村社</w:t>
            </w:r>
          </w:p>
        </w:tc>
        <w:tc>
          <w:tcPr>
            <w:tcW w:w="76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18"/>
                <w:szCs w:val="18"/>
                <w:bdr w:val="none" w:color="auto" w:sz="0" w:space="0"/>
              </w:rPr>
              <w:t>户主</w:t>
            </w:r>
          </w:p>
        </w:tc>
        <w:tc>
          <w:tcPr>
            <w:tcW w:w="186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18"/>
                <w:szCs w:val="18"/>
                <w:bdr w:val="none" w:color="auto" w:sz="0" w:space="0"/>
              </w:rPr>
              <w:t>身份证号</w:t>
            </w:r>
          </w:p>
        </w:tc>
        <w:tc>
          <w:tcPr>
            <w:tcW w:w="96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18"/>
                <w:szCs w:val="18"/>
                <w:bdr w:val="none" w:color="auto" w:sz="0" w:space="0"/>
              </w:rPr>
              <w:t>危房等级</w:t>
            </w:r>
          </w:p>
        </w:tc>
        <w:tc>
          <w:tcPr>
            <w:tcW w:w="63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18"/>
                <w:szCs w:val="18"/>
                <w:bdr w:val="none" w:color="auto" w:sz="0" w:space="0"/>
              </w:rPr>
              <w:t>核定</w:t>
            </w:r>
            <w:r>
              <w:rPr>
                <w:rFonts w:hint="eastAsia" w:ascii="方正黑体_GBK" w:hAnsi="方正黑体_GBK" w:eastAsia="方正黑体_GBK" w:cs="方正黑体_GBK"/>
                <w:sz w:val="18"/>
                <w:szCs w:val="18"/>
                <w:bdr w:val="none" w:color="auto" w:sz="0" w:space="0"/>
              </w:rPr>
              <w:br w:type="textWrapping"/>
            </w:r>
            <w:r>
              <w:rPr>
                <w:rFonts w:hint="eastAsia" w:ascii="方正黑体_GBK" w:hAnsi="方正黑体_GBK" w:eastAsia="方正黑体_GBK" w:cs="方正黑体_GBK"/>
                <w:sz w:val="18"/>
                <w:szCs w:val="18"/>
                <w:bdr w:val="none" w:color="auto" w:sz="0" w:space="0"/>
              </w:rPr>
              <w:t>人数</w:t>
            </w:r>
            <w:r>
              <w:rPr>
                <w:rFonts w:hint="eastAsia" w:ascii="方正黑体_GBK" w:hAnsi="方正黑体_GBK" w:eastAsia="方正黑体_GBK" w:cs="方正黑体_GBK"/>
                <w:sz w:val="18"/>
                <w:szCs w:val="18"/>
                <w:bdr w:val="none" w:color="auto" w:sz="0" w:space="0"/>
              </w:rPr>
              <w:br w:type="textWrapping"/>
            </w:r>
            <w:r>
              <w:rPr>
                <w:rFonts w:hint="eastAsia" w:ascii="方正黑体_GBK" w:hAnsi="方正黑体_GBK" w:eastAsia="方正黑体_GBK" w:cs="方正黑体_GBK"/>
                <w:sz w:val="18"/>
                <w:szCs w:val="18"/>
                <w:bdr w:val="none" w:color="auto" w:sz="0" w:space="0"/>
              </w:rPr>
              <w:t>(人)</w:t>
            </w:r>
          </w:p>
        </w:tc>
        <w:tc>
          <w:tcPr>
            <w:tcW w:w="99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18"/>
                <w:szCs w:val="18"/>
                <w:bdr w:val="none" w:color="auto" w:sz="0" w:space="0"/>
              </w:rPr>
              <w:t>实际租房面积（㎡）</w:t>
            </w:r>
          </w:p>
        </w:tc>
        <w:tc>
          <w:tcPr>
            <w:tcW w:w="99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18"/>
                <w:szCs w:val="18"/>
                <w:bdr w:val="none" w:color="auto" w:sz="0" w:space="0"/>
              </w:rPr>
              <w:t>人均补助面积标准（㎡）</w:t>
            </w:r>
          </w:p>
        </w:tc>
        <w:tc>
          <w:tcPr>
            <w:tcW w:w="99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18"/>
                <w:szCs w:val="18"/>
                <w:bdr w:val="none" w:color="auto" w:sz="0" w:space="0"/>
              </w:rPr>
              <w:t>实际补助面积（m</w:t>
            </w:r>
            <w:r>
              <w:rPr>
                <w:rFonts w:hint="eastAsia" w:ascii="方正黑体_GBK" w:hAnsi="方正黑体_GBK" w:eastAsia="方正黑体_GBK" w:cs="方正黑体_GBK"/>
                <w:sz w:val="18"/>
                <w:szCs w:val="18"/>
                <w:bdr w:val="none" w:color="auto" w:sz="0" w:space="0"/>
                <w:vertAlign w:val="superscript"/>
              </w:rPr>
              <w:t>2</w:t>
            </w:r>
            <w:r>
              <w:rPr>
                <w:rFonts w:hint="eastAsia" w:ascii="方正黑体_GBK" w:hAnsi="方正黑体_GBK" w:eastAsia="方正黑体_GBK" w:cs="方正黑体_GBK"/>
                <w:sz w:val="18"/>
                <w:szCs w:val="18"/>
                <w:bdr w:val="none" w:color="auto" w:sz="0" w:space="0"/>
              </w:rPr>
              <w:t>）</w:t>
            </w:r>
          </w:p>
        </w:tc>
        <w:tc>
          <w:tcPr>
            <w:tcW w:w="2130" w:type="dxa"/>
            <w:gridSpan w:val="2"/>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18"/>
                <w:szCs w:val="18"/>
                <w:bdr w:val="none" w:color="auto" w:sz="0" w:space="0"/>
              </w:rPr>
              <w:t>补助发放起止日期</w:t>
            </w:r>
          </w:p>
        </w:tc>
        <w:tc>
          <w:tcPr>
            <w:tcW w:w="70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18"/>
                <w:szCs w:val="18"/>
                <w:bdr w:val="none" w:color="auto" w:sz="0" w:space="0"/>
              </w:rPr>
              <w:t>补助天数</w:t>
            </w:r>
          </w:p>
        </w:tc>
        <w:tc>
          <w:tcPr>
            <w:tcW w:w="85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18"/>
                <w:szCs w:val="18"/>
                <w:bdr w:val="none" w:color="auto" w:sz="0" w:space="0"/>
              </w:rPr>
              <w:t>补助总金额（元）</w:t>
            </w:r>
          </w:p>
        </w:tc>
        <w:tc>
          <w:tcPr>
            <w:tcW w:w="126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18"/>
                <w:szCs w:val="18"/>
                <w:bdr w:val="none" w:color="auto" w:sz="0" w:space="0"/>
              </w:rPr>
              <w:t>银行卡账号</w:t>
            </w:r>
          </w:p>
        </w:tc>
        <w:tc>
          <w:tcPr>
            <w:tcW w:w="241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18"/>
                <w:szCs w:val="18"/>
                <w:bdr w:val="none" w:color="auto" w:sz="0" w:space="0"/>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740" w:hRule="atLeast"/>
        </w:trPr>
        <w:tc>
          <w:tcPr>
            <w:tcW w:w="55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exact"/>
              <w:ind w:left="0" w:right="0"/>
              <w:jc w:val="center"/>
              <w:textAlignment w:val="center"/>
            </w:pPr>
            <w:r>
              <w:rPr>
                <w:rFonts w:hint="eastAsia" w:ascii="方正仿宋_GBK" w:hAnsi="方正仿宋_GBK" w:eastAsia="方正仿宋_GBK" w:cs="方正仿宋_GBK"/>
                <w:sz w:val="18"/>
                <w:szCs w:val="18"/>
                <w:bdr w:val="none" w:color="auto" w:sz="0" w:space="0"/>
              </w:rPr>
              <w:t>例如</w:t>
            </w:r>
            <w:r>
              <w:rPr>
                <w:rFonts w:hint="default" w:ascii="Times New Roman" w:hAnsi="Times New Roman" w:cs="Times New Roman"/>
                <w:sz w:val="18"/>
                <w:szCs w:val="18"/>
                <w:bdr w:val="none" w:color="auto" w:sz="0" w:space="0"/>
              </w:rPr>
              <w:t>:</w:t>
            </w:r>
          </w:p>
        </w:tc>
        <w:tc>
          <w:tcPr>
            <w:tcW w:w="79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exact"/>
              <w:ind w:left="0" w:right="0"/>
              <w:jc w:val="center"/>
              <w:textAlignment w:val="center"/>
            </w:pPr>
            <w:r>
              <w:rPr>
                <w:rFonts w:hint="eastAsia" w:ascii="方正仿宋_GBK" w:hAnsi="方正仿宋_GBK" w:eastAsia="方正仿宋_GBK" w:cs="方正仿宋_GBK"/>
                <w:sz w:val="18"/>
                <w:szCs w:val="18"/>
                <w:bdr w:val="none" w:color="auto" w:sz="0" w:space="0"/>
              </w:rPr>
              <w:t>三合村</w:t>
            </w:r>
          </w:p>
        </w:tc>
        <w:tc>
          <w:tcPr>
            <w:tcW w:w="7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exact"/>
              <w:ind w:left="0" w:right="0"/>
              <w:jc w:val="center"/>
              <w:textAlignment w:val="center"/>
            </w:pPr>
            <w:r>
              <w:rPr>
                <w:rFonts w:hint="default" w:ascii="Times New Roman" w:hAnsi="Times New Roman" w:cs="Times New Roman"/>
                <w:sz w:val="18"/>
                <w:szCs w:val="18"/>
                <w:bdr w:val="none" w:color="auto" w:sz="0" w:space="0"/>
              </w:rPr>
              <w:t>AAA</w:t>
            </w:r>
          </w:p>
        </w:tc>
        <w:tc>
          <w:tcPr>
            <w:tcW w:w="18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exact"/>
              <w:ind w:left="0" w:right="0"/>
              <w:jc w:val="center"/>
              <w:textAlignment w:val="center"/>
            </w:pPr>
            <w:r>
              <w:rPr>
                <w:rFonts w:hint="default" w:ascii="Times New Roman" w:hAnsi="Times New Roman" w:cs="Times New Roman"/>
                <w:sz w:val="18"/>
                <w:szCs w:val="18"/>
                <w:bdr w:val="none" w:color="auto" w:sz="0" w:space="0"/>
              </w:rPr>
              <w:t>500222000000000000</w:t>
            </w:r>
          </w:p>
        </w:tc>
        <w:tc>
          <w:tcPr>
            <w:tcW w:w="9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exact"/>
              <w:ind w:left="0" w:right="0"/>
              <w:jc w:val="center"/>
              <w:textAlignment w:val="center"/>
            </w:pPr>
            <w:r>
              <w:rPr>
                <w:rFonts w:hint="eastAsia" w:ascii="方正仿宋_GBK" w:hAnsi="方正仿宋_GBK" w:eastAsia="方正仿宋_GBK" w:cs="方正仿宋_GBK"/>
                <w:sz w:val="18"/>
                <w:szCs w:val="18"/>
                <w:bdr w:val="none" w:color="auto" w:sz="0" w:space="0"/>
              </w:rPr>
              <w:t>无房</w:t>
            </w:r>
          </w:p>
        </w:tc>
        <w:tc>
          <w:tcPr>
            <w:tcW w:w="6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exact"/>
              <w:ind w:left="0" w:right="0"/>
              <w:jc w:val="center"/>
              <w:textAlignment w:val="center"/>
            </w:pPr>
            <w:r>
              <w:rPr>
                <w:rFonts w:hint="default" w:ascii="Times New Roman" w:hAnsi="Times New Roman" w:cs="Times New Roman"/>
                <w:sz w:val="18"/>
                <w:szCs w:val="18"/>
                <w:bdr w:val="none" w:color="auto" w:sz="0" w:space="0"/>
              </w:rPr>
              <w:t>1</w:t>
            </w:r>
          </w:p>
        </w:tc>
        <w:tc>
          <w:tcPr>
            <w:tcW w:w="9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exact"/>
              <w:ind w:left="0" w:right="0"/>
              <w:jc w:val="center"/>
              <w:textAlignment w:val="center"/>
            </w:pPr>
            <w:r>
              <w:rPr>
                <w:rFonts w:hint="default" w:ascii="Times New Roman" w:hAnsi="Times New Roman" w:cs="Times New Roman"/>
                <w:sz w:val="18"/>
                <w:szCs w:val="18"/>
                <w:bdr w:val="none" w:color="auto" w:sz="0" w:space="0"/>
              </w:rPr>
              <w:t>52</w:t>
            </w:r>
          </w:p>
        </w:tc>
        <w:tc>
          <w:tcPr>
            <w:tcW w:w="9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exact"/>
              <w:ind w:left="0" w:right="0"/>
              <w:jc w:val="center"/>
              <w:textAlignment w:val="center"/>
            </w:pPr>
            <w:r>
              <w:rPr>
                <w:rFonts w:hint="default" w:ascii="Times New Roman" w:hAnsi="Times New Roman" w:cs="Times New Roman"/>
                <w:sz w:val="18"/>
                <w:szCs w:val="18"/>
                <w:bdr w:val="none" w:color="auto" w:sz="0" w:space="0"/>
              </w:rPr>
              <w:t>30</w:t>
            </w:r>
          </w:p>
        </w:tc>
        <w:tc>
          <w:tcPr>
            <w:tcW w:w="9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exact"/>
              <w:ind w:left="0" w:right="0"/>
              <w:jc w:val="center"/>
              <w:textAlignment w:val="center"/>
            </w:pPr>
            <w:r>
              <w:rPr>
                <w:rFonts w:hint="default" w:ascii="Times New Roman" w:hAnsi="Times New Roman" w:cs="Times New Roman"/>
                <w:sz w:val="18"/>
                <w:szCs w:val="18"/>
                <w:bdr w:val="none" w:color="auto" w:sz="0" w:space="0"/>
              </w:rPr>
              <w:t>30</w:t>
            </w:r>
          </w:p>
        </w:tc>
        <w:tc>
          <w:tcPr>
            <w:tcW w:w="108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exact"/>
              <w:ind w:left="0" w:right="0"/>
              <w:jc w:val="center"/>
              <w:textAlignment w:val="center"/>
            </w:pPr>
            <w:r>
              <w:rPr>
                <w:rFonts w:hint="default" w:ascii="Times New Roman" w:hAnsi="Times New Roman" w:cs="Times New Roman"/>
                <w:sz w:val="18"/>
                <w:szCs w:val="18"/>
                <w:bdr w:val="none" w:color="auto" w:sz="0" w:space="0"/>
              </w:rPr>
              <w:t>2022/3/1</w:t>
            </w:r>
          </w:p>
        </w:tc>
        <w:tc>
          <w:tcPr>
            <w:tcW w:w="105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exact"/>
              <w:ind w:left="0" w:right="0"/>
              <w:jc w:val="center"/>
              <w:textAlignment w:val="center"/>
            </w:pPr>
            <w:r>
              <w:rPr>
                <w:rFonts w:hint="default" w:ascii="Times New Roman" w:hAnsi="Times New Roman" w:cs="Times New Roman"/>
                <w:sz w:val="18"/>
                <w:szCs w:val="18"/>
                <w:bdr w:val="none" w:color="auto" w:sz="0" w:space="0"/>
              </w:rPr>
              <w:t>2022/9/30</w:t>
            </w:r>
          </w:p>
        </w:tc>
        <w:tc>
          <w:tcPr>
            <w:tcW w:w="7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exact"/>
              <w:ind w:left="0" w:right="0"/>
              <w:jc w:val="center"/>
              <w:textAlignment w:val="center"/>
            </w:pPr>
            <w:r>
              <w:rPr>
                <w:rFonts w:hint="default" w:ascii="Times New Roman" w:hAnsi="Times New Roman" w:cs="Times New Roman"/>
                <w:sz w:val="18"/>
                <w:szCs w:val="18"/>
                <w:bdr w:val="none" w:color="auto" w:sz="0" w:space="0"/>
              </w:rPr>
              <w:t>214</w:t>
            </w:r>
          </w:p>
        </w:tc>
        <w:tc>
          <w:tcPr>
            <w:tcW w:w="8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exact"/>
              <w:ind w:left="0" w:right="0"/>
              <w:jc w:val="center"/>
              <w:textAlignment w:val="center"/>
            </w:pPr>
            <w:r>
              <w:rPr>
                <w:rFonts w:hint="default" w:ascii="Times New Roman" w:hAnsi="Times New Roman" w:cs="Times New Roman"/>
                <w:sz w:val="18"/>
                <w:szCs w:val="18"/>
                <w:bdr w:val="none" w:color="auto" w:sz="0" w:space="0"/>
              </w:rPr>
              <w:t>440</w:t>
            </w:r>
          </w:p>
        </w:tc>
        <w:tc>
          <w:tcPr>
            <w:tcW w:w="12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241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0" w:lineRule="exact"/>
              <w:ind w:left="0" w:right="0"/>
              <w:jc w:val="center"/>
              <w:textAlignment w:val="center"/>
            </w:pPr>
            <w:r>
              <w:rPr>
                <w:rFonts w:hint="eastAsia" w:ascii="方正仿宋_GBK" w:hAnsi="方正仿宋_GBK" w:eastAsia="方正仿宋_GBK" w:cs="方正仿宋_GBK"/>
                <w:sz w:val="18"/>
                <w:szCs w:val="18"/>
                <w:bdr w:val="none" w:color="auto" w:sz="0" w:space="0"/>
              </w:rPr>
              <w:t>例如：申请人</w:t>
            </w:r>
            <w:r>
              <w:rPr>
                <w:rFonts w:hint="default" w:ascii="Times New Roman" w:hAnsi="Times New Roman" w:cs="Times New Roman"/>
                <w:sz w:val="18"/>
                <w:szCs w:val="18"/>
                <w:bdr w:val="none" w:color="auto" w:sz="0" w:space="0"/>
              </w:rPr>
              <w:t>/</w:t>
            </w:r>
            <w:r>
              <w:rPr>
                <w:rFonts w:hint="eastAsia" w:ascii="方正仿宋_GBK" w:hAnsi="方正仿宋_GBK" w:eastAsia="方正仿宋_GBK" w:cs="方正仿宋_GBK"/>
                <w:sz w:val="18"/>
                <w:szCs w:val="18"/>
                <w:bdr w:val="none" w:color="auto" w:sz="0" w:space="0"/>
              </w:rPr>
              <w:t>共同居住人几月死亡，补助人口变更为</w:t>
            </w:r>
            <w:r>
              <w:rPr>
                <w:rFonts w:hint="default" w:ascii="Times New Roman" w:hAnsi="Times New Roman" w:cs="Times New Roman"/>
                <w:sz w:val="18"/>
                <w:szCs w:val="18"/>
                <w:bdr w:val="none" w:color="auto" w:sz="0" w:space="0"/>
              </w:rPr>
              <w:t>*</w:t>
            </w:r>
            <w:r>
              <w:rPr>
                <w:rFonts w:hint="eastAsia" w:ascii="方正仿宋_GBK" w:hAnsi="方正仿宋_GBK" w:eastAsia="方正仿宋_GBK" w:cs="方正仿宋_GBK"/>
                <w:sz w:val="18"/>
                <w:szCs w:val="18"/>
                <w:bdr w:val="none" w:color="auto" w:sz="0" w:space="0"/>
              </w:rPr>
              <w:t>人。</w:t>
            </w:r>
            <w:r>
              <w:rPr>
                <w:rFonts w:hint="default" w:ascii="Times New Roman" w:hAnsi="Times New Roman" w:cs="Times New Roman"/>
                <w:sz w:val="18"/>
                <w:szCs w:val="18"/>
                <w:bdr w:val="none" w:color="auto" w:sz="0" w:space="0"/>
              </w:rPr>
              <w:br w:type="textWrapping"/>
            </w:r>
            <w:r>
              <w:rPr>
                <w:rFonts w:hint="eastAsia" w:ascii="方正仿宋_GBK" w:hAnsi="方正仿宋_GBK" w:eastAsia="方正仿宋_GBK" w:cs="方正仿宋_GBK"/>
                <w:sz w:val="18"/>
                <w:szCs w:val="18"/>
                <w:bdr w:val="none" w:color="auto" w:sz="0" w:space="0"/>
              </w:rPr>
              <w:t>全年</w:t>
            </w:r>
            <w:r>
              <w:rPr>
                <w:rFonts w:hint="default" w:ascii="Times New Roman" w:hAnsi="Times New Roman" w:cs="Times New Roman"/>
                <w:sz w:val="18"/>
                <w:szCs w:val="18"/>
                <w:bdr w:val="none" w:color="auto" w:sz="0" w:space="0"/>
              </w:rPr>
              <w:t>*</w:t>
            </w:r>
            <w:r>
              <w:rPr>
                <w:rFonts w:hint="eastAsia" w:ascii="方正仿宋_GBK" w:hAnsi="方正仿宋_GBK" w:eastAsia="方正仿宋_GBK" w:cs="方正仿宋_GBK"/>
                <w:sz w:val="18"/>
                <w:szCs w:val="18"/>
                <w:bdr w:val="none" w:color="auto" w:sz="0" w:space="0"/>
              </w:rPr>
              <w:t>人口享受租房补贴时间</w:t>
            </w:r>
            <w:r>
              <w:rPr>
                <w:rFonts w:hint="default" w:ascii="Times New Roman" w:hAnsi="Times New Roman" w:cs="Times New Roman"/>
                <w:sz w:val="18"/>
                <w:szCs w:val="18"/>
                <w:bdr w:val="none" w:color="auto" w:sz="0" w:space="0"/>
              </w:rPr>
              <w:t>***</w:t>
            </w:r>
            <w:r>
              <w:rPr>
                <w:rFonts w:hint="eastAsia" w:ascii="方正仿宋_GBK" w:hAnsi="方正仿宋_GBK" w:eastAsia="方正仿宋_GBK" w:cs="方正仿宋_GBK"/>
                <w:sz w:val="18"/>
                <w:szCs w:val="18"/>
                <w:bdr w:val="none" w:color="auto" w:sz="0" w:space="0"/>
              </w:rPr>
              <w:t>年</w:t>
            </w:r>
            <w:r>
              <w:rPr>
                <w:rFonts w:hint="default" w:ascii="Times New Roman" w:hAnsi="Times New Roman" w:cs="Times New Roman"/>
                <w:sz w:val="18"/>
                <w:szCs w:val="18"/>
                <w:bdr w:val="none" w:color="auto" w:sz="0" w:space="0"/>
              </w:rPr>
              <w:t>*</w:t>
            </w:r>
            <w:r>
              <w:rPr>
                <w:rFonts w:hint="eastAsia" w:ascii="方正仿宋_GBK" w:hAnsi="方正仿宋_GBK" w:eastAsia="方正仿宋_GBK" w:cs="方正仿宋_GBK"/>
                <w:sz w:val="18"/>
                <w:szCs w:val="18"/>
                <w:bdr w:val="none" w:color="auto" w:sz="0" w:space="0"/>
              </w:rPr>
              <w:t>月</w:t>
            </w:r>
            <w:r>
              <w:rPr>
                <w:rFonts w:hint="default" w:ascii="Times New Roman" w:hAnsi="Times New Roman" w:cs="Times New Roman"/>
                <w:sz w:val="18"/>
                <w:szCs w:val="18"/>
                <w:bdr w:val="none" w:color="auto" w:sz="0" w:space="0"/>
              </w:rPr>
              <w:t>*</w:t>
            </w:r>
            <w:r>
              <w:rPr>
                <w:rFonts w:hint="eastAsia" w:ascii="方正仿宋_GBK" w:hAnsi="方正仿宋_GBK" w:eastAsia="方正仿宋_GBK" w:cs="方正仿宋_GBK"/>
                <w:sz w:val="18"/>
                <w:szCs w:val="18"/>
                <w:bdr w:val="none" w:color="auto" w:sz="0" w:space="0"/>
              </w:rPr>
              <w:t>日至</w:t>
            </w:r>
            <w:r>
              <w:rPr>
                <w:rFonts w:hint="default" w:ascii="Times New Roman" w:hAnsi="Times New Roman" w:cs="Times New Roman"/>
                <w:sz w:val="18"/>
                <w:szCs w:val="18"/>
                <w:bdr w:val="none" w:color="auto" w:sz="0" w:space="0"/>
              </w:rPr>
              <w:t>***</w:t>
            </w:r>
            <w:r>
              <w:rPr>
                <w:rFonts w:hint="eastAsia" w:ascii="方正仿宋_GBK" w:hAnsi="方正仿宋_GBK" w:eastAsia="方正仿宋_GBK" w:cs="方正仿宋_GBK"/>
                <w:sz w:val="18"/>
                <w:szCs w:val="18"/>
                <w:bdr w:val="none" w:color="auto" w:sz="0" w:space="0"/>
              </w:rPr>
              <w:t>年</w:t>
            </w:r>
            <w:r>
              <w:rPr>
                <w:rFonts w:hint="default" w:ascii="Times New Roman" w:hAnsi="Times New Roman" w:cs="Times New Roman"/>
                <w:sz w:val="18"/>
                <w:szCs w:val="18"/>
                <w:bdr w:val="none" w:color="auto" w:sz="0" w:space="0"/>
              </w:rPr>
              <w:t>*</w:t>
            </w:r>
            <w:r>
              <w:rPr>
                <w:rFonts w:hint="eastAsia" w:ascii="方正仿宋_GBK" w:hAnsi="方正仿宋_GBK" w:eastAsia="方正仿宋_GBK" w:cs="方正仿宋_GBK"/>
                <w:sz w:val="18"/>
                <w:szCs w:val="18"/>
                <w:bdr w:val="none" w:color="auto" w:sz="0" w:space="0"/>
              </w:rPr>
              <w:t>月</w:t>
            </w:r>
            <w:r>
              <w:rPr>
                <w:rFonts w:hint="default" w:ascii="Times New Roman" w:hAnsi="Times New Roman" w:cs="Times New Roman"/>
                <w:sz w:val="18"/>
                <w:szCs w:val="18"/>
                <w:bdr w:val="none" w:color="auto" w:sz="0" w:space="0"/>
              </w:rPr>
              <w:t>*</w:t>
            </w:r>
            <w:r>
              <w:rPr>
                <w:rFonts w:hint="eastAsia" w:ascii="方正仿宋_GBK" w:hAnsi="方正仿宋_GBK" w:eastAsia="方正仿宋_GBK" w:cs="方正仿宋_GBK"/>
                <w:sz w:val="18"/>
                <w:szCs w:val="18"/>
                <w:bdr w:val="none" w:color="auto" w:sz="0" w:space="0"/>
              </w:rPr>
              <w:t>日；</w:t>
            </w:r>
            <w:r>
              <w:rPr>
                <w:rFonts w:hint="default" w:ascii="Times New Roman" w:hAnsi="Times New Roman" w:cs="Times New Roman"/>
                <w:sz w:val="18"/>
                <w:szCs w:val="18"/>
                <w:bdr w:val="none" w:color="auto" w:sz="0" w:space="0"/>
              </w:rPr>
              <w:br w:type="textWrapping"/>
            </w:r>
            <w:r>
              <w:rPr>
                <w:rFonts w:hint="eastAsia" w:ascii="方正仿宋_GBK" w:hAnsi="方正仿宋_GBK" w:eastAsia="方正仿宋_GBK" w:cs="方正仿宋_GBK"/>
                <w:sz w:val="18"/>
                <w:szCs w:val="18"/>
                <w:bdr w:val="none" w:color="auto" w:sz="0" w:space="0"/>
              </w:rPr>
              <w:t>全年</w:t>
            </w:r>
            <w:r>
              <w:rPr>
                <w:rFonts w:hint="default" w:ascii="Times New Roman" w:hAnsi="Times New Roman" w:cs="Times New Roman"/>
                <w:sz w:val="18"/>
                <w:szCs w:val="18"/>
                <w:bdr w:val="none" w:color="auto" w:sz="0" w:space="0"/>
              </w:rPr>
              <w:t>*</w:t>
            </w:r>
            <w:r>
              <w:rPr>
                <w:rFonts w:hint="eastAsia" w:ascii="方正仿宋_GBK" w:hAnsi="方正仿宋_GBK" w:eastAsia="方正仿宋_GBK" w:cs="方正仿宋_GBK"/>
                <w:sz w:val="18"/>
                <w:szCs w:val="18"/>
                <w:bdr w:val="none" w:color="auto" w:sz="0" w:space="0"/>
              </w:rPr>
              <w:t>人口享受租房补贴时间</w:t>
            </w:r>
            <w:r>
              <w:rPr>
                <w:rFonts w:hint="default" w:ascii="Times New Roman" w:hAnsi="Times New Roman" w:cs="Times New Roman"/>
                <w:sz w:val="18"/>
                <w:szCs w:val="18"/>
                <w:bdr w:val="none" w:color="auto" w:sz="0" w:space="0"/>
              </w:rPr>
              <w:t>***</w:t>
            </w:r>
            <w:r>
              <w:rPr>
                <w:rFonts w:hint="eastAsia" w:ascii="方正仿宋_GBK" w:hAnsi="方正仿宋_GBK" w:eastAsia="方正仿宋_GBK" w:cs="方正仿宋_GBK"/>
                <w:sz w:val="18"/>
                <w:szCs w:val="18"/>
                <w:bdr w:val="none" w:color="auto" w:sz="0" w:space="0"/>
              </w:rPr>
              <w:t>年</w:t>
            </w:r>
            <w:r>
              <w:rPr>
                <w:rFonts w:hint="default" w:ascii="Times New Roman" w:hAnsi="Times New Roman" w:cs="Times New Roman"/>
                <w:sz w:val="18"/>
                <w:szCs w:val="18"/>
                <w:bdr w:val="none" w:color="auto" w:sz="0" w:space="0"/>
              </w:rPr>
              <w:t>*</w:t>
            </w:r>
            <w:r>
              <w:rPr>
                <w:rFonts w:hint="eastAsia" w:ascii="方正仿宋_GBK" w:hAnsi="方正仿宋_GBK" w:eastAsia="方正仿宋_GBK" w:cs="方正仿宋_GBK"/>
                <w:sz w:val="18"/>
                <w:szCs w:val="18"/>
                <w:bdr w:val="none" w:color="auto" w:sz="0" w:space="0"/>
              </w:rPr>
              <w:t>月</w:t>
            </w:r>
            <w:r>
              <w:rPr>
                <w:rFonts w:hint="default" w:ascii="Times New Roman" w:hAnsi="Times New Roman" w:cs="Times New Roman"/>
                <w:sz w:val="18"/>
                <w:szCs w:val="18"/>
                <w:bdr w:val="none" w:color="auto" w:sz="0" w:space="0"/>
              </w:rPr>
              <w:t>*</w:t>
            </w:r>
            <w:r>
              <w:rPr>
                <w:rFonts w:hint="eastAsia" w:ascii="方正仿宋_GBK" w:hAnsi="方正仿宋_GBK" w:eastAsia="方正仿宋_GBK" w:cs="方正仿宋_GBK"/>
                <w:sz w:val="18"/>
                <w:szCs w:val="18"/>
                <w:bdr w:val="none" w:color="auto" w:sz="0" w:space="0"/>
              </w:rPr>
              <w:t>日至</w:t>
            </w:r>
            <w:r>
              <w:rPr>
                <w:rFonts w:hint="default" w:ascii="Times New Roman" w:hAnsi="Times New Roman" w:cs="Times New Roman"/>
                <w:sz w:val="18"/>
                <w:szCs w:val="18"/>
                <w:bdr w:val="none" w:color="auto" w:sz="0" w:space="0"/>
              </w:rPr>
              <w:t>***</w:t>
            </w:r>
            <w:r>
              <w:rPr>
                <w:rFonts w:hint="eastAsia" w:ascii="方正仿宋_GBK" w:hAnsi="方正仿宋_GBK" w:eastAsia="方正仿宋_GBK" w:cs="方正仿宋_GBK"/>
                <w:sz w:val="18"/>
                <w:szCs w:val="18"/>
                <w:bdr w:val="none" w:color="auto" w:sz="0" w:space="0"/>
              </w:rPr>
              <w:t>年</w:t>
            </w:r>
            <w:r>
              <w:rPr>
                <w:rFonts w:hint="default" w:ascii="Times New Roman" w:hAnsi="Times New Roman" w:cs="Times New Roman"/>
                <w:sz w:val="18"/>
                <w:szCs w:val="18"/>
                <w:bdr w:val="none" w:color="auto" w:sz="0" w:space="0"/>
              </w:rPr>
              <w:t>*</w:t>
            </w:r>
            <w:r>
              <w:rPr>
                <w:rFonts w:hint="eastAsia" w:ascii="方正仿宋_GBK" w:hAnsi="方正仿宋_GBK" w:eastAsia="方正仿宋_GBK" w:cs="方正仿宋_GBK"/>
                <w:sz w:val="18"/>
                <w:szCs w:val="18"/>
                <w:bdr w:val="none" w:color="auto" w:sz="0" w:space="0"/>
              </w:rPr>
              <w:t>月</w:t>
            </w:r>
            <w:r>
              <w:rPr>
                <w:rFonts w:hint="default" w:ascii="Times New Roman" w:hAnsi="Times New Roman" w:cs="Times New Roman"/>
                <w:sz w:val="18"/>
                <w:szCs w:val="18"/>
                <w:bdr w:val="none" w:color="auto" w:sz="0" w:space="0"/>
              </w:rPr>
              <w:t>*</w:t>
            </w:r>
            <w:r>
              <w:rPr>
                <w:rFonts w:hint="eastAsia" w:ascii="方正仿宋_GBK" w:hAnsi="方正仿宋_GBK" w:eastAsia="方正仿宋_GBK" w:cs="方正仿宋_GBK"/>
                <w:sz w:val="18"/>
                <w:szCs w:val="18"/>
                <w:bdr w:val="none" w:color="auto" w:sz="0" w:space="0"/>
              </w:rPr>
              <w:t>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90" w:hRule="atLeast"/>
        </w:trPr>
        <w:tc>
          <w:tcPr>
            <w:tcW w:w="55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79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7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18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9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6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9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9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9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108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105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7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8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12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241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trPr>
        <w:tc>
          <w:tcPr>
            <w:tcW w:w="55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79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7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18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9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6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9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9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9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108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105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7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8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12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241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trPr>
        <w:tc>
          <w:tcPr>
            <w:tcW w:w="55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79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7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18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9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6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9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9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9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108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105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7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8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12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c>
          <w:tcPr>
            <w:tcW w:w="241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00" w:lineRule="exact"/>
              <w:jc w:val="left"/>
            </w:pPr>
          </w:p>
        </w:tc>
      </w:tr>
    </w:tbl>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r>
        <w:rPr>
          <w:rFonts w:hint="default" w:ascii="Times New Roman" w:hAnsi="Times New Roman" w:cs="Times New Roman"/>
          <w:sz w:val="31"/>
          <w:szCs w:val="31"/>
        </w:rPr>
        <w:t>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r>
        <w:rPr>
          <w:rFonts w:hint="default" w:ascii="Times New Roman" w:hAnsi="Times New Roman" w:cs="Times New Roman"/>
          <w:sz w:val="31"/>
          <w:szCs w:val="31"/>
        </w:rPr>
        <w:t>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r>
        <w:rPr>
          <w:rFonts w:hint="eastAsia" w:ascii="方正仿宋_GBK" w:hAnsi="方正仿宋_GBK" w:eastAsia="方正仿宋_GBK" w:cs="方正仿宋_GBK"/>
          <w:sz w:val="24"/>
          <w:szCs w:val="24"/>
        </w:rPr>
        <w:t>分管领导审核：                     科室审核：                       填表人：  填表时间：</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r>
        <w:rPr>
          <w:rFonts w:hint="default" w:ascii="Times New Roman" w:hAnsi="Times New Roman" w:cs="Times New Roman"/>
          <w:sz w:val="31"/>
          <w:szCs w:val="31"/>
        </w:rPr>
        <w:t>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jc w:val="both"/>
      </w:pPr>
      <w:r>
        <w:rPr>
          <w:rFonts w:hint="eastAsia" w:ascii="方正黑体_GBK" w:hAnsi="方正黑体_GBK" w:eastAsia="方正黑体_GBK" w:cs="方正黑体_GBK"/>
          <w:sz w:val="31"/>
          <w:szCs w:val="31"/>
        </w:rPr>
        <w:t>附件</w:t>
      </w:r>
      <w:r>
        <w:rPr>
          <w:rFonts w:hint="default" w:ascii="Times New Roman" w:hAnsi="Times New Roman" w:cs="Times New Roman"/>
          <w:sz w:val="31"/>
          <w:szCs w:val="31"/>
        </w:rPr>
        <w:t>3</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jc w:val="center"/>
      </w:pPr>
      <w:r>
        <w:rPr>
          <w:rFonts w:hint="eastAsia" w:ascii="方正小标宋_GBK" w:hAnsi="方正小标宋_GBK" w:eastAsia="方正小标宋_GBK" w:cs="方正小标宋_GBK"/>
          <w:sz w:val="43"/>
          <w:szCs w:val="43"/>
        </w:rPr>
        <w:t>綦江区农村低收入群体等重点对象</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jc w:val="center"/>
      </w:pPr>
      <w:r>
        <w:rPr>
          <w:rFonts w:hint="eastAsia" w:ascii="方正小标宋_GBK" w:hAnsi="方正小标宋_GBK" w:eastAsia="方正小标宋_GBK" w:cs="方正小标宋_GBK"/>
          <w:sz w:val="43"/>
          <w:szCs w:val="43"/>
        </w:rPr>
        <w:t>租房补贴巡查记录表</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r>
        <w:rPr>
          <w:rFonts w:hint="eastAsia" w:ascii="方正仿宋_GBK" w:hAnsi="方正仿宋_GBK" w:eastAsia="方正仿宋_GBK" w:cs="方正仿宋_GBK"/>
          <w:sz w:val="31"/>
          <w:szCs w:val="31"/>
        </w:rPr>
        <w:t>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r>
        <w:rPr>
          <w:rFonts w:hint="eastAsia" w:ascii="方正仿宋_GBK" w:hAnsi="方正仿宋_GBK" w:eastAsia="方正仿宋_GBK" w:cs="方正仿宋_GBK"/>
          <w:sz w:val="28"/>
          <w:szCs w:val="28"/>
        </w:rPr>
        <w:t>巡查时间：</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1041"/>
        <w:gridCol w:w="1328"/>
        <w:gridCol w:w="1159"/>
        <w:gridCol w:w="954"/>
        <w:gridCol w:w="73"/>
        <w:gridCol w:w="1443"/>
        <w:gridCol w:w="527"/>
        <w:gridCol w:w="1051"/>
        <w:gridCol w:w="147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40" w:hRule="atLeast"/>
          <w:jc w:val="center"/>
        </w:trPr>
        <w:tc>
          <w:tcPr>
            <w:tcW w:w="106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center"/>
              <w:textAlignment w:val="auto"/>
            </w:pPr>
            <w:r>
              <w:rPr>
                <w:rFonts w:hint="eastAsia" w:ascii="方正仿宋_GBK" w:hAnsi="方正仿宋_GBK" w:eastAsia="方正仿宋_GBK" w:cs="方正仿宋_GBK"/>
                <w:sz w:val="28"/>
                <w:szCs w:val="28"/>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center"/>
              <w:textAlignment w:val="auto"/>
            </w:pPr>
            <w:r>
              <w:rPr>
                <w:rFonts w:hint="eastAsia" w:ascii="方正仿宋_GBK" w:hAnsi="方正仿宋_GBK" w:eastAsia="方正仿宋_GBK" w:cs="方正仿宋_GBK"/>
                <w:sz w:val="28"/>
                <w:szCs w:val="28"/>
                <w:bdr w:val="none" w:color="auto" w:sz="0" w:space="0"/>
              </w:rPr>
              <w:t>申请补贴人员信息</w:t>
            </w:r>
          </w:p>
        </w:tc>
        <w:tc>
          <w:tcPr>
            <w:tcW w:w="13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center"/>
              <w:textAlignment w:val="auto"/>
            </w:pPr>
            <w:r>
              <w:rPr>
                <w:rFonts w:hint="eastAsia" w:ascii="方正仿宋_GBK" w:hAnsi="方正仿宋_GBK" w:eastAsia="方正仿宋_GBK" w:cs="方正仿宋_GBK"/>
                <w:sz w:val="28"/>
                <w:szCs w:val="28"/>
                <w:bdr w:val="none" w:color="auto" w:sz="0" w:space="0"/>
              </w:rPr>
              <w:t>姓名</w:t>
            </w:r>
          </w:p>
        </w:tc>
        <w:tc>
          <w:tcPr>
            <w:tcW w:w="12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16" w:lineRule="exact"/>
              <w:jc w:val="left"/>
              <w:textAlignment w:val="auto"/>
            </w:pPr>
          </w:p>
        </w:tc>
        <w:tc>
          <w:tcPr>
            <w:tcW w:w="105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center"/>
              <w:textAlignment w:val="auto"/>
            </w:pPr>
            <w:r>
              <w:rPr>
                <w:rFonts w:hint="eastAsia" w:ascii="方正仿宋_GBK" w:hAnsi="方正仿宋_GBK" w:eastAsia="方正仿宋_GBK" w:cs="方正仿宋_GBK"/>
                <w:sz w:val="28"/>
                <w:szCs w:val="28"/>
                <w:bdr w:val="none" w:color="auto" w:sz="0" w:space="0"/>
              </w:rPr>
              <w:t>性别</w:t>
            </w:r>
          </w:p>
        </w:tc>
        <w:tc>
          <w:tcPr>
            <w:tcW w:w="14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16" w:lineRule="exact"/>
              <w:jc w:val="left"/>
              <w:textAlignment w:val="auto"/>
            </w:pPr>
          </w:p>
        </w:tc>
        <w:tc>
          <w:tcPr>
            <w:tcW w:w="162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center"/>
              <w:textAlignment w:val="auto"/>
            </w:pPr>
            <w:r>
              <w:rPr>
                <w:rFonts w:hint="eastAsia" w:ascii="方正仿宋_GBK" w:hAnsi="方正仿宋_GBK" w:eastAsia="方正仿宋_GBK" w:cs="方正仿宋_GBK"/>
                <w:sz w:val="28"/>
                <w:szCs w:val="28"/>
                <w:bdr w:val="none" w:color="auto" w:sz="0" w:space="0"/>
              </w:rPr>
              <w:t>家庭人口</w:t>
            </w:r>
          </w:p>
        </w:tc>
        <w:tc>
          <w:tcPr>
            <w:tcW w:w="15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16" w:lineRule="exact"/>
              <w:jc w:val="left"/>
              <w:textAlignment w:val="auto"/>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930" w:hRule="atLeast"/>
          <w:jc w:val="center"/>
        </w:trPr>
        <w:tc>
          <w:tcPr>
            <w:tcW w:w="106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516" w:lineRule="exact"/>
              <w:textAlignment w:val="auto"/>
              <w:rPr>
                <w:rFonts w:hint="eastAsia" w:ascii="宋体"/>
                <w:sz w:val="24"/>
                <w:szCs w:val="24"/>
              </w:rPr>
            </w:pPr>
          </w:p>
        </w:tc>
        <w:tc>
          <w:tcPr>
            <w:tcW w:w="13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center"/>
              <w:textAlignment w:val="auto"/>
            </w:pPr>
            <w:r>
              <w:rPr>
                <w:rFonts w:hint="eastAsia" w:ascii="方正仿宋_GBK" w:hAnsi="方正仿宋_GBK" w:eastAsia="方正仿宋_GBK" w:cs="方正仿宋_GBK"/>
                <w:sz w:val="28"/>
                <w:szCs w:val="28"/>
                <w:bdr w:val="none" w:color="auto" w:sz="0" w:space="0"/>
              </w:rPr>
              <w:t>身份证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center"/>
              <w:textAlignment w:val="auto"/>
            </w:pPr>
            <w:r>
              <w:rPr>
                <w:rFonts w:hint="eastAsia" w:ascii="方正仿宋_GBK" w:hAnsi="方正仿宋_GBK" w:eastAsia="方正仿宋_GBK" w:cs="方正仿宋_GBK"/>
                <w:sz w:val="28"/>
                <w:szCs w:val="28"/>
                <w:bdr w:val="none" w:color="auto" w:sz="0" w:space="0"/>
              </w:rPr>
              <w:t>号码</w:t>
            </w:r>
          </w:p>
        </w:tc>
        <w:tc>
          <w:tcPr>
            <w:tcW w:w="2250"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16" w:lineRule="exact"/>
              <w:jc w:val="left"/>
              <w:textAlignment w:val="auto"/>
            </w:pPr>
          </w:p>
        </w:tc>
        <w:tc>
          <w:tcPr>
            <w:tcW w:w="14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center"/>
              <w:textAlignment w:val="auto"/>
            </w:pPr>
            <w:r>
              <w:rPr>
                <w:rFonts w:hint="eastAsia" w:ascii="方正仿宋_GBK" w:hAnsi="方正仿宋_GBK" w:eastAsia="方正仿宋_GBK" w:cs="方正仿宋_GBK"/>
                <w:sz w:val="28"/>
                <w:szCs w:val="28"/>
                <w:bdr w:val="none" w:color="auto" w:sz="0" w:space="0"/>
              </w:rPr>
              <w:t>房屋实际租赁地址</w:t>
            </w:r>
          </w:p>
        </w:tc>
        <w:tc>
          <w:tcPr>
            <w:tcW w:w="313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16" w:lineRule="exact"/>
              <w:jc w:val="left"/>
              <w:textAlignment w:val="auto"/>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915" w:hRule="atLeast"/>
          <w:jc w:val="center"/>
        </w:trPr>
        <w:tc>
          <w:tcPr>
            <w:tcW w:w="106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516" w:lineRule="exact"/>
              <w:textAlignment w:val="auto"/>
              <w:rPr>
                <w:rFonts w:hint="eastAsia" w:ascii="宋体"/>
                <w:sz w:val="24"/>
                <w:szCs w:val="24"/>
              </w:rPr>
            </w:pPr>
          </w:p>
        </w:tc>
        <w:tc>
          <w:tcPr>
            <w:tcW w:w="13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center"/>
              <w:textAlignment w:val="auto"/>
            </w:pPr>
            <w:r>
              <w:rPr>
                <w:rFonts w:hint="eastAsia" w:ascii="方正仿宋_GBK" w:hAnsi="方正仿宋_GBK" w:eastAsia="方正仿宋_GBK" w:cs="方正仿宋_GBK"/>
                <w:sz w:val="28"/>
                <w:szCs w:val="28"/>
                <w:bdr w:val="none" w:color="auto" w:sz="0" w:space="0"/>
              </w:rPr>
              <w:t>低收入群体类型</w:t>
            </w:r>
          </w:p>
        </w:tc>
        <w:tc>
          <w:tcPr>
            <w:tcW w:w="2250"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16" w:lineRule="exact"/>
              <w:jc w:val="left"/>
              <w:textAlignment w:val="auto"/>
            </w:pPr>
          </w:p>
        </w:tc>
        <w:tc>
          <w:tcPr>
            <w:tcW w:w="14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center"/>
              <w:textAlignment w:val="auto"/>
            </w:pPr>
            <w:r>
              <w:rPr>
                <w:rFonts w:hint="eastAsia" w:ascii="方正仿宋_GBK" w:hAnsi="方正仿宋_GBK" w:eastAsia="方正仿宋_GBK" w:cs="方正仿宋_GBK"/>
                <w:sz w:val="28"/>
                <w:szCs w:val="28"/>
                <w:bdr w:val="none" w:color="auto" w:sz="0" w:space="0"/>
              </w:rPr>
              <w:t>房屋实际租赁面积</w:t>
            </w:r>
          </w:p>
        </w:tc>
        <w:tc>
          <w:tcPr>
            <w:tcW w:w="313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16" w:lineRule="exact"/>
              <w:jc w:val="left"/>
              <w:textAlignment w:val="auto"/>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jc w:val="center"/>
        </w:trPr>
        <w:tc>
          <w:tcPr>
            <w:tcW w:w="106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center"/>
              <w:textAlignment w:val="auto"/>
            </w:pPr>
            <w:r>
              <w:rPr>
                <w:rFonts w:hint="eastAsia" w:ascii="方正仿宋_GBK" w:hAnsi="方正仿宋_GBK" w:eastAsia="方正仿宋_GBK" w:cs="方正仿宋_GBK"/>
                <w:sz w:val="28"/>
                <w:szCs w:val="28"/>
                <w:bdr w:val="none" w:color="auto" w:sz="0" w:space="0"/>
              </w:rPr>
              <w:t>具体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center"/>
              <w:textAlignment w:val="auto"/>
            </w:pPr>
            <w:r>
              <w:rPr>
                <w:rFonts w:hint="eastAsia" w:ascii="方正仿宋_GBK" w:hAnsi="方正仿宋_GBK" w:eastAsia="方正仿宋_GBK" w:cs="方正仿宋_GBK"/>
                <w:sz w:val="28"/>
                <w:szCs w:val="28"/>
                <w:bdr w:val="none" w:color="auto" w:sz="0" w:space="0"/>
              </w:rPr>
              <w:t>巡查情况</w:t>
            </w:r>
          </w:p>
        </w:tc>
        <w:tc>
          <w:tcPr>
            <w:tcW w:w="5640" w:type="dxa"/>
            <w:gridSpan w:val="6"/>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both"/>
              <w:textAlignment w:val="auto"/>
            </w:pPr>
            <w:r>
              <w:rPr>
                <w:rFonts w:hint="eastAsia" w:ascii="方正仿宋_GBK" w:hAnsi="方正仿宋_GBK" w:eastAsia="方正仿宋_GBK" w:cs="方正仿宋_GBK"/>
                <w:sz w:val="28"/>
                <w:szCs w:val="28"/>
                <w:bdr w:val="none" w:color="auto" w:sz="0" w:space="0"/>
              </w:rPr>
              <w:t>全年连续居住时间超过3个月</w:t>
            </w:r>
          </w:p>
        </w:tc>
        <w:tc>
          <w:tcPr>
            <w:tcW w:w="261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center"/>
              <w:textAlignment w:val="auto"/>
            </w:pPr>
            <w:r>
              <w:rPr>
                <w:rFonts w:hint="eastAsia" w:ascii="方正仿宋_GBK" w:hAnsi="方正仿宋_GBK" w:eastAsia="方正仿宋_GBK" w:cs="方正仿宋_GBK"/>
                <w:sz w:val="28"/>
                <w:szCs w:val="2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jc w:val="center"/>
        </w:trPr>
        <w:tc>
          <w:tcPr>
            <w:tcW w:w="106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516" w:lineRule="exact"/>
              <w:textAlignment w:val="auto"/>
              <w:rPr>
                <w:rFonts w:hint="eastAsia" w:ascii="宋体"/>
                <w:sz w:val="24"/>
                <w:szCs w:val="24"/>
              </w:rPr>
            </w:pPr>
          </w:p>
        </w:tc>
        <w:tc>
          <w:tcPr>
            <w:tcW w:w="5640" w:type="dxa"/>
            <w:gridSpan w:val="6"/>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both"/>
              <w:textAlignment w:val="auto"/>
            </w:pPr>
            <w:r>
              <w:rPr>
                <w:rFonts w:hint="eastAsia" w:ascii="方正仿宋_GBK" w:hAnsi="方正仿宋_GBK" w:eastAsia="方正仿宋_GBK" w:cs="方正仿宋_GBK"/>
                <w:sz w:val="28"/>
                <w:szCs w:val="28"/>
                <w:bdr w:val="none" w:color="auto" w:sz="0" w:space="0"/>
              </w:rPr>
              <w:t>全年累计居住时间超过6个月</w:t>
            </w:r>
          </w:p>
        </w:tc>
        <w:tc>
          <w:tcPr>
            <w:tcW w:w="261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center"/>
              <w:textAlignment w:val="auto"/>
            </w:pPr>
            <w:r>
              <w:rPr>
                <w:rFonts w:hint="eastAsia" w:ascii="方正仿宋_GBK" w:hAnsi="方正仿宋_GBK" w:eastAsia="方正仿宋_GBK" w:cs="方正仿宋_GBK"/>
                <w:sz w:val="28"/>
                <w:szCs w:val="2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jc w:val="center"/>
        </w:trPr>
        <w:tc>
          <w:tcPr>
            <w:tcW w:w="106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516" w:lineRule="exact"/>
              <w:textAlignment w:val="auto"/>
              <w:rPr>
                <w:rFonts w:hint="eastAsia" w:ascii="宋体"/>
                <w:sz w:val="24"/>
                <w:szCs w:val="24"/>
              </w:rPr>
            </w:pPr>
          </w:p>
        </w:tc>
        <w:tc>
          <w:tcPr>
            <w:tcW w:w="5640" w:type="dxa"/>
            <w:gridSpan w:val="6"/>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both"/>
              <w:textAlignment w:val="auto"/>
            </w:pPr>
            <w:r>
              <w:rPr>
                <w:rFonts w:hint="eastAsia" w:ascii="方正仿宋_GBK" w:hAnsi="方正仿宋_GBK" w:eastAsia="方正仿宋_GBK" w:cs="方正仿宋_GBK"/>
                <w:sz w:val="28"/>
                <w:szCs w:val="28"/>
                <w:bdr w:val="none" w:color="auto" w:sz="0" w:space="0"/>
              </w:rPr>
              <w:t>实际居住人口与申报人数一致</w:t>
            </w:r>
          </w:p>
        </w:tc>
        <w:tc>
          <w:tcPr>
            <w:tcW w:w="261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center"/>
              <w:textAlignment w:val="auto"/>
            </w:pPr>
            <w:r>
              <w:rPr>
                <w:rFonts w:hint="eastAsia" w:ascii="方正仿宋_GBK" w:hAnsi="方正仿宋_GBK" w:eastAsia="方正仿宋_GBK" w:cs="方正仿宋_GBK"/>
                <w:sz w:val="28"/>
                <w:szCs w:val="2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jc w:val="center"/>
        </w:trPr>
        <w:tc>
          <w:tcPr>
            <w:tcW w:w="106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516" w:lineRule="exact"/>
              <w:textAlignment w:val="auto"/>
              <w:rPr>
                <w:rFonts w:hint="eastAsia" w:ascii="宋体"/>
                <w:sz w:val="24"/>
                <w:szCs w:val="24"/>
              </w:rPr>
            </w:pPr>
          </w:p>
        </w:tc>
        <w:tc>
          <w:tcPr>
            <w:tcW w:w="5640" w:type="dxa"/>
            <w:gridSpan w:val="6"/>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both"/>
              <w:textAlignment w:val="auto"/>
            </w:pPr>
            <w:r>
              <w:rPr>
                <w:rFonts w:hint="eastAsia" w:ascii="方正仿宋_GBK" w:hAnsi="方正仿宋_GBK" w:eastAsia="方正仿宋_GBK" w:cs="方正仿宋_GBK"/>
                <w:sz w:val="28"/>
                <w:szCs w:val="28"/>
                <w:bdr w:val="none" w:color="auto" w:sz="0" w:space="0"/>
              </w:rPr>
              <w:t>期间未享受其他住房保障政策</w:t>
            </w:r>
          </w:p>
        </w:tc>
        <w:tc>
          <w:tcPr>
            <w:tcW w:w="261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center"/>
              <w:textAlignment w:val="auto"/>
            </w:pPr>
            <w:r>
              <w:rPr>
                <w:rFonts w:hint="eastAsia" w:ascii="方正仿宋_GBK" w:hAnsi="方正仿宋_GBK" w:eastAsia="方正仿宋_GBK" w:cs="方正仿宋_GBK"/>
                <w:sz w:val="28"/>
                <w:szCs w:val="2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jc w:val="center"/>
        </w:trPr>
        <w:tc>
          <w:tcPr>
            <w:tcW w:w="106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516" w:lineRule="exact"/>
              <w:textAlignment w:val="auto"/>
              <w:rPr>
                <w:rFonts w:hint="eastAsia" w:ascii="宋体"/>
                <w:sz w:val="24"/>
                <w:szCs w:val="24"/>
              </w:rPr>
            </w:pPr>
          </w:p>
        </w:tc>
        <w:tc>
          <w:tcPr>
            <w:tcW w:w="5640" w:type="dxa"/>
            <w:gridSpan w:val="6"/>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both"/>
              <w:textAlignment w:val="auto"/>
            </w:pPr>
            <w:r>
              <w:rPr>
                <w:rFonts w:hint="eastAsia" w:ascii="方正仿宋_GBK" w:hAnsi="方正仿宋_GBK" w:eastAsia="方正仿宋_GBK" w:cs="方正仿宋_GBK"/>
                <w:sz w:val="28"/>
                <w:szCs w:val="28"/>
                <w:bdr w:val="none" w:color="auto" w:sz="0" w:space="0"/>
              </w:rPr>
              <w:t>期间未取消低收入群体资格</w:t>
            </w:r>
          </w:p>
        </w:tc>
        <w:tc>
          <w:tcPr>
            <w:tcW w:w="261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center"/>
              <w:textAlignment w:val="auto"/>
            </w:pPr>
            <w:r>
              <w:rPr>
                <w:rFonts w:hint="eastAsia" w:ascii="方正仿宋_GBK" w:hAnsi="方正仿宋_GBK" w:eastAsia="方正仿宋_GBK" w:cs="方正仿宋_GBK"/>
                <w:sz w:val="28"/>
                <w:szCs w:val="28"/>
                <w:bdr w:val="none" w:color="auto" w:sz="0" w:space="0"/>
              </w:rPr>
              <w:t>□是    □否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905" w:hRule="atLeast"/>
          <w:jc w:val="center"/>
        </w:trPr>
        <w:tc>
          <w:tcPr>
            <w:tcW w:w="10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center"/>
              <w:textAlignment w:val="auto"/>
            </w:pPr>
            <w:r>
              <w:rPr>
                <w:rFonts w:hint="eastAsia" w:ascii="方正仿宋_GBK" w:hAnsi="方正仿宋_GBK" w:eastAsia="方正仿宋_GBK" w:cs="方正仿宋_GBK"/>
                <w:sz w:val="28"/>
                <w:szCs w:val="28"/>
                <w:bdr w:val="none" w:color="auto" w:sz="0" w:space="0"/>
              </w:rPr>
              <w:t>其他巡查情况</w:t>
            </w:r>
          </w:p>
        </w:tc>
        <w:tc>
          <w:tcPr>
            <w:tcW w:w="8250" w:type="dxa"/>
            <w:gridSpan w:val="8"/>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center"/>
              <w:textAlignment w:val="auto"/>
            </w:pPr>
            <w:r>
              <w:rPr>
                <w:rFonts w:hint="eastAsia" w:ascii="方正仿宋_GBK" w:hAnsi="方正仿宋_GBK" w:eastAsia="方正仿宋_GBK" w:cs="方正仿宋_GBK"/>
                <w:sz w:val="28"/>
                <w:szCs w:val="28"/>
                <w:bdr w:val="none" w:color="auto" w:sz="0" w:space="0"/>
              </w:rPr>
              <w:t>例如：申请人/共同居住人几月死亡，补助人口变更为*人。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center"/>
              <w:textAlignment w:val="auto"/>
            </w:pPr>
            <w:r>
              <w:rPr>
                <w:rFonts w:hint="eastAsia" w:ascii="方正仿宋_GBK" w:hAnsi="方正仿宋_GBK" w:eastAsia="方正仿宋_GBK" w:cs="方正仿宋_GBK"/>
                <w:sz w:val="28"/>
                <w:szCs w:val="28"/>
                <w:bdr w:val="none" w:color="auto" w:sz="0" w:space="0"/>
              </w:rPr>
              <w:t>全年*人口享受租房补贴时间***年*月*日至***年*月*日；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center"/>
              <w:textAlignment w:val="auto"/>
            </w:pPr>
            <w:r>
              <w:rPr>
                <w:rFonts w:hint="eastAsia" w:ascii="方正仿宋_GBK" w:hAnsi="方正仿宋_GBK" w:eastAsia="方正仿宋_GBK" w:cs="方正仿宋_GBK"/>
                <w:sz w:val="28"/>
                <w:szCs w:val="28"/>
                <w:bdr w:val="none" w:color="auto" w:sz="0" w:space="0"/>
              </w:rPr>
              <w:t>全年*人口享受租房补贴时间***年*月*日至***年*月*日。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jc w:val="center"/>
        </w:trPr>
        <w:tc>
          <w:tcPr>
            <w:tcW w:w="9315" w:type="dxa"/>
            <w:gridSpan w:val="9"/>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center"/>
              <w:textAlignment w:val="auto"/>
            </w:pPr>
            <w:r>
              <w:rPr>
                <w:rFonts w:hint="eastAsia" w:ascii="方正仿宋_GBK" w:hAnsi="方正仿宋_GBK" w:eastAsia="方正仿宋_GBK" w:cs="方正仿宋_GBK"/>
                <w:sz w:val="28"/>
                <w:szCs w:val="28"/>
                <w:bdr w:val="none" w:color="auto" w:sz="0" w:space="0"/>
              </w:rPr>
              <w:t>                            申请人（签字手印）：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960" w:hRule="atLeast"/>
          <w:jc w:val="center"/>
        </w:trPr>
        <w:tc>
          <w:tcPr>
            <w:tcW w:w="4605" w:type="dxa"/>
            <w:gridSpan w:val="4"/>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textAlignment w:val="auto"/>
            </w:pPr>
            <w:r>
              <w:rPr>
                <w:rFonts w:hint="eastAsia" w:ascii="方正仿宋_GBK" w:hAnsi="方正仿宋_GBK" w:eastAsia="方正仿宋_GBK" w:cs="方正仿宋_GBK"/>
                <w:sz w:val="28"/>
                <w:szCs w:val="28"/>
                <w:bdr w:val="none" w:color="auto" w:sz="0" w:space="0"/>
              </w:rPr>
              <w:t>街镇巡查人（签字）：</w:t>
            </w:r>
          </w:p>
        </w:tc>
        <w:tc>
          <w:tcPr>
            <w:tcW w:w="4710" w:type="dxa"/>
            <w:gridSpan w:val="5"/>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center"/>
              <w:textAlignment w:val="auto"/>
            </w:pPr>
            <w:r>
              <w:rPr>
                <w:rFonts w:hint="eastAsia" w:ascii="方正仿宋_GBK" w:hAnsi="方正仿宋_GBK" w:eastAsia="方正仿宋_GBK" w:cs="方正仿宋_GBK"/>
                <w:sz w:val="28"/>
                <w:szCs w:val="28"/>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center"/>
              <w:textAlignment w:val="auto"/>
            </w:pPr>
            <w:r>
              <w:rPr>
                <w:rFonts w:hint="eastAsia" w:ascii="方正仿宋_GBK" w:hAnsi="方正仿宋_GBK" w:eastAsia="方正仿宋_GBK" w:cs="方正仿宋_GBK"/>
                <w:sz w:val="28"/>
                <w:szCs w:val="28"/>
                <w:bdr w:val="none" w:color="auto" w:sz="0" w:space="0"/>
              </w:rPr>
              <w:t>乡镇政府（街道办事处）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center"/>
              <w:textAlignment w:val="auto"/>
            </w:pPr>
            <w:r>
              <w:rPr>
                <w:rFonts w:hint="eastAsia" w:ascii="方正仿宋_GBK" w:hAnsi="方正仿宋_GBK" w:eastAsia="方正仿宋_GBK" w:cs="方正仿宋_GBK"/>
                <w:sz w:val="28"/>
                <w:szCs w:val="28"/>
                <w:bdr w:val="none" w:color="auto" w:sz="0" w:space="0"/>
              </w:rPr>
              <w:t>（公章）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jc w:val="center"/>
              <w:textAlignment w:val="auto"/>
            </w:pPr>
            <w:r>
              <w:rPr>
                <w:rFonts w:hint="eastAsia" w:ascii="方正仿宋_GBK" w:hAnsi="方正仿宋_GBK" w:eastAsia="方正仿宋_GBK" w:cs="方正仿宋_GBK"/>
                <w:sz w:val="28"/>
                <w:szCs w:val="28"/>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6" w:lineRule="exact"/>
              <w:ind w:left="0" w:right="0"/>
              <w:textAlignment w:val="auto"/>
            </w:pPr>
            <w:r>
              <w:rPr>
                <w:rFonts w:hint="eastAsia" w:ascii="方正仿宋_GBK" w:hAnsi="方正仿宋_GBK" w:eastAsia="方正仿宋_GBK" w:cs="方正仿宋_GBK"/>
                <w:sz w:val="28"/>
                <w:szCs w:val="28"/>
                <w:bdr w:val="none" w:color="auto" w:sz="0" w:space="0"/>
              </w:rPr>
              <w:t>          年     月     日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215" w:hRule="atLeast"/>
          <w:jc w:val="center"/>
        </w:trPr>
        <w:tc>
          <w:tcPr>
            <w:tcW w:w="4605" w:type="dxa"/>
            <w:gridSpan w:val="4"/>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pPr>
            <w:r>
              <w:rPr>
                <w:rFonts w:hint="eastAsia" w:ascii="方正仿宋_GBK" w:hAnsi="方正仿宋_GBK" w:eastAsia="方正仿宋_GBK" w:cs="方正仿宋_GBK"/>
                <w:sz w:val="28"/>
                <w:szCs w:val="28"/>
                <w:bdr w:val="none" w:color="auto" w:sz="0" w:space="0"/>
              </w:rPr>
              <w:t>主要负责任人（签字）：</w:t>
            </w:r>
          </w:p>
        </w:tc>
        <w:tc>
          <w:tcPr>
            <w:tcW w:w="4710" w:type="dxa"/>
            <w:gridSpan w:val="5"/>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pageBreakBefore w:val="0"/>
              <w:kinsoku/>
              <w:overflowPunct/>
              <w:topLinePunct w:val="0"/>
              <w:autoSpaceDE/>
              <w:autoSpaceDN/>
              <w:bidi w:val="0"/>
              <w:adjustRightInd/>
              <w:snapToGrid/>
              <w:spacing w:line="576" w:lineRule="exact"/>
              <w:rPr>
                <w:rFonts w:hint="eastAsia" w:ascii="宋体"/>
                <w:sz w:val="24"/>
                <w:szCs w:val="24"/>
              </w:rPr>
            </w:pPr>
          </w:p>
        </w:tc>
      </w:tr>
    </w:tbl>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jc w:val="both"/>
      </w:pPr>
      <w:r>
        <w:rPr>
          <w:rFonts w:hint="eastAsia" w:ascii="方正黑体_GBK" w:hAnsi="方正黑体_GBK" w:eastAsia="方正黑体_GBK" w:cs="方正黑体_GBK"/>
          <w:sz w:val="31"/>
          <w:szCs w:val="31"/>
        </w:rPr>
        <w:t>附件</w:t>
      </w:r>
      <w:r>
        <w:rPr>
          <w:rFonts w:hint="default" w:ascii="Times New Roman" w:hAnsi="Times New Roman" w:cs="Times New Roman"/>
          <w:sz w:val="31"/>
          <w:szCs w:val="31"/>
        </w:rPr>
        <w:t>4</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645" w:right="-480" w:firstLine="225"/>
        <w:jc w:val="center"/>
      </w:pPr>
      <w:r>
        <w:rPr>
          <w:rFonts w:hint="eastAsia" w:ascii="方正小标宋_GBK" w:hAnsi="方正小标宋_GBK" w:eastAsia="方正小标宋_GBK" w:cs="方正小标宋_GBK"/>
          <w:sz w:val="43"/>
          <w:szCs w:val="43"/>
          <w:u w:val="single"/>
        </w:rPr>
        <w:t>    </w:t>
      </w:r>
      <w:r>
        <w:rPr>
          <w:rFonts w:hint="eastAsia" w:ascii="方正小标宋_GBK" w:hAnsi="方正小标宋_GBK" w:eastAsia="方正小标宋_GBK" w:cs="方正小标宋_GBK"/>
          <w:sz w:val="43"/>
          <w:szCs w:val="43"/>
        </w:rPr>
        <w:t>年綦江区 </w:t>
      </w:r>
      <w:r>
        <w:rPr>
          <w:rFonts w:hint="eastAsia" w:ascii="方正小标宋_GBK" w:hAnsi="方正小标宋_GBK" w:eastAsia="方正小标宋_GBK" w:cs="方正小标宋_GBK"/>
          <w:sz w:val="43"/>
          <w:szCs w:val="43"/>
          <w:u w:val="single"/>
        </w:rPr>
        <w:t>    </w:t>
      </w:r>
      <w:r>
        <w:rPr>
          <w:rFonts w:hint="eastAsia" w:ascii="方正小标宋_GBK" w:hAnsi="方正小标宋_GBK" w:eastAsia="方正小标宋_GBK" w:cs="方正小标宋_GBK"/>
          <w:sz w:val="43"/>
          <w:szCs w:val="43"/>
        </w:rPr>
        <w:t>镇（街道）农村低收入群体等重点对象租房补贴申报材料审核备案表</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r>
        <w:rPr>
          <w:rFonts w:hint="eastAsia" w:ascii="方正仿宋_GBK" w:hAnsi="方正仿宋_GBK" w:eastAsia="方正仿宋_GBK" w:cs="方正仿宋_GBK"/>
          <w:sz w:val="31"/>
          <w:szCs w:val="31"/>
        </w:rPr>
        <w:t> </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792"/>
        <w:gridCol w:w="894"/>
        <w:gridCol w:w="1571"/>
        <w:gridCol w:w="1097"/>
        <w:gridCol w:w="950"/>
        <w:gridCol w:w="1007"/>
        <w:gridCol w:w="1178"/>
        <w:gridCol w:w="156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96" w:lineRule="exact"/>
              <w:ind w:left="0" w:right="0"/>
              <w:jc w:val="center"/>
              <w:textAlignment w:val="center"/>
            </w:pPr>
            <w:r>
              <w:rPr>
                <w:rFonts w:hint="eastAsia" w:ascii="方正黑体_GBK" w:hAnsi="方正黑体_GBK" w:eastAsia="方正黑体_GBK" w:cs="方正黑体_GBK"/>
                <w:sz w:val="21"/>
                <w:szCs w:val="21"/>
                <w:bdr w:val="none" w:color="auto" w:sz="0" w:space="0"/>
              </w:rPr>
              <w:t>村社</w:t>
            </w:r>
          </w:p>
        </w:tc>
        <w:tc>
          <w:tcPr>
            <w:tcW w:w="105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96" w:lineRule="exact"/>
              <w:ind w:left="0" w:right="0"/>
              <w:jc w:val="center"/>
              <w:textAlignment w:val="center"/>
            </w:pPr>
            <w:r>
              <w:rPr>
                <w:rFonts w:hint="eastAsia" w:ascii="方正黑体_GBK" w:hAnsi="方正黑体_GBK" w:eastAsia="方正黑体_GBK" w:cs="方正黑体_GBK"/>
                <w:sz w:val="21"/>
                <w:szCs w:val="21"/>
                <w:bdr w:val="none" w:color="auto" w:sz="0" w:space="0"/>
              </w:rPr>
              <w:t>户主</w:t>
            </w:r>
          </w:p>
        </w:tc>
        <w:tc>
          <w:tcPr>
            <w:tcW w:w="195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96" w:lineRule="exact"/>
              <w:ind w:left="0" w:right="0"/>
              <w:jc w:val="center"/>
              <w:textAlignment w:val="center"/>
            </w:pPr>
            <w:r>
              <w:rPr>
                <w:rFonts w:hint="eastAsia" w:ascii="方正黑体_GBK" w:hAnsi="方正黑体_GBK" w:eastAsia="方正黑体_GBK" w:cs="方正黑体_GBK"/>
                <w:sz w:val="21"/>
                <w:szCs w:val="21"/>
                <w:bdr w:val="none" w:color="auto" w:sz="0" w:space="0"/>
              </w:rPr>
              <w:t>身份证号</w:t>
            </w:r>
          </w:p>
        </w:tc>
        <w:tc>
          <w:tcPr>
            <w:tcW w:w="132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96" w:lineRule="exact"/>
              <w:ind w:left="0" w:right="0"/>
              <w:jc w:val="center"/>
              <w:textAlignment w:val="center"/>
            </w:pPr>
            <w:r>
              <w:rPr>
                <w:rFonts w:hint="eastAsia" w:ascii="方正黑体_GBK" w:hAnsi="方正黑体_GBK" w:eastAsia="方正黑体_GBK" w:cs="方正黑体_GBK"/>
                <w:sz w:val="21"/>
                <w:szCs w:val="21"/>
                <w:bdr w:val="none" w:color="auto" w:sz="0" w:space="0"/>
              </w:rPr>
              <w:t>贫困</w:t>
            </w:r>
            <w:r>
              <w:rPr>
                <w:rFonts w:hint="eastAsia" w:ascii="方正黑体_GBK" w:hAnsi="方正黑体_GBK" w:eastAsia="方正黑体_GBK" w:cs="方正黑体_GBK"/>
                <w:sz w:val="21"/>
                <w:szCs w:val="21"/>
                <w:bdr w:val="none" w:color="auto" w:sz="0" w:space="0"/>
              </w:rPr>
              <w:br w:type="textWrapping"/>
            </w:r>
            <w:r>
              <w:rPr>
                <w:rFonts w:hint="eastAsia" w:ascii="方正黑体_GBK" w:hAnsi="方正黑体_GBK" w:eastAsia="方正黑体_GBK" w:cs="方正黑体_GBK"/>
                <w:sz w:val="21"/>
                <w:szCs w:val="21"/>
                <w:bdr w:val="none" w:color="auto" w:sz="0" w:space="0"/>
              </w:rPr>
              <w:t>类型</w:t>
            </w:r>
          </w:p>
        </w:tc>
        <w:tc>
          <w:tcPr>
            <w:tcW w:w="112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96" w:lineRule="exact"/>
              <w:ind w:left="0" w:right="0"/>
              <w:jc w:val="center"/>
              <w:textAlignment w:val="center"/>
            </w:pPr>
            <w:r>
              <w:rPr>
                <w:rFonts w:hint="eastAsia" w:ascii="方正黑体_GBK" w:hAnsi="方正黑体_GBK" w:eastAsia="方正黑体_GBK" w:cs="方正黑体_GBK"/>
                <w:sz w:val="21"/>
                <w:szCs w:val="21"/>
                <w:bdr w:val="none" w:color="auto" w:sz="0" w:space="0"/>
              </w:rPr>
              <w:t>危房等级</w:t>
            </w:r>
          </w:p>
        </w:tc>
        <w:tc>
          <w:tcPr>
            <w:tcW w:w="115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96" w:lineRule="exact"/>
              <w:ind w:left="0" w:right="0"/>
              <w:jc w:val="center"/>
              <w:textAlignment w:val="center"/>
            </w:pPr>
            <w:r>
              <w:rPr>
                <w:rFonts w:hint="eastAsia" w:ascii="方正黑体_GBK" w:hAnsi="方正黑体_GBK" w:eastAsia="方正黑体_GBK" w:cs="方正黑体_GBK"/>
                <w:sz w:val="21"/>
                <w:szCs w:val="21"/>
                <w:bdr w:val="none" w:color="auto" w:sz="0" w:space="0"/>
              </w:rPr>
              <w:t>核定人数</w:t>
            </w:r>
            <w:r>
              <w:rPr>
                <w:rFonts w:hint="eastAsia" w:ascii="方正黑体_GBK" w:hAnsi="方正黑体_GBK" w:eastAsia="方正黑体_GBK" w:cs="方正黑体_GBK"/>
                <w:sz w:val="21"/>
                <w:szCs w:val="21"/>
                <w:bdr w:val="none" w:color="auto" w:sz="0" w:space="0"/>
              </w:rPr>
              <w:br w:type="textWrapping"/>
            </w:r>
            <w:r>
              <w:rPr>
                <w:rFonts w:hint="eastAsia" w:ascii="方正黑体_GBK" w:hAnsi="方正黑体_GBK" w:eastAsia="方正黑体_GBK" w:cs="方正黑体_GBK"/>
                <w:sz w:val="21"/>
                <w:szCs w:val="21"/>
                <w:bdr w:val="none" w:color="auto" w:sz="0" w:space="0"/>
              </w:rPr>
              <w:t>(人)</w:t>
            </w:r>
          </w:p>
        </w:tc>
        <w:tc>
          <w:tcPr>
            <w:tcW w:w="129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96" w:lineRule="exact"/>
              <w:ind w:left="0" w:right="0"/>
              <w:jc w:val="center"/>
              <w:textAlignment w:val="center"/>
            </w:pPr>
            <w:r>
              <w:rPr>
                <w:rFonts w:hint="eastAsia" w:ascii="方正黑体_GBK" w:hAnsi="方正黑体_GBK" w:eastAsia="方正黑体_GBK" w:cs="方正黑体_GBK"/>
                <w:sz w:val="21"/>
                <w:szCs w:val="21"/>
                <w:bdr w:val="none" w:color="auto" w:sz="0" w:space="0"/>
              </w:rPr>
              <w:t>实际租房面积（㎡）</w:t>
            </w:r>
          </w:p>
        </w:tc>
        <w:tc>
          <w:tcPr>
            <w:tcW w:w="187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96" w:lineRule="exact"/>
              <w:ind w:left="0" w:right="0"/>
              <w:jc w:val="center"/>
              <w:textAlignment w:val="center"/>
            </w:pPr>
            <w:r>
              <w:rPr>
                <w:rFonts w:hint="eastAsia" w:ascii="方正黑体_GBK" w:hAnsi="方正黑体_GBK" w:eastAsia="方正黑体_GBK" w:cs="方正黑体_GBK"/>
                <w:sz w:val="21"/>
                <w:szCs w:val="21"/>
                <w:bdr w:val="none" w:color="auto" w:sz="0" w:space="0"/>
              </w:rPr>
              <w:t>实际租房地址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90" w:hRule="atLeast"/>
          <w:jc w:val="center"/>
        </w:trPr>
        <w:tc>
          <w:tcPr>
            <w:tcW w:w="91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96" w:lineRule="exact"/>
              <w:jc w:val="left"/>
            </w:pP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96" w:lineRule="exact"/>
              <w:jc w:val="left"/>
            </w:pPr>
          </w:p>
        </w:tc>
        <w:tc>
          <w:tcPr>
            <w:tcW w:w="19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96" w:lineRule="exact"/>
              <w:jc w:val="left"/>
            </w:pPr>
          </w:p>
        </w:tc>
        <w:tc>
          <w:tcPr>
            <w:tcW w:w="13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96" w:lineRule="exact"/>
              <w:jc w:val="left"/>
            </w:pPr>
          </w:p>
        </w:tc>
        <w:tc>
          <w:tcPr>
            <w:tcW w:w="11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96" w:lineRule="exact"/>
              <w:jc w:val="left"/>
            </w:pPr>
          </w:p>
        </w:tc>
        <w:tc>
          <w:tcPr>
            <w:tcW w:w="11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96" w:lineRule="exact"/>
              <w:jc w:val="left"/>
            </w:pP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96" w:lineRule="exact"/>
              <w:jc w:val="left"/>
            </w:pPr>
          </w:p>
        </w:tc>
        <w:tc>
          <w:tcPr>
            <w:tcW w:w="18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96" w:lineRule="exact"/>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90" w:hRule="atLeast"/>
          <w:jc w:val="center"/>
        </w:trPr>
        <w:tc>
          <w:tcPr>
            <w:tcW w:w="1965" w:type="dxa"/>
            <w:gridSpan w:val="2"/>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96" w:lineRule="exact"/>
              <w:ind w:left="0" w:right="0"/>
              <w:jc w:val="center"/>
              <w:textAlignment w:val="center"/>
            </w:pPr>
            <w:r>
              <w:rPr>
                <w:rFonts w:hint="eastAsia" w:ascii="方正仿宋_GBK" w:hAnsi="方正仿宋_GBK" w:eastAsia="方正仿宋_GBK" w:cs="方正仿宋_GBK"/>
                <w:sz w:val="21"/>
                <w:szCs w:val="21"/>
                <w:bdr w:val="none" w:color="auto" w:sz="0" w:space="0"/>
              </w:rPr>
              <w:t>村委会核查人员意见</w:t>
            </w:r>
          </w:p>
        </w:tc>
        <w:tc>
          <w:tcPr>
            <w:tcW w:w="6840" w:type="dxa"/>
            <w:gridSpan w:val="5"/>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96" w:lineRule="exact"/>
              <w:ind w:left="0" w:right="0"/>
              <w:textAlignment w:val="center"/>
            </w:pPr>
            <w:r>
              <w:rPr>
                <w:rFonts w:hint="eastAsia" w:ascii="方正仿宋_GBK" w:hAnsi="方正仿宋_GBK" w:eastAsia="方正仿宋_GBK" w:cs="方正仿宋_GBK"/>
                <w:sz w:val="21"/>
                <w:szCs w:val="21"/>
                <w:bdr w:val="none" w:color="auto" w:sz="0" w:space="0"/>
              </w:rPr>
              <w:t>申报材料：  □租房补贴申请表</w:t>
            </w:r>
            <w:r>
              <w:rPr>
                <w:rFonts w:hint="eastAsia" w:ascii="方正仿宋_GBK" w:hAnsi="方正仿宋_GBK" w:eastAsia="方正仿宋_GBK" w:cs="方正仿宋_GBK"/>
                <w:sz w:val="21"/>
                <w:szCs w:val="21"/>
                <w:bdr w:val="none" w:color="auto" w:sz="0" w:space="0"/>
              </w:rPr>
              <w:br w:type="textWrapping"/>
            </w:r>
            <w:r>
              <w:rPr>
                <w:rFonts w:hint="eastAsia" w:ascii="方正仿宋_GBK" w:hAnsi="方正仿宋_GBK" w:eastAsia="方正仿宋_GBK" w:cs="方正仿宋_GBK"/>
                <w:sz w:val="21"/>
                <w:szCs w:val="21"/>
                <w:bdr w:val="none" w:color="auto" w:sz="0" w:space="0"/>
              </w:rPr>
              <w:t>            □申请人及其家庭成员等共同居住人户口簿复印件    </w:t>
            </w:r>
            <w:r>
              <w:rPr>
                <w:rFonts w:hint="eastAsia" w:ascii="方正仿宋_GBK" w:hAnsi="方正仿宋_GBK" w:eastAsia="方正仿宋_GBK" w:cs="方正仿宋_GBK"/>
                <w:sz w:val="21"/>
                <w:szCs w:val="21"/>
                <w:bdr w:val="none" w:color="auto" w:sz="0" w:space="0"/>
              </w:rPr>
              <w:br w:type="textWrapping"/>
            </w:r>
            <w:r>
              <w:rPr>
                <w:rFonts w:hint="eastAsia" w:ascii="方正仿宋_GBK" w:hAnsi="方正仿宋_GBK" w:eastAsia="方正仿宋_GBK" w:cs="方正仿宋_GBK"/>
                <w:sz w:val="21"/>
                <w:szCs w:val="21"/>
                <w:bdr w:val="none" w:color="auto" w:sz="0" w:space="0"/>
              </w:rPr>
              <w:t>           （核原件）、申请人身份证复印件（核原件）</w:t>
            </w:r>
            <w:r>
              <w:rPr>
                <w:rFonts w:hint="eastAsia" w:ascii="方正仿宋_GBK" w:hAnsi="方正仿宋_GBK" w:eastAsia="方正仿宋_GBK" w:cs="方正仿宋_GBK"/>
                <w:sz w:val="21"/>
                <w:szCs w:val="21"/>
                <w:bdr w:val="none" w:color="auto" w:sz="0" w:space="0"/>
              </w:rPr>
              <w:br w:type="textWrapping"/>
            </w:r>
            <w:r>
              <w:rPr>
                <w:rFonts w:hint="eastAsia" w:ascii="方正仿宋_GBK" w:hAnsi="方正仿宋_GBK" w:eastAsia="方正仿宋_GBK" w:cs="方正仿宋_GBK"/>
                <w:sz w:val="21"/>
                <w:szCs w:val="21"/>
                <w:bdr w:val="none" w:color="auto" w:sz="0" w:space="0"/>
              </w:rPr>
              <w:t>            □房屋租赁合同（协议）复印件（核原件）</w:t>
            </w:r>
            <w:r>
              <w:rPr>
                <w:rFonts w:hint="eastAsia" w:ascii="方正仿宋_GBK" w:hAnsi="方正仿宋_GBK" w:eastAsia="方正仿宋_GBK" w:cs="方正仿宋_GBK"/>
                <w:sz w:val="21"/>
                <w:szCs w:val="21"/>
                <w:bdr w:val="none" w:color="auto" w:sz="0" w:space="0"/>
              </w:rPr>
              <w:br w:type="textWrapping"/>
            </w:r>
            <w:r>
              <w:rPr>
                <w:rFonts w:hint="eastAsia" w:ascii="方正仿宋_GBK" w:hAnsi="方正仿宋_GBK" w:eastAsia="方正仿宋_GBK" w:cs="方正仿宋_GBK"/>
                <w:sz w:val="21"/>
                <w:szCs w:val="21"/>
                <w:bdr w:val="none" w:color="auto" w:sz="0" w:space="0"/>
              </w:rPr>
              <w:t>            □低收入群体等重点对象身份认定材料</w:t>
            </w:r>
            <w:r>
              <w:rPr>
                <w:rFonts w:hint="eastAsia" w:ascii="方正仿宋_GBK" w:hAnsi="方正仿宋_GBK" w:eastAsia="方正仿宋_GBK" w:cs="方正仿宋_GBK"/>
                <w:sz w:val="21"/>
                <w:szCs w:val="21"/>
                <w:bdr w:val="none" w:color="auto" w:sz="0" w:space="0"/>
              </w:rPr>
              <w:br w:type="textWrapping"/>
            </w:r>
            <w:r>
              <w:rPr>
                <w:rFonts w:hint="eastAsia" w:ascii="方正仿宋_GBK" w:hAnsi="方正仿宋_GBK" w:eastAsia="方正仿宋_GBK" w:cs="方正仿宋_GBK"/>
                <w:sz w:val="21"/>
                <w:szCs w:val="21"/>
                <w:bdr w:val="none" w:color="auto" w:sz="0" w:space="0"/>
              </w:rPr>
              <w:t>            □出租方不动产权证复印件</w:t>
            </w:r>
            <w:r>
              <w:rPr>
                <w:rFonts w:hint="eastAsia" w:ascii="方正仿宋_GBK" w:hAnsi="方正仿宋_GBK" w:eastAsia="方正仿宋_GBK" w:cs="方正仿宋_GBK"/>
                <w:sz w:val="21"/>
                <w:szCs w:val="21"/>
                <w:bdr w:val="none" w:color="auto" w:sz="0" w:space="0"/>
              </w:rPr>
              <w:br w:type="textWrapping"/>
            </w:r>
            <w:r>
              <w:rPr>
                <w:rFonts w:hint="eastAsia" w:ascii="方正仿宋_GBK" w:hAnsi="方正仿宋_GBK" w:eastAsia="方正仿宋_GBK" w:cs="方正仿宋_GBK"/>
                <w:sz w:val="21"/>
                <w:szCs w:val="21"/>
                <w:bdr w:val="none" w:color="auto" w:sz="0" w:space="0"/>
              </w:rPr>
              <w:t>            □出租方房屋产权人身份证复印件</w:t>
            </w:r>
          </w:p>
        </w:tc>
        <w:tc>
          <w:tcPr>
            <w:tcW w:w="187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96" w:lineRule="exact"/>
              <w:ind w:left="0" w:right="0"/>
              <w:textAlignment w:val="top"/>
            </w:pPr>
            <w:r>
              <w:rPr>
                <w:rFonts w:hint="eastAsia" w:ascii="方正仿宋_GBK" w:hAnsi="方正仿宋_GBK" w:eastAsia="方正仿宋_GBK" w:cs="方正仿宋_GBK"/>
                <w:sz w:val="21"/>
                <w:szCs w:val="21"/>
                <w:bdr w:val="none" w:color="auto" w:sz="0" w:space="0"/>
              </w:rPr>
              <w:t>村支两委审定真实无误后签字：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90" w:hRule="atLeast"/>
          <w:jc w:val="center"/>
        </w:trPr>
        <w:tc>
          <w:tcPr>
            <w:tcW w:w="1965" w:type="dxa"/>
            <w:gridSpan w:val="2"/>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296" w:lineRule="exact"/>
              <w:rPr>
                <w:rFonts w:hint="eastAsia" w:ascii="宋体"/>
                <w:sz w:val="24"/>
                <w:szCs w:val="24"/>
              </w:rPr>
            </w:pPr>
          </w:p>
        </w:tc>
        <w:tc>
          <w:tcPr>
            <w:tcW w:w="6840" w:type="dxa"/>
            <w:gridSpan w:val="5"/>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96" w:lineRule="exact"/>
              <w:ind w:left="0" w:right="0"/>
              <w:textAlignment w:val="center"/>
            </w:pPr>
            <w:r>
              <w:rPr>
                <w:rFonts w:hint="eastAsia" w:ascii="方正仿宋_GBK" w:hAnsi="方正仿宋_GBK" w:eastAsia="方正仿宋_GBK" w:cs="方正仿宋_GBK"/>
                <w:sz w:val="21"/>
                <w:szCs w:val="21"/>
                <w:bdr w:val="none" w:color="auto" w:sz="0" w:space="0"/>
              </w:rPr>
              <w:t> 入户核查时间：</w:t>
            </w:r>
          </w:p>
        </w:tc>
        <w:tc>
          <w:tcPr>
            <w:tcW w:w="187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pageBreakBefore w:val="0"/>
              <w:widowControl/>
              <w:kinsoku/>
              <w:overflowPunct/>
              <w:topLinePunct w:val="0"/>
              <w:autoSpaceDE/>
              <w:autoSpaceDN/>
              <w:bidi w:val="0"/>
              <w:adjustRightInd/>
              <w:snapToGrid/>
              <w:spacing w:line="296" w:lineRule="exact"/>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90" w:hRule="atLeast"/>
          <w:jc w:val="center"/>
        </w:trPr>
        <w:tc>
          <w:tcPr>
            <w:tcW w:w="1965" w:type="dxa"/>
            <w:gridSpan w:val="2"/>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96" w:lineRule="exact"/>
              <w:ind w:left="0" w:right="0"/>
              <w:jc w:val="center"/>
              <w:textAlignment w:val="center"/>
            </w:pPr>
            <w:r>
              <w:rPr>
                <w:rFonts w:hint="eastAsia" w:ascii="方正仿宋_GBK" w:hAnsi="方正仿宋_GBK" w:eastAsia="方正仿宋_GBK" w:cs="方正仿宋_GBK"/>
                <w:sz w:val="21"/>
                <w:szCs w:val="21"/>
                <w:bdr w:val="none" w:color="auto" w:sz="0" w:space="0"/>
              </w:rPr>
              <w:t>街镇核查人员意见</w:t>
            </w:r>
          </w:p>
        </w:tc>
        <w:tc>
          <w:tcPr>
            <w:tcW w:w="6840" w:type="dxa"/>
            <w:gridSpan w:val="5"/>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96" w:lineRule="exact"/>
              <w:ind w:left="0" w:right="0"/>
              <w:textAlignment w:val="center"/>
            </w:pPr>
            <w:r>
              <w:rPr>
                <w:rFonts w:hint="eastAsia" w:ascii="方正仿宋_GBK" w:hAnsi="方正仿宋_GBK" w:eastAsia="方正仿宋_GBK" w:cs="方正仿宋_GBK"/>
                <w:sz w:val="21"/>
                <w:szCs w:val="21"/>
                <w:bdr w:val="none" w:color="auto" w:sz="0" w:space="0"/>
              </w:rPr>
              <w:t>申报材料： □租房补贴申请表</w:t>
            </w:r>
            <w:r>
              <w:rPr>
                <w:rFonts w:hint="eastAsia" w:ascii="方正仿宋_GBK" w:hAnsi="方正仿宋_GBK" w:eastAsia="方正仿宋_GBK" w:cs="方正仿宋_GBK"/>
                <w:sz w:val="21"/>
                <w:szCs w:val="21"/>
                <w:bdr w:val="none" w:color="auto" w:sz="0" w:space="0"/>
              </w:rPr>
              <w:br w:type="textWrapping"/>
            </w:r>
            <w:r>
              <w:rPr>
                <w:rFonts w:hint="eastAsia" w:ascii="方正仿宋_GBK" w:hAnsi="方正仿宋_GBK" w:eastAsia="方正仿宋_GBK" w:cs="方正仿宋_GBK"/>
                <w:sz w:val="21"/>
                <w:szCs w:val="21"/>
                <w:bdr w:val="none" w:color="auto" w:sz="0" w:space="0"/>
              </w:rPr>
              <w:t>           □申请人及其家庭成员等共同居住人户口簿复印件    </w:t>
            </w:r>
            <w:r>
              <w:rPr>
                <w:rFonts w:hint="eastAsia" w:ascii="方正仿宋_GBK" w:hAnsi="方正仿宋_GBK" w:eastAsia="方正仿宋_GBK" w:cs="方正仿宋_GBK"/>
                <w:sz w:val="21"/>
                <w:szCs w:val="21"/>
                <w:bdr w:val="none" w:color="auto" w:sz="0" w:space="0"/>
              </w:rPr>
              <w:br w:type="textWrapping"/>
            </w:r>
            <w:r>
              <w:rPr>
                <w:rFonts w:hint="eastAsia" w:ascii="方正仿宋_GBK" w:hAnsi="方正仿宋_GBK" w:eastAsia="方正仿宋_GBK" w:cs="方正仿宋_GBK"/>
                <w:sz w:val="21"/>
                <w:szCs w:val="21"/>
                <w:bdr w:val="none" w:color="auto" w:sz="0" w:space="0"/>
              </w:rPr>
              <w:t>           （核原件）、申请人身份证复印件（核原件）</w:t>
            </w:r>
            <w:r>
              <w:rPr>
                <w:rFonts w:hint="eastAsia" w:ascii="方正仿宋_GBK" w:hAnsi="方正仿宋_GBK" w:eastAsia="方正仿宋_GBK" w:cs="方正仿宋_GBK"/>
                <w:sz w:val="21"/>
                <w:szCs w:val="21"/>
                <w:bdr w:val="none" w:color="auto" w:sz="0" w:space="0"/>
              </w:rPr>
              <w:br w:type="textWrapping"/>
            </w:r>
            <w:r>
              <w:rPr>
                <w:rFonts w:hint="eastAsia" w:ascii="方正仿宋_GBK" w:hAnsi="方正仿宋_GBK" w:eastAsia="方正仿宋_GBK" w:cs="方正仿宋_GBK"/>
                <w:sz w:val="21"/>
                <w:szCs w:val="21"/>
                <w:bdr w:val="none" w:color="auto" w:sz="0" w:space="0"/>
              </w:rPr>
              <w:t>           □房屋租赁合同（协议）复印件（核原件）</w:t>
            </w:r>
            <w:r>
              <w:rPr>
                <w:rFonts w:hint="eastAsia" w:ascii="方正仿宋_GBK" w:hAnsi="方正仿宋_GBK" w:eastAsia="方正仿宋_GBK" w:cs="方正仿宋_GBK"/>
                <w:sz w:val="21"/>
                <w:szCs w:val="21"/>
                <w:bdr w:val="none" w:color="auto" w:sz="0" w:space="0"/>
              </w:rPr>
              <w:br w:type="textWrapping"/>
            </w:r>
            <w:r>
              <w:rPr>
                <w:rFonts w:hint="eastAsia" w:ascii="方正仿宋_GBK" w:hAnsi="方正仿宋_GBK" w:eastAsia="方正仿宋_GBK" w:cs="方正仿宋_GBK"/>
                <w:sz w:val="21"/>
                <w:szCs w:val="21"/>
                <w:bdr w:val="none" w:color="auto" w:sz="0" w:space="0"/>
              </w:rPr>
              <w:t>           □低收入群体等重点对象身份认定材料</w:t>
            </w:r>
            <w:r>
              <w:rPr>
                <w:rFonts w:hint="eastAsia" w:ascii="方正仿宋_GBK" w:hAnsi="方正仿宋_GBK" w:eastAsia="方正仿宋_GBK" w:cs="方正仿宋_GBK"/>
                <w:sz w:val="21"/>
                <w:szCs w:val="21"/>
                <w:bdr w:val="none" w:color="auto" w:sz="0" w:space="0"/>
              </w:rPr>
              <w:br w:type="textWrapping"/>
            </w:r>
            <w:r>
              <w:rPr>
                <w:rFonts w:hint="eastAsia" w:ascii="方正仿宋_GBK" w:hAnsi="方正仿宋_GBK" w:eastAsia="方正仿宋_GBK" w:cs="方正仿宋_GBK"/>
                <w:sz w:val="21"/>
                <w:szCs w:val="21"/>
                <w:bdr w:val="none" w:color="auto" w:sz="0" w:space="0"/>
              </w:rPr>
              <w:t>           □出租方不动产权证复印件</w:t>
            </w:r>
            <w:r>
              <w:rPr>
                <w:rFonts w:hint="eastAsia" w:ascii="方正仿宋_GBK" w:hAnsi="方正仿宋_GBK" w:eastAsia="方正仿宋_GBK" w:cs="方正仿宋_GBK"/>
                <w:sz w:val="21"/>
                <w:szCs w:val="21"/>
                <w:bdr w:val="none" w:color="auto" w:sz="0" w:space="0"/>
              </w:rPr>
              <w:br w:type="textWrapping"/>
            </w:r>
            <w:r>
              <w:rPr>
                <w:rFonts w:hint="eastAsia" w:ascii="方正仿宋_GBK" w:hAnsi="方正仿宋_GBK" w:eastAsia="方正仿宋_GBK" w:cs="方正仿宋_GBK"/>
                <w:sz w:val="21"/>
                <w:szCs w:val="21"/>
                <w:bdr w:val="none" w:color="auto" w:sz="0" w:space="0"/>
              </w:rPr>
              <w:t>           □出租方房屋产权人身份证复印件</w:t>
            </w:r>
            <w:r>
              <w:rPr>
                <w:rFonts w:hint="eastAsia" w:ascii="方正仿宋_GBK" w:hAnsi="方正仿宋_GBK" w:eastAsia="方正仿宋_GBK" w:cs="方正仿宋_GBK"/>
                <w:sz w:val="21"/>
                <w:szCs w:val="21"/>
                <w:bdr w:val="none" w:color="auto" w:sz="0" w:space="0"/>
              </w:rPr>
              <w:br w:type="textWrapping"/>
            </w:r>
            <w:r>
              <w:rPr>
                <w:rFonts w:hint="eastAsia" w:ascii="方正仿宋_GBK" w:hAnsi="方正仿宋_GBK" w:eastAsia="方正仿宋_GBK" w:cs="方正仿宋_GBK"/>
                <w:sz w:val="21"/>
                <w:szCs w:val="21"/>
                <w:bdr w:val="none" w:color="auto" w:sz="0" w:space="0"/>
              </w:rPr>
              <w:t>           □民主评议公示材料</w:t>
            </w:r>
          </w:p>
        </w:tc>
        <w:tc>
          <w:tcPr>
            <w:tcW w:w="187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96" w:lineRule="exact"/>
              <w:ind w:left="0" w:right="0"/>
              <w:textAlignment w:val="top"/>
            </w:pPr>
            <w:r>
              <w:rPr>
                <w:rFonts w:hint="eastAsia" w:ascii="方正仿宋_GBK" w:hAnsi="方正仿宋_GBK" w:eastAsia="方正仿宋_GBK" w:cs="方正仿宋_GBK"/>
                <w:sz w:val="21"/>
                <w:szCs w:val="21"/>
                <w:bdr w:val="none" w:color="auto" w:sz="0" w:space="0"/>
              </w:rPr>
              <w:t>街镇核查人员核查无误后签字：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90" w:hRule="atLeast"/>
          <w:jc w:val="center"/>
        </w:trPr>
        <w:tc>
          <w:tcPr>
            <w:tcW w:w="1965" w:type="dxa"/>
            <w:gridSpan w:val="2"/>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296" w:lineRule="exact"/>
              <w:rPr>
                <w:rFonts w:hint="eastAsia" w:ascii="宋体"/>
                <w:sz w:val="24"/>
                <w:szCs w:val="24"/>
              </w:rPr>
            </w:pPr>
          </w:p>
        </w:tc>
        <w:tc>
          <w:tcPr>
            <w:tcW w:w="6840" w:type="dxa"/>
            <w:gridSpan w:val="5"/>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96" w:lineRule="exact"/>
              <w:ind w:left="0" w:right="0"/>
              <w:textAlignment w:val="center"/>
            </w:pPr>
            <w:r>
              <w:rPr>
                <w:rFonts w:hint="eastAsia" w:ascii="方正仿宋_GBK" w:hAnsi="方正仿宋_GBK" w:eastAsia="方正仿宋_GBK" w:cs="方正仿宋_GBK"/>
                <w:sz w:val="21"/>
                <w:szCs w:val="21"/>
                <w:bdr w:val="none" w:color="auto" w:sz="0" w:space="0"/>
              </w:rPr>
              <w:t>贫困类型：                  □真实  □有误</w:t>
            </w:r>
          </w:p>
        </w:tc>
        <w:tc>
          <w:tcPr>
            <w:tcW w:w="187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pageBreakBefore w:val="0"/>
              <w:widowControl/>
              <w:kinsoku/>
              <w:overflowPunct/>
              <w:topLinePunct w:val="0"/>
              <w:autoSpaceDE/>
              <w:autoSpaceDN/>
              <w:bidi w:val="0"/>
              <w:adjustRightInd/>
              <w:snapToGrid/>
              <w:spacing w:line="296" w:lineRule="exact"/>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90" w:hRule="atLeast"/>
          <w:jc w:val="center"/>
        </w:trPr>
        <w:tc>
          <w:tcPr>
            <w:tcW w:w="1965" w:type="dxa"/>
            <w:gridSpan w:val="2"/>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296" w:lineRule="exact"/>
              <w:rPr>
                <w:rFonts w:hint="eastAsia" w:ascii="宋体"/>
                <w:sz w:val="24"/>
                <w:szCs w:val="24"/>
              </w:rPr>
            </w:pPr>
          </w:p>
        </w:tc>
        <w:tc>
          <w:tcPr>
            <w:tcW w:w="6840" w:type="dxa"/>
            <w:gridSpan w:val="5"/>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96" w:lineRule="exact"/>
              <w:ind w:left="0" w:right="0"/>
              <w:textAlignment w:val="center"/>
            </w:pPr>
            <w:r>
              <w:rPr>
                <w:rFonts w:hint="eastAsia" w:ascii="方正仿宋_GBK" w:hAnsi="方正仿宋_GBK" w:eastAsia="方正仿宋_GBK" w:cs="方正仿宋_GBK"/>
                <w:sz w:val="21"/>
                <w:szCs w:val="21"/>
                <w:bdr w:val="none" w:color="auto" w:sz="0" w:space="0"/>
              </w:rPr>
              <w:t>唯一住房是D级/无房户：      □真实  □有误</w:t>
            </w:r>
          </w:p>
        </w:tc>
        <w:tc>
          <w:tcPr>
            <w:tcW w:w="187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pageBreakBefore w:val="0"/>
              <w:widowControl/>
              <w:kinsoku/>
              <w:overflowPunct/>
              <w:topLinePunct w:val="0"/>
              <w:autoSpaceDE/>
              <w:autoSpaceDN/>
              <w:bidi w:val="0"/>
              <w:adjustRightInd/>
              <w:snapToGrid/>
              <w:spacing w:line="296" w:lineRule="exact"/>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90" w:hRule="atLeast"/>
          <w:jc w:val="center"/>
        </w:trPr>
        <w:tc>
          <w:tcPr>
            <w:tcW w:w="1965" w:type="dxa"/>
            <w:gridSpan w:val="2"/>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296" w:lineRule="exact"/>
              <w:rPr>
                <w:rFonts w:hint="eastAsia" w:ascii="宋体"/>
                <w:sz w:val="24"/>
                <w:szCs w:val="24"/>
              </w:rPr>
            </w:pPr>
          </w:p>
        </w:tc>
        <w:tc>
          <w:tcPr>
            <w:tcW w:w="6840" w:type="dxa"/>
            <w:gridSpan w:val="5"/>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96" w:lineRule="exact"/>
              <w:ind w:left="0" w:right="0"/>
              <w:textAlignment w:val="center"/>
            </w:pPr>
            <w:r>
              <w:rPr>
                <w:rFonts w:hint="eastAsia" w:ascii="方正仿宋_GBK" w:hAnsi="方正仿宋_GBK" w:eastAsia="方正仿宋_GBK" w:cs="方正仿宋_GBK"/>
                <w:sz w:val="21"/>
                <w:szCs w:val="21"/>
                <w:bdr w:val="none" w:color="auto" w:sz="0" w:space="0"/>
              </w:rPr>
              <w:t>租房情况：                  □真实  □有误</w:t>
            </w:r>
          </w:p>
        </w:tc>
        <w:tc>
          <w:tcPr>
            <w:tcW w:w="187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pageBreakBefore w:val="0"/>
              <w:widowControl/>
              <w:kinsoku/>
              <w:overflowPunct/>
              <w:topLinePunct w:val="0"/>
              <w:autoSpaceDE/>
              <w:autoSpaceDN/>
              <w:bidi w:val="0"/>
              <w:adjustRightInd/>
              <w:snapToGrid/>
              <w:spacing w:line="296" w:lineRule="exact"/>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90" w:hRule="atLeast"/>
          <w:jc w:val="center"/>
        </w:trPr>
        <w:tc>
          <w:tcPr>
            <w:tcW w:w="1965" w:type="dxa"/>
            <w:gridSpan w:val="2"/>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296" w:lineRule="exact"/>
              <w:rPr>
                <w:rFonts w:hint="eastAsia" w:ascii="宋体"/>
                <w:sz w:val="24"/>
                <w:szCs w:val="24"/>
              </w:rPr>
            </w:pPr>
          </w:p>
        </w:tc>
        <w:tc>
          <w:tcPr>
            <w:tcW w:w="6840" w:type="dxa"/>
            <w:gridSpan w:val="5"/>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96" w:lineRule="exact"/>
              <w:ind w:left="0" w:right="0"/>
              <w:textAlignment w:val="center"/>
            </w:pPr>
            <w:r>
              <w:rPr>
                <w:rFonts w:hint="eastAsia" w:ascii="方正仿宋_GBK" w:hAnsi="方正仿宋_GBK" w:eastAsia="方正仿宋_GBK" w:cs="方正仿宋_GBK"/>
                <w:sz w:val="21"/>
                <w:szCs w:val="21"/>
                <w:bdr w:val="none" w:color="auto" w:sz="0" w:space="0"/>
              </w:rPr>
              <w:t>未享受过其他住房保障政策：  □是    □否</w:t>
            </w:r>
          </w:p>
        </w:tc>
        <w:tc>
          <w:tcPr>
            <w:tcW w:w="187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pPr>
              <w:keepNext w:val="0"/>
              <w:keepLines w:val="0"/>
              <w:pageBreakBefore w:val="0"/>
              <w:widowControl/>
              <w:kinsoku/>
              <w:overflowPunct/>
              <w:topLinePunct w:val="0"/>
              <w:autoSpaceDE/>
              <w:autoSpaceDN/>
              <w:bidi w:val="0"/>
              <w:adjustRightInd/>
              <w:snapToGrid/>
              <w:spacing w:line="296" w:lineRule="exact"/>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290" w:hRule="atLeast"/>
          <w:jc w:val="center"/>
        </w:trPr>
        <w:tc>
          <w:tcPr>
            <w:tcW w:w="1965" w:type="dxa"/>
            <w:gridSpan w:val="2"/>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96" w:lineRule="exact"/>
              <w:ind w:left="0" w:right="0"/>
              <w:jc w:val="center"/>
              <w:textAlignment w:val="center"/>
            </w:pPr>
            <w:r>
              <w:rPr>
                <w:rFonts w:hint="eastAsia" w:ascii="方正仿宋_GBK" w:hAnsi="方正仿宋_GBK" w:eastAsia="方正仿宋_GBK" w:cs="方正仿宋_GBK"/>
                <w:sz w:val="21"/>
                <w:szCs w:val="21"/>
                <w:bdr w:val="none" w:color="auto" w:sz="0" w:space="0"/>
              </w:rPr>
              <w:t>乡镇政府（街道办事处）意见</w:t>
            </w:r>
          </w:p>
        </w:tc>
        <w:tc>
          <w:tcPr>
            <w:tcW w:w="8715" w:type="dxa"/>
            <w:gridSpan w:val="6"/>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96" w:lineRule="exact"/>
              <w:ind w:left="0" w:right="0"/>
              <w:textAlignment w:val="center"/>
            </w:pPr>
            <w:r>
              <w:rPr>
                <w:rFonts w:hint="eastAsia" w:ascii="方正仿宋_GBK" w:hAnsi="方正仿宋_GBK" w:eastAsia="方正仿宋_GBK" w:cs="方正仿宋_GBK"/>
                <w:sz w:val="21"/>
                <w:szCs w:val="21"/>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96" w:lineRule="exact"/>
              <w:ind w:left="0" w:right="0"/>
              <w:textAlignment w:val="center"/>
            </w:pPr>
            <w:r>
              <w:rPr>
                <w:rFonts w:hint="eastAsia" w:ascii="方正仿宋_GBK" w:hAnsi="方正仿宋_GBK" w:eastAsia="方正仿宋_GBK" w:cs="方正仿宋_GBK"/>
                <w:sz w:val="21"/>
                <w:szCs w:val="21"/>
                <w:bdr w:val="none" w:color="auto" w:sz="0" w:space="0"/>
              </w:rPr>
              <w:t>主要负责人（签字）：                   乡镇政府（街道办事处）（公章）：</w:t>
            </w:r>
            <w:r>
              <w:rPr>
                <w:rFonts w:hint="eastAsia" w:ascii="方正仿宋_GBK" w:hAnsi="方正仿宋_GBK" w:eastAsia="方正仿宋_GBK" w:cs="方正仿宋_GBK"/>
                <w:sz w:val="21"/>
                <w:szCs w:val="21"/>
                <w:bdr w:val="none" w:color="auto" w:sz="0" w:space="0"/>
              </w:rPr>
              <w:br w:type="textWrapping"/>
            </w:r>
            <w:r>
              <w:rPr>
                <w:rFonts w:hint="eastAsia" w:ascii="方正仿宋_GBK" w:hAnsi="方正仿宋_GBK" w:eastAsia="方正仿宋_GBK" w:cs="方正仿宋_GBK"/>
                <w:sz w:val="21"/>
                <w:szCs w:val="21"/>
                <w:bdr w:val="none" w:color="auto" w:sz="0" w:space="0"/>
              </w:rPr>
              <w:br w:type="textWrapping"/>
            </w:r>
            <w:r>
              <w:rPr>
                <w:rFonts w:hint="eastAsia" w:ascii="方正仿宋_GBK" w:hAnsi="方正仿宋_GBK" w:eastAsia="方正仿宋_GBK" w:cs="方正仿宋_GBK"/>
                <w:sz w:val="21"/>
                <w:szCs w:val="21"/>
                <w:bdr w:val="none" w:color="auto" w:sz="0" w:space="0"/>
              </w:rPr>
              <w:t>                                                      年      月       日</w:t>
            </w:r>
          </w:p>
        </w:tc>
      </w:tr>
    </w:tbl>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p>
    <w:p>
      <w:pPr>
        <w:keepNext w:val="0"/>
        <w:keepLines w:val="0"/>
        <w:pageBreakBefore w:val="0"/>
        <w:kinsoku/>
        <w:overflowPunct/>
        <w:topLinePunct w:val="0"/>
        <w:autoSpaceDE/>
        <w:autoSpaceDN/>
        <w:bidi w:val="0"/>
        <w:adjustRightInd/>
        <w:snapToGrid/>
        <w:spacing w:line="576" w:lineRule="exact"/>
      </w:pPr>
      <w:bookmarkStart w:id="0" w:name="_GoBack"/>
      <w:bookmarkEnd w:id="0"/>
    </w:p>
    <w:sectPr>
      <w:pgSz w:w="11906" w:h="16838"/>
      <w:pgMar w:top="1304" w:right="147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mYjhlOThkMTFlNGIyMzNmMjViYjE5ZjM0MzUwZTYifQ=="/>
  </w:docVars>
  <w:rsids>
    <w:rsidRoot w:val="00000000"/>
    <w:rsid w:val="1B425C8C"/>
    <w:rsid w:val="245B605D"/>
    <w:rsid w:val="2AC24DB8"/>
    <w:rsid w:val="2F897D51"/>
    <w:rsid w:val="3C234563"/>
    <w:rsid w:val="4C264959"/>
    <w:rsid w:val="4EF060BB"/>
    <w:rsid w:val="501A144F"/>
    <w:rsid w:val="50D80743"/>
    <w:rsid w:val="54755F79"/>
    <w:rsid w:val="55522699"/>
    <w:rsid w:val="572D09F2"/>
    <w:rsid w:val="58466FEB"/>
    <w:rsid w:val="5A594F47"/>
    <w:rsid w:val="5BD3640C"/>
    <w:rsid w:val="5C5B48CC"/>
    <w:rsid w:val="6C100999"/>
    <w:rsid w:val="6EB15BB2"/>
    <w:rsid w:val="6F762976"/>
    <w:rsid w:val="6FB16FC8"/>
    <w:rsid w:val="70C1069D"/>
    <w:rsid w:val="7102605F"/>
    <w:rsid w:val="780436F7"/>
    <w:rsid w:val="79F92E66"/>
    <w:rsid w:val="7A024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3395</Words>
  <Characters>3926</Characters>
  <Lines>0</Lines>
  <Paragraphs>0</Paragraphs>
  <TotalTime>9</TotalTime>
  <ScaleCrop>false</ScaleCrop>
  <LinksUpToDate>false</LinksUpToDate>
  <CharactersWithSpaces>3956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2023-11-15T07:26:00Z</dcterms:created>
  <dc:creator>Administrator</dc:creator>
  <cp:lastModifiedBy>Administrator</cp:lastModifiedBy>
  <dcterms:modified xsi:type="dcterms:W3CDTF">2023-11-27T06:56:14Z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3B6619FA96DF4A9D9F8454A8CC30F68A</vt:lpwstr>
  </property>
</Properties>
</file>