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  <w:t>解读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  <w:t>前三季度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綦江区经济运行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  <w:t>情况</w:t>
      </w: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 w:bidi="ar"/>
        </w:rPr>
        <w:t>今年以来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，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bidi="ar"/>
        </w:rPr>
        <w:t>全区上下坚持以习近平新时代中国特色社会主义思想为指导，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eastAsia="zh-CN" w:bidi="ar"/>
        </w:rPr>
        <w:t>全面深入贯彻党的二十大精神，坚决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bidi="ar"/>
        </w:rPr>
        <w:t>贯彻落实市委、市政府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eastAsia="zh-CN" w:bidi="ar"/>
        </w:rPr>
        <w:t>以及区委、区政府的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bidi="ar"/>
        </w:rPr>
        <w:t>决策部署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，坚持稳中求进工作总基调，经济运行延续恢复发展态势，高质量发展稳步推进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努力实现全年经济社会发展目标。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color w:val="auto"/>
          <w:sz w:val="32"/>
          <w:szCs w:val="32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初步核算，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 w:bidi="ar"/>
        </w:rPr>
        <w:t>前三季度全区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（不含万盛经开区）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地区生产总值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400.72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 w:bidi="ar"/>
        </w:rPr>
        <w:t>不变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价格计算，同比增长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6.5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。分产业看，第一产业增加值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48.89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4.0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；第二产业增加值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175.30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8.0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；工业增加值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128.71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7.7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；建筑业增加值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46.59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8.8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；第三产业增加值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176.53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5.8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总体来看，前三季度全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各类型经济均实现了恢复增长，经济发展呈现较为明显的恢复向好态势。但目前国际环境错综复杂，国内需求仍显不足，全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经济持续向好的基础仍待加固，推动经济进一步恢复发展仍需加力。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036C"/>
    <w:rsid w:val="00056261"/>
    <w:rsid w:val="00071797"/>
    <w:rsid w:val="000B38AB"/>
    <w:rsid w:val="000B50C5"/>
    <w:rsid w:val="000C63B2"/>
    <w:rsid w:val="0014542F"/>
    <w:rsid w:val="00165DF8"/>
    <w:rsid w:val="0019016D"/>
    <w:rsid w:val="00192B5D"/>
    <w:rsid w:val="001930D6"/>
    <w:rsid w:val="00194FC5"/>
    <w:rsid w:val="0019600E"/>
    <w:rsid w:val="00196E1A"/>
    <w:rsid w:val="001C1365"/>
    <w:rsid w:val="001C53A8"/>
    <w:rsid w:val="001E6A69"/>
    <w:rsid w:val="00204A52"/>
    <w:rsid w:val="002364E8"/>
    <w:rsid w:val="002C52AB"/>
    <w:rsid w:val="00326967"/>
    <w:rsid w:val="003773CB"/>
    <w:rsid w:val="003900B0"/>
    <w:rsid w:val="003A67FB"/>
    <w:rsid w:val="003C6D96"/>
    <w:rsid w:val="003D6665"/>
    <w:rsid w:val="003E6794"/>
    <w:rsid w:val="00427050"/>
    <w:rsid w:val="00433744"/>
    <w:rsid w:val="00433BAF"/>
    <w:rsid w:val="0046059D"/>
    <w:rsid w:val="004810C5"/>
    <w:rsid w:val="00491053"/>
    <w:rsid w:val="004C658E"/>
    <w:rsid w:val="004F13A8"/>
    <w:rsid w:val="00525B2B"/>
    <w:rsid w:val="0054178A"/>
    <w:rsid w:val="005D7DE5"/>
    <w:rsid w:val="005F1D8A"/>
    <w:rsid w:val="006254DB"/>
    <w:rsid w:val="0063611B"/>
    <w:rsid w:val="00651B90"/>
    <w:rsid w:val="00652FD4"/>
    <w:rsid w:val="006542E5"/>
    <w:rsid w:val="006F5B8C"/>
    <w:rsid w:val="007035B0"/>
    <w:rsid w:val="00724A3A"/>
    <w:rsid w:val="007264EE"/>
    <w:rsid w:val="00747D70"/>
    <w:rsid w:val="00762B60"/>
    <w:rsid w:val="00776EF0"/>
    <w:rsid w:val="007E1B82"/>
    <w:rsid w:val="00804C7E"/>
    <w:rsid w:val="00810BFE"/>
    <w:rsid w:val="00850CED"/>
    <w:rsid w:val="00854FDD"/>
    <w:rsid w:val="008A681C"/>
    <w:rsid w:val="009209BA"/>
    <w:rsid w:val="00940228"/>
    <w:rsid w:val="009A6025"/>
    <w:rsid w:val="00AA6D51"/>
    <w:rsid w:val="00B06B43"/>
    <w:rsid w:val="00B56CED"/>
    <w:rsid w:val="00B76909"/>
    <w:rsid w:val="00B778B3"/>
    <w:rsid w:val="00B82FE2"/>
    <w:rsid w:val="00BA7B7F"/>
    <w:rsid w:val="00BC73CF"/>
    <w:rsid w:val="00BF6AF2"/>
    <w:rsid w:val="00C03A7A"/>
    <w:rsid w:val="00C1683F"/>
    <w:rsid w:val="00C27064"/>
    <w:rsid w:val="00C36211"/>
    <w:rsid w:val="00C42F87"/>
    <w:rsid w:val="00C96207"/>
    <w:rsid w:val="00CB2A21"/>
    <w:rsid w:val="00CB51CA"/>
    <w:rsid w:val="00CF0EC9"/>
    <w:rsid w:val="00CF3201"/>
    <w:rsid w:val="00D161EF"/>
    <w:rsid w:val="00D22EC8"/>
    <w:rsid w:val="00D351EB"/>
    <w:rsid w:val="00D706D8"/>
    <w:rsid w:val="00DF1EC9"/>
    <w:rsid w:val="00E26538"/>
    <w:rsid w:val="00E55A20"/>
    <w:rsid w:val="00EE7DDA"/>
    <w:rsid w:val="00F215EE"/>
    <w:rsid w:val="00F665B4"/>
    <w:rsid w:val="00F71865"/>
    <w:rsid w:val="00F74180"/>
    <w:rsid w:val="00F95972"/>
    <w:rsid w:val="00FC1779"/>
    <w:rsid w:val="00FD3DA4"/>
    <w:rsid w:val="099F5C8C"/>
    <w:rsid w:val="0AFE5332"/>
    <w:rsid w:val="0CC75C1F"/>
    <w:rsid w:val="0E5E5CCD"/>
    <w:rsid w:val="106317C1"/>
    <w:rsid w:val="146B333A"/>
    <w:rsid w:val="16525286"/>
    <w:rsid w:val="178A3AD7"/>
    <w:rsid w:val="1D317DFD"/>
    <w:rsid w:val="1DE50E73"/>
    <w:rsid w:val="230E1A60"/>
    <w:rsid w:val="233139A1"/>
    <w:rsid w:val="26A2021B"/>
    <w:rsid w:val="27717D8F"/>
    <w:rsid w:val="2F4C4908"/>
    <w:rsid w:val="3301513E"/>
    <w:rsid w:val="33263A16"/>
    <w:rsid w:val="377452C9"/>
    <w:rsid w:val="39333B77"/>
    <w:rsid w:val="39763A64"/>
    <w:rsid w:val="3EDD7452"/>
    <w:rsid w:val="40FF0D77"/>
    <w:rsid w:val="43AD6110"/>
    <w:rsid w:val="47925F0D"/>
    <w:rsid w:val="483204CF"/>
    <w:rsid w:val="49FE5ADB"/>
    <w:rsid w:val="4D761E2D"/>
    <w:rsid w:val="4ED15F59"/>
    <w:rsid w:val="4F247D92"/>
    <w:rsid w:val="51FC6DA4"/>
    <w:rsid w:val="52AE020E"/>
    <w:rsid w:val="53F4463B"/>
    <w:rsid w:val="552E2C7E"/>
    <w:rsid w:val="56150435"/>
    <w:rsid w:val="5788782C"/>
    <w:rsid w:val="57BB2DB1"/>
    <w:rsid w:val="5BA67D81"/>
    <w:rsid w:val="5CEE378D"/>
    <w:rsid w:val="5F8040E9"/>
    <w:rsid w:val="616B79C3"/>
    <w:rsid w:val="6853303E"/>
    <w:rsid w:val="6EB1286D"/>
    <w:rsid w:val="6EF410D7"/>
    <w:rsid w:val="73221FD0"/>
    <w:rsid w:val="73582764"/>
    <w:rsid w:val="79825532"/>
    <w:rsid w:val="7BC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724</Words>
  <Characters>889</Characters>
  <Lines>6</Lines>
  <Paragraphs>1</Paragraphs>
  <TotalTime>11</TotalTime>
  <ScaleCrop>false</ScaleCrop>
  <LinksUpToDate>false</LinksUpToDate>
  <CharactersWithSpaces>904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2021-05-18T17:09:00Z</dcterms:created>
  <dc:creator>海望蓝天</dc:creator>
  <cp:lastModifiedBy>Administrator</cp:lastModifiedBy>
  <cp:lastPrinted>2023-11-22T04:27:00Z</cp:lastPrinted>
  <dcterms:modified xsi:type="dcterms:W3CDTF">2023-11-22T06:43:30Z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0B2502E2E8194BBDAFCAC5F594AC2317</vt:lpwstr>
  </property>
</Properties>
</file>