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C0C" w:rsidRDefault="00BF5C0C" w:rsidP="00BF5C0C">
      <w:pPr>
        <w:rPr>
          <w:rFonts w:ascii="黑体" w:eastAsia="黑体" w:hAnsi="黑体" w:cs="宋体"/>
          <w:color w:val="000000"/>
          <w:spacing w:val="-4"/>
          <w:kern w:val="0"/>
          <w:sz w:val="32"/>
          <w:szCs w:val="32"/>
          <w:bdr w:val="none" w:sz="0" w:space="0" w:color="auto" w:frame="1"/>
        </w:rPr>
      </w:pPr>
      <w:r w:rsidRPr="00DC7D3F">
        <w:rPr>
          <w:rFonts w:ascii="黑体" w:eastAsia="黑体" w:hAnsi="黑体" w:cs="宋体" w:hint="eastAsia"/>
          <w:color w:val="000000"/>
          <w:spacing w:val="-4"/>
          <w:kern w:val="0"/>
          <w:sz w:val="32"/>
          <w:szCs w:val="32"/>
          <w:bdr w:val="none" w:sz="0" w:space="0" w:color="auto" w:frame="1"/>
        </w:rPr>
        <w:t>附件</w:t>
      </w:r>
      <w:r>
        <w:rPr>
          <w:rFonts w:ascii="黑体" w:eastAsia="黑体" w:hAnsi="黑体" w:cs="宋体"/>
          <w:color w:val="000000"/>
          <w:spacing w:val="-4"/>
          <w:kern w:val="0"/>
          <w:sz w:val="32"/>
          <w:szCs w:val="32"/>
          <w:bdr w:val="none" w:sz="0" w:space="0" w:color="auto" w:frame="1"/>
        </w:rPr>
        <w:t>4</w:t>
      </w:r>
    </w:p>
    <w:p w:rsidR="00BF5C0C" w:rsidRPr="008E6BEE" w:rsidRDefault="00BF5C0C" w:rsidP="00BF5C0C">
      <w:pPr>
        <w:jc w:val="center"/>
        <w:rPr>
          <w:rFonts w:ascii="仿宋_GB2312" w:eastAsia="仿宋_GB2312" w:hAnsi="宋体" w:cs="宋体"/>
          <w:color w:val="000000"/>
          <w:kern w:val="0"/>
          <w:sz w:val="24"/>
          <w:szCs w:val="32"/>
        </w:rPr>
      </w:pPr>
      <w:r w:rsidRPr="008E6BEE">
        <w:rPr>
          <w:rFonts w:ascii="方正小标宋_GBK" w:eastAsia="方正小标宋_GBK" w:hAnsi="宋体" w:cs="宋体" w:hint="eastAsia"/>
          <w:color w:val="000000"/>
          <w:kern w:val="0"/>
          <w:sz w:val="36"/>
          <w:szCs w:val="44"/>
        </w:rPr>
        <w:t>调查单位月度审核登记表（二）</w:t>
      </w:r>
    </w:p>
    <w:p w:rsidR="00BF5C0C" w:rsidRPr="00207C60" w:rsidRDefault="00BF5C0C" w:rsidP="00BF5C0C">
      <w:pPr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207C60">
        <w:rPr>
          <w:rFonts w:ascii="宋体" w:hAnsi="宋体" w:cs="宋体" w:hint="eastAsia"/>
          <w:color w:val="000000"/>
          <w:kern w:val="0"/>
          <w:szCs w:val="21"/>
        </w:rPr>
        <w:t> </w:t>
      </w:r>
    </w:p>
    <w:tbl>
      <w:tblPr>
        <w:tblW w:w="13892" w:type="dxa"/>
        <w:jc w:val="center"/>
        <w:tblCellMar>
          <w:left w:w="0" w:type="dxa"/>
          <w:right w:w="0" w:type="dxa"/>
        </w:tblCellMar>
        <w:tblLook w:val="04A0"/>
      </w:tblPr>
      <w:tblGrid>
        <w:gridCol w:w="580"/>
        <w:gridCol w:w="787"/>
        <w:gridCol w:w="726"/>
        <w:gridCol w:w="900"/>
        <w:gridCol w:w="1125"/>
        <w:gridCol w:w="1332"/>
        <w:gridCol w:w="1434"/>
        <w:gridCol w:w="1480"/>
        <w:gridCol w:w="1164"/>
        <w:gridCol w:w="962"/>
        <w:gridCol w:w="2126"/>
        <w:gridCol w:w="1276"/>
      </w:tblGrid>
      <w:tr w:rsidR="00BF5C0C" w:rsidRPr="00207C60" w:rsidTr="0040294C">
        <w:trPr>
          <w:trHeight w:val="557"/>
          <w:jc w:val="center"/>
        </w:trPr>
        <w:tc>
          <w:tcPr>
            <w:tcW w:w="58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C0C" w:rsidRPr="00207C60" w:rsidRDefault="00BF5C0C" w:rsidP="0040294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8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C0C" w:rsidRPr="00207C60" w:rsidRDefault="00BF5C0C" w:rsidP="0040294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 w:hint="eastAsia"/>
                <w:color w:val="000000"/>
                <w:kern w:val="0"/>
                <w:sz w:val="24"/>
              </w:rPr>
              <w:t>所属</w:t>
            </w:r>
          </w:p>
          <w:p w:rsidR="00BF5C0C" w:rsidRPr="00207C60" w:rsidRDefault="00BF5C0C" w:rsidP="0040294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726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C0C" w:rsidRPr="00207C60" w:rsidRDefault="00BF5C0C" w:rsidP="0040294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  <w:p w:rsidR="00BF5C0C" w:rsidRPr="00207C60" w:rsidRDefault="00BF5C0C" w:rsidP="0040294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 w:hint="eastAsia"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90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C0C" w:rsidRPr="00207C60" w:rsidRDefault="00BF5C0C" w:rsidP="0040294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 w:hint="eastAsia"/>
                <w:color w:val="000000"/>
                <w:kern w:val="0"/>
                <w:sz w:val="24"/>
              </w:rPr>
              <w:t>组织机构代码</w:t>
            </w:r>
          </w:p>
        </w:tc>
        <w:tc>
          <w:tcPr>
            <w:tcW w:w="1125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C0C" w:rsidRPr="00207C60" w:rsidRDefault="00BF5C0C" w:rsidP="0040294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 w:hint="eastAsia"/>
                <w:color w:val="000000"/>
                <w:kern w:val="0"/>
                <w:sz w:val="24"/>
              </w:rPr>
              <w:t>单位详细名称</w:t>
            </w:r>
          </w:p>
        </w:tc>
        <w:tc>
          <w:tcPr>
            <w:tcW w:w="1332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C0C" w:rsidRPr="00207C60" w:rsidRDefault="00BF5C0C" w:rsidP="0040294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 w:hint="eastAsia"/>
                <w:color w:val="000000"/>
                <w:kern w:val="0"/>
                <w:sz w:val="24"/>
              </w:rPr>
              <w:t>所在地</w:t>
            </w:r>
          </w:p>
          <w:p w:rsidR="00BF5C0C" w:rsidRPr="00207C60" w:rsidRDefault="00BF5C0C" w:rsidP="0040294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 w:hint="eastAsia"/>
                <w:color w:val="000000"/>
                <w:kern w:val="0"/>
                <w:sz w:val="24"/>
              </w:rPr>
              <w:t>区划代码</w:t>
            </w:r>
          </w:p>
        </w:tc>
        <w:tc>
          <w:tcPr>
            <w:tcW w:w="14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C0C" w:rsidRPr="00207C60" w:rsidRDefault="00BF5C0C" w:rsidP="0040294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 w:hint="eastAsia"/>
                <w:color w:val="000000"/>
                <w:kern w:val="0"/>
                <w:sz w:val="24"/>
              </w:rPr>
              <w:t>注册地</w:t>
            </w:r>
          </w:p>
          <w:p w:rsidR="00BF5C0C" w:rsidRPr="00207C60" w:rsidRDefault="00BF5C0C" w:rsidP="0040294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 w:hint="eastAsia"/>
                <w:color w:val="000000"/>
                <w:kern w:val="0"/>
                <w:sz w:val="24"/>
              </w:rPr>
              <w:t>区划代码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C0C" w:rsidRDefault="00BF5C0C" w:rsidP="0040294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7C60">
              <w:rPr>
                <w:rFonts w:ascii="宋体" w:hAnsi="宋体" w:cs="宋体" w:hint="eastAsia"/>
                <w:color w:val="000000"/>
                <w:kern w:val="0"/>
                <w:sz w:val="24"/>
              </w:rPr>
              <w:t>主要业务</w:t>
            </w:r>
          </w:p>
          <w:p w:rsidR="00BF5C0C" w:rsidRPr="00207C60" w:rsidRDefault="00BF5C0C" w:rsidP="0040294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 w:hint="eastAsia"/>
                <w:color w:val="000000"/>
                <w:kern w:val="0"/>
                <w:sz w:val="24"/>
              </w:rPr>
              <w:t>活动</w:t>
            </w:r>
          </w:p>
        </w:tc>
        <w:tc>
          <w:tcPr>
            <w:tcW w:w="11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C0C" w:rsidRPr="00207C60" w:rsidRDefault="00BF5C0C" w:rsidP="0040294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行业代码（2017）</w:t>
            </w:r>
          </w:p>
        </w:tc>
        <w:tc>
          <w:tcPr>
            <w:tcW w:w="962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C0C" w:rsidRPr="00207C60" w:rsidRDefault="00BF5C0C" w:rsidP="0040294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 w:hint="eastAsia"/>
                <w:color w:val="000000"/>
                <w:kern w:val="0"/>
                <w:sz w:val="24"/>
              </w:rPr>
              <w:t>审核</w:t>
            </w:r>
          </w:p>
          <w:p w:rsidR="00BF5C0C" w:rsidRPr="00207C60" w:rsidRDefault="00BF5C0C" w:rsidP="0040294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 w:hint="eastAsia"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C0C" w:rsidRPr="00207C60" w:rsidRDefault="00BF5C0C" w:rsidP="0040294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 w:hint="eastAsia"/>
                <w:color w:val="000000"/>
                <w:kern w:val="0"/>
                <w:sz w:val="24"/>
              </w:rPr>
              <w:t>实际单位类型</w:t>
            </w:r>
          </w:p>
          <w:p w:rsidR="00BF5C0C" w:rsidRPr="00207C60" w:rsidRDefault="00BF5C0C" w:rsidP="0040294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（限审核类型=6填写）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C0C" w:rsidRPr="00207C60" w:rsidRDefault="00BF5C0C" w:rsidP="0040294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BF5C0C" w:rsidRPr="00207C60" w:rsidTr="0040294C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C0C" w:rsidRPr="00207C60" w:rsidRDefault="00BF5C0C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C0C" w:rsidRPr="00207C60" w:rsidRDefault="00BF5C0C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C0C" w:rsidRPr="00207C60" w:rsidRDefault="00BF5C0C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C0C" w:rsidRPr="00207C60" w:rsidRDefault="00BF5C0C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C0C" w:rsidRPr="00207C60" w:rsidRDefault="00BF5C0C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C0C" w:rsidRPr="00207C60" w:rsidRDefault="00BF5C0C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0C" w:rsidRPr="00207C60" w:rsidRDefault="00BF5C0C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C0C" w:rsidRPr="00207C60" w:rsidRDefault="00BF5C0C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C0C" w:rsidRPr="00207C60" w:rsidRDefault="00BF5C0C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C0C" w:rsidRPr="00207C60" w:rsidRDefault="00BF5C0C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0C" w:rsidRPr="00207C60" w:rsidRDefault="00BF5C0C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0C" w:rsidRPr="00207C60" w:rsidRDefault="00BF5C0C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 w:rsidR="00BF5C0C" w:rsidRPr="00207C60" w:rsidTr="0040294C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C0C" w:rsidRPr="00207C60" w:rsidRDefault="00BF5C0C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C0C" w:rsidRPr="00207C60" w:rsidRDefault="00BF5C0C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C0C" w:rsidRPr="00207C60" w:rsidRDefault="00BF5C0C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C0C" w:rsidRPr="00207C60" w:rsidRDefault="00BF5C0C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C0C" w:rsidRPr="00207C60" w:rsidRDefault="00BF5C0C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C0C" w:rsidRPr="00207C60" w:rsidRDefault="00BF5C0C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0C" w:rsidRPr="00207C60" w:rsidRDefault="00BF5C0C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C0C" w:rsidRPr="00207C60" w:rsidRDefault="00BF5C0C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C0C" w:rsidRPr="00207C60" w:rsidRDefault="00BF5C0C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C0C" w:rsidRPr="00207C60" w:rsidRDefault="00BF5C0C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0C" w:rsidRPr="00207C60" w:rsidRDefault="00BF5C0C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0C" w:rsidRPr="00207C60" w:rsidRDefault="00BF5C0C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 w:rsidR="00BF5C0C" w:rsidRPr="00207C60" w:rsidTr="0040294C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C0C" w:rsidRPr="00207C60" w:rsidRDefault="00BF5C0C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C0C" w:rsidRPr="00207C60" w:rsidRDefault="00BF5C0C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C0C" w:rsidRPr="00207C60" w:rsidRDefault="00BF5C0C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C0C" w:rsidRPr="00207C60" w:rsidRDefault="00BF5C0C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C0C" w:rsidRPr="00207C60" w:rsidRDefault="00BF5C0C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C0C" w:rsidRPr="00207C60" w:rsidRDefault="00BF5C0C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0C" w:rsidRPr="00207C60" w:rsidRDefault="00BF5C0C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C0C" w:rsidRPr="00207C60" w:rsidRDefault="00BF5C0C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C0C" w:rsidRPr="00207C60" w:rsidRDefault="00BF5C0C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C0C" w:rsidRPr="00207C60" w:rsidRDefault="00BF5C0C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0C" w:rsidRPr="00207C60" w:rsidRDefault="00BF5C0C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0C" w:rsidRPr="00207C60" w:rsidRDefault="00BF5C0C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 w:rsidR="00BF5C0C" w:rsidRPr="00207C60" w:rsidTr="0040294C">
        <w:trPr>
          <w:trHeight w:val="1322"/>
          <w:jc w:val="center"/>
        </w:trPr>
        <w:tc>
          <w:tcPr>
            <w:tcW w:w="4118" w:type="dxa"/>
            <w:gridSpan w:val="5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0C" w:rsidRDefault="00BF5C0C" w:rsidP="0040294C">
            <w:pPr>
              <w:snapToGrid w:val="0"/>
              <w:spacing w:line="300" w:lineRule="atLeast"/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县级相关专业意见</w:t>
            </w:r>
          </w:p>
          <w:p w:rsidR="00BF5C0C" w:rsidRDefault="00BF5C0C" w:rsidP="0040294C">
            <w:pPr>
              <w:snapToGrid w:val="0"/>
              <w:spacing w:line="30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F5C0C" w:rsidRDefault="00BF5C0C" w:rsidP="0040294C">
            <w:pPr>
              <w:snapToGrid w:val="0"/>
              <w:spacing w:line="30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F5C0C" w:rsidRDefault="00BF5C0C" w:rsidP="0040294C">
            <w:pPr>
              <w:snapToGrid w:val="0"/>
              <w:spacing w:line="300" w:lineRule="atLeast"/>
              <w:ind w:firstLineChars="650" w:firstLine="156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7C60">
              <w:rPr>
                <w:rFonts w:ascii="宋体" w:hAnsi="宋体" w:cs="宋体" w:hint="eastAsia"/>
                <w:color w:val="000000"/>
                <w:kern w:val="0"/>
                <w:sz w:val="24"/>
              </w:rPr>
              <w:t>（签字）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    </w:t>
            </w:r>
          </w:p>
          <w:p w:rsidR="00BF5C0C" w:rsidRPr="00207C60" w:rsidRDefault="00BF5C0C" w:rsidP="0040294C">
            <w:pPr>
              <w:snapToGrid w:val="0"/>
              <w:spacing w:line="300" w:lineRule="atLeast"/>
              <w:ind w:firstLineChars="750" w:firstLine="1800"/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 w:hint="eastAsia"/>
                <w:color w:val="000000"/>
                <w:kern w:val="0"/>
                <w:sz w:val="24"/>
              </w:rPr>
              <w:t>年   月   日</w:t>
            </w:r>
          </w:p>
        </w:tc>
        <w:tc>
          <w:tcPr>
            <w:tcW w:w="4246" w:type="dxa"/>
            <w:gridSpan w:val="3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C0C" w:rsidRPr="00207C60" w:rsidRDefault="00BF5C0C" w:rsidP="0040294C">
            <w:pPr>
              <w:snapToGrid w:val="0"/>
              <w:spacing w:line="300" w:lineRule="atLeast"/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县级名录库主管机构意见</w:t>
            </w:r>
          </w:p>
          <w:p w:rsidR="00BF5C0C" w:rsidRPr="00207C60" w:rsidRDefault="00BF5C0C" w:rsidP="0040294C">
            <w:pPr>
              <w:snapToGrid w:val="0"/>
              <w:spacing w:line="300" w:lineRule="atLeast"/>
              <w:ind w:right="-108"/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:rsidR="00BF5C0C" w:rsidRPr="00207C60" w:rsidRDefault="00BF5C0C" w:rsidP="0040294C">
            <w:pPr>
              <w:snapToGrid w:val="0"/>
              <w:spacing w:line="300" w:lineRule="atLeast"/>
              <w:ind w:right="-108"/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:rsidR="00BF5C0C" w:rsidRDefault="00BF5C0C" w:rsidP="0040294C">
            <w:pPr>
              <w:ind w:firstLineChars="800" w:firstLine="192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7C60">
              <w:rPr>
                <w:rFonts w:ascii="宋体" w:hAnsi="宋体" w:cs="宋体" w:hint="eastAsia"/>
                <w:color w:val="000000"/>
                <w:kern w:val="0"/>
                <w:sz w:val="24"/>
              </w:rPr>
              <w:t>（签字）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    </w:t>
            </w:r>
          </w:p>
          <w:p w:rsidR="00BF5C0C" w:rsidRPr="00207C60" w:rsidRDefault="00BF5C0C" w:rsidP="0040294C">
            <w:pPr>
              <w:ind w:firstLineChars="850" w:firstLine="2040"/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 w:hint="eastAsia"/>
                <w:color w:val="000000"/>
                <w:kern w:val="0"/>
                <w:sz w:val="24"/>
              </w:rPr>
              <w:t>年   月   日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C0C" w:rsidRPr="00207C60" w:rsidRDefault="00BF5C0C" w:rsidP="0040294C">
            <w:pPr>
              <w:snapToGrid w:val="0"/>
              <w:spacing w:line="300" w:lineRule="atLeast"/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县级名录库主管领导意见</w:t>
            </w:r>
          </w:p>
          <w:p w:rsidR="00BF5C0C" w:rsidRPr="00207C60" w:rsidRDefault="00BF5C0C" w:rsidP="0040294C">
            <w:pPr>
              <w:snapToGrid w:val="0"/>
              <w:spacing w:line="300" w:lineRule="atLeast"/>
              <w:ind w:right="420"/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:rsidR="00BF5C0C" w:rsidRPr="00207C60" w:rsidRDefault="00BF5C0C" w:rsidP="0040294C">
            <w:pPr>
              <w:snapToGrid w:val="0"/>
              <w:spacing w:line="300" w:lineRule="atLeast"/>
              <w:ind w:right="420"/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:rsidR="00BF5C0C" w:rsidRPr="00207C60" w:rsidRDefault="00BF5C0C" w:rsidP="0040294C">
            <w:pPr>
              <w:snapToGrid w:val="0"/>
              <w:spacing w:line="300" w:lineRule="atLeast"/>
              <w:rPr>
                <w:rFonts w:ascii="宋体" w:hAnsi="宋体" w:cs="宋体"/>
                <w:kern w:val="0"/>
                <w:sz w:val="24"/>
              </w:rPr>
            </w:pPr>
            <w:r w:rsidRPr="00207C60">
              <w:rPr>
                <w:rFonts w:ascii="宋体" w:hAnsi="宋体" w:cs="宋体" w:hint="eastAsia"/>
                <w:color w:val="000000"/>
                <w:kern w:val="0"/>
                <w:sz w:val="24"/>
              </w:rPr>
              <w:t>（签字）      年   月   日</w:t>
            </w:r>
          </w:p>
        </w:tc>
      </w:tr>
    </w:tbl>
    <w:p w:rsidR="00BF5C0C" w:rsidRPr="002B280E" w:rsidRDefault="00BF5C0C" w:rsidP="00BF5C0C">
      <w:pPr>
        <w:spacing w:line="240" w:lineRule="atLeast"/>
        <w:ind w:firstLine="445"/>
        <w:rPr>
          <w:rFonts w:ascii="宋体" w:hAnsi="宋体" w:cs="宋体"/>
          <w:color w:val="000000"/>
          <w:kern w:val="0"/>
          <w:szCs w:val="21"/>
        </w:rPr>
      </w:pPr>
      <w:r w:rsidRPr="002B280E">
        <w:rPr>
          <w:rFonts w:ascii="宋体" w:hAnsi="宋体" w:cs="宋体" w:hint="eastAsia"/>
          <w:color w:val="000000"/>
          <w:kern w:val="0"/>
          <w:szCs w:val="21"/>
        </w:rPr>
        <w:t>说明：1.所属专业：1-工业，2-建筑业，3-批发业，4-零售业，5-住宿业，6-餐饮业，7-房地产开发经营业，8-服务业，9-投资</w:t>
      </w:r>
    </w:p>
    <w:p w:rsidR="00BF5C0C" w:rsidRPr="002B280E" w:rsidRDefault="00BF5C0C" w:rsidP="00BF5C0C">
      <w:pPr>
        <w:spacing w:line="240" w:lineRule="atLeast"/>
        <w:ind w:firstLineChars="510" w:firstLine="1071"/>
        <w:rPr>
          <w:rFonts w:ascii="宋体" w:hAnsi="宋体" w:cs="宋体"/>
          <w:color w:val="000000"/>
          <w:kern w:val="0"/>
          <w:szCs w:val="21"/>
        </w:rPr>
      </w:pPr>
      <w:r w:rsidRPr="002B280E">
        <w:rPr>
          <w:rFonts w:ascii="宋体" w:hAnsi="宋体" w:cs="宋体" w:hint="eastAsia"/>
          <w:color w:val="000000"/>
          <w:kern w:val="0"/>
          <w:szCs w:val="21"/>
        </w:rPr>
        <w:t>2.单位类型：1-法人单位，2-产业活动单位</w:t>
      </w:r>
    </w:p>
    <w:p w:rsidR="00BF5C0C" w:rsidRPr="002B280E" w:rsidRDefault="00BF5C0C" w:rsidP="00BF5C0C">
      <w:pPr>
        <w:spacing w:line="240" w:lineRule="atLeast"/>
        <w:ind w:firstLineChars="510" w:firstLine="1071"/>
        <w:rPr>
          <w:rFonts w:ascii="宋体" w:hAnsi="宋体" w:cs="宋体"/>
          <w:color w:val="000000"/>
          <w:kern w:val="0"/>
          <w:szCs w:val="21"/>
        </w:rPr>
      </w:pPr>
      <w:r w:rsidRPr="002B280E">
        <w:rPr>
          <w:rFonts w:ascii="宋体" w:hAnsi="宋体" w:cs="宋体" w:hint="eastAsia"/>
          <w:color w:val="000000"/>
          <w:kern w:val="0"/>
          <w:szCs w:val="21"/>
        </w:rPr>
        <w:t xml:space="preserve">3.审核类型：1-“四上转四下” 需退出单位（限工业、批发业、零售业、住宿业、餐饮业、服务业2月申报） </w:t>
      </w:r>
    </w:p>
    <w:p w:rsidR="00BF5C0C" w:rsidRPr="002B280E" w:rsidRDefault="00BF5C0C" w:rsidP="00BF5C0C">
      <w:pPr>
        <w:spacing w:line="240" w:lineRule="atLeast"/>
        <w:ind w:firstLineChars="510" w:firstLine="1071"/>
        <w:rPr>
          <w:rFonts w:ascii="宋体" w:hAnsi="宋体" w:cs="宋体"/>
          <w:color w:val="000000"/>
          <w:kern w:val="0"/>
          <w:szCs w:val="21"/>
        </w:rPr>
      </w:pPr>
      <w:r w:rsidRPr="002B280E">
        <w:rPr>
          <w:rFonts w:ascii="宋体" w:hAnsi="宋体" w:cs="宋体" w:hint="eastAsia"/>
          <w:color w:val="000000"/>
          <w:kern w:val="0"/>
          <w:szCs w:val="21"/>
        </w:rPr>
        <w:t>      2-当年没有经营活动的房地产开发经营业单位</w:t>
      </w:r>
    </w:p>
    <w:p w:rsidR="00BF5C0C" w:rsidRPr="002B280E" w:rsidRDefault="00BF5C0C" w:rsidP="00BF5C0C">
      <w:pPr>
        <w:spacing w:line="240" w:lineRule="atLeast"/>
        <w:ind w:firstLineChars="1110" w:firstLine="2331"/>
        <w:rPr>
          <w:rFonts w:ascii="宋体" w:hAnsi="宋体" w:cs="宋体"/>
          <w:color w:val="000000"/>
          <w:kern w:val="0"/>
          <w:szCs w:val="21"/>
        </w:rPr>
      </w:pPr>
      <w:r w:rsidRPr="002B280E">
        <w:rPr>
          <w:rFonts w:ascii="宋体" w:hAnsi="宋体" w:cs="宋体" w:hint="eastAsia"/>
          <w:color w:val="000000"/>
          <w:kern w:val="0"/>
          <w:szCs w:val="21"/>
        </w:rPr>
        <w:t>3-注销或吊销需退出单位</w:t>
      </w:r>
    </w:p>
    <w:p w:rsidR="00BF5C0C" w:rsidRPr="002B280E" w:rsidRDefault="00BF5C0C" w:rsidP="00BF5C0C">
      <w:pPr>
        <w:spacing w:line="240" w:lineRule="atLeast"/>
        <w:ind w:firstLineChars="1110" w:firstLine="2331"/>
        <w:rPr>
          <w:rFonts w:ascii="宋体" w:hAnsi="宋体" w:cs="宋体"/>
          <w:color w:val="000000"/>
          <w:kern w:val="0"/>
          <w:szCs w:val="21"/>
        </w:rPr>
      </w:pPr>
      <w:r w:rsidRPr="002B280E">
        <w:rPr>
          <w:rFonts w:ascii="宋体" w:hAnsi="宋体" w:cs="宋体" w:hint="eastAsia"/>
          <w:color w:val="000000"/>
          <w:kern w:val="0"/>
          <w:szCs w:val="21"/>
        </w:rPr>
        <w:t>4-专业变更需退出单位</w:t>
      </w:r>
    </w:p>
    <w:p w:rsidR="00BF5C0C" w:rsidRPr="002B280E" w:rsidRDefault="00BF5C0C" w:rsidP="00BF5C0C">
      <w:pPr>
        <w:spacing w:line="240" w:lineRule="atLeast"/>
        <w:ind w:firstLineChars="1110" w:firstLine="2331"/>
        <w:rPr>
          <w:rFonts w:ascii="宋体" w:hAnsi="宋体" w:cs="宋体"/>
          <w:color w:val="000000"/>
          <w:kern w:val="0"/>
          <w:szCs w:val="21"/>
        </w:rPr>
      </w:pPr>
      <w:r w:rsidRPr="002B280E">
        <w:rPr>
          <w:rFonts w:ascii="宋体" w:hAnsi="宋体" w:cs="宋体" w:hint="eastAsia"/>
          <w:color w:val="000000"/>
          <w:kern w:val="0"/>
          <w:szCs w:val="21"/>
        </w:rPr>
        <w:t>5-辖区变更（跨省）需退出单位</w:t>
      </w:r>
    </w:p>
    <w:p w:rsidR="00BF5C0C" w:rsidRPr="002B280E" w:rsidRDefault="00BF5C0C" w:rsidP="00BF5C0C">
      <w:pPr>
        <w:spacing w:line="240" w:lineRule="atLeast"/>
        <w:ind w:firstLineChars="1110" w:firstLine="2331"/>
        <w:rPr>
          <w:rFonts w:ascii="宋体" w:hAnsi="宋体" w:cs="宋体"/>
          <w:color w:val="000000"/>
          <w:kern w:val="0"/>
          <w:szCs w:val="21"/>
        </w:rPr>
      </w:pPr>
      <w:r w:rsidRPr="002B280E">
        <w:rPr>
          <w:rFonts w:ascii="宋体" w:hAnsi="宋体" w:cs="宋体" w:hint="eastAsia"/>
          <w:color w:val="000000"/>
          <w:kern w:val="0"/>
          <w:szCs w:val="21"/>
        </w:rPr>
        <w:t>6-单位界定错误需退出单位</w:t>
      </w:r>
    </w:p>
    <w:p w:rsidR="00BF5C0C" w:rsidRPr="002B280E" w:rsidRDefault="00BF5C0C" w:rsidP="00BF5C0C">
      <w:pPr>
        <w:spacing w:line="240" w:lineRule="atLeast"/>
        <w:ind w:firstLineChars="1110" w:firstLine="2331"/>
        <w:rPr>
          <w:rFonts w:ascii="宋体" w:hAnsi="宋体" w:cs="宋体"/>
          <w:color w:val="000000"/>
          <w:kern w:val="0"/>
          <w:szCs w:val="21"/>
        </w:rPr>
      </w:pPr>
      <w:r w:rsidRPr="002B280E">
        <w:rPr>
          <w:rFonts w:ascii="宋体" w:hAnsi="宋体" w:cs="宋体" w:hint="eastAsia"/>
          <w:color w:val="000000"/>
          <w:kern w:val="0"/>
          <w:szCs w:val="21"/>
        </w:rPr>
        <w:t>7-项目已完成的其他有5000万元以上在建项目的法人单位</w:t>
      </w:r>
    </w:p>
    <w:p w:rsidR="00BF5C0C" w:rsidRDefault="00BF5C0C" w:rsidP="00BF5C0C">
      <w:pPr>
        <w:spacing w:line="240" w:lineRule="atLeast"/>
        <w:ind w:firstLineChars="1110" w:firstLine="2331"/>
        <w:rPr>
          <w:rFonts w:ascii="宋体" w:hAnsi="宋体" w:cs="宋体"/>
          <w:color w:val="000000"/>
          <w:kern w:val="0"/>
          <w:szCs w:val="21"/>
        </w:rPr>
      </w:pPr>
      <w:r w:rsidRPr="002B280E">
        <w:rPr>
          <w:rFonts w:ascii="宋体" w:hAnsi="宋体" w:cs="宋体" w:hint="eastAsia"/>
          <w:color w:val="000000"/>
          <w:kern w:val="0"/>
          <w:szCs w:val="21"/>
        </w:rPr>
        <w:t>8-停业（歇业）需退出单位（指由于某种原因已处于停产状态，待条件改变后将恢复生产经营的企业（单位），包括因</w:t>
      </w:r>
    </w:p>
    <w:p w:rsidR="00BF5C0C" w:rsidRPr="002B280E" w:rsidRDefault="00BF5C0C" w:rsidP="00BF5C0C">
      <w:pPr>
        <w:spacing w:line="240" w:lineRule="atLeast"/>
        <w:ind w:firstLineChars="1210" w:firstLine="2541"/>
        <w:rPr>
          <w:rFonts w:ascii="宋体" w:hAnsi="宋体" w:cs="宋体"/>
          <w:color w:val="000000"/>
          <w:kern w:val="0"/>
          <w:szCs w:val="21"/>
        </w:rPr>
      </w:pPr>
      <w:r w:rsidRPr="002B280E">
        <w:rPr>
          <w:rFonts w:ascii="宋体" w:hAnsi="宋体" w:cs="宋体" w:hint="eastAsia"/>
          <w:color w:val="000000"/>
          <w:kern w:val="0"/>
          <w:szCs w:val="21"/>
        </w:rPr>
        <w:t>拆迁、搬迁、进入破产程序等原因导致的停歇业单位）</w:t>
      </w:r>
    </w:p>
    <w:p w:rsidR="00BF5C0C" w:rsidRPr="002B280E" w:rsidRDefault="00BF5C0C" w:rsidP="00BF5C0C">
      <w:pPr>
        <w:spacing w:line="240" w:lineRule="atLeast"/>
        <w:ind w:firstLineChars="1110" w:firstLine="2331"/>
        <w:rPr>
          <w:rFonts w:ascii="宋体" w:hAnsi="宋体" w:cs="宋体"/>
          <w:color w:val="000000"/>
          <w:kern w:val="0"/>
          <w:szCs w:val="21"/>
        </w:rPr>
      </w:pPr>
      <w:r w:rsidRPr="002B280E">
        <w:rPr>
          <w:rFonts w:ascii="宋体" w:hAnsi="宋体" w:cs="宋体" w:hint="eastAsia"/>
          <w:color w:val="000000"/>
          <w:kern w:val="0"/>
          <w:szCs w:val="21"/>
        </w:rPr>
        <w:t>9-其他原因需退出单位（在备注栏注明原因）</w:t>
      </w:r>
    </w:p>
    <w:p w:rsidR="008D35C6" w:rsidRPr="00BF5C0C" w:rsidRDefault="00BF5C0C" w:rsidP="00B34492">
      <w:pPr>
        <w:spacing w:line="240" w:lineRule="atLeast"/>
        <w:ind w:firstLineChars="510" w:firstLine="1071"/>
      </w:pPr>
      <w:r w:rsidRPr="002B280E">
        <w:rPr>
          <w:rFonts w:ascii="宋体" w:hAnsi="宋体" w:cs="宋体" w:hint="eastAsia"/>
          <w:color w:val="000000"/>
          <w:kern w:val="0"/>
          <w:szCs w:val="21"/>
        </w:rPr>
        <w:t>4.实际单位类型：2-产业活动单位，3-个体经营户，4-项目，5-其他</w:t>
      </w:r>
      <w:bookmarkStart w:id="0" w:name="_GoBack"/>
      <w:bookmarkEnd w:id="0"/>
    </w:p>
    <w:sectPr w:rsidR="008D35C6" w:rsidRPr="00BF5C0C" w:rsidSect="00B34492">
      <w:footerReference w:type="even" r:id="rId6"/>
      <w:footerReference w:type="default" r:id="rId7"/>
      <w:pgSz w:w="16838" w:h="11906" w:orient="landscape"/>
      <w:pgMar w:top="964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454" w:rsidRDefault="000E1454" w:rsidP="00BF5C0C">
      <w:r>
        <w:separator/>
      </w:r>
    </w:p>
  </w:endnote>
  <w:endnote w:type="continuationSeparator" w:id="1">
    <w:p w:rsidR="000E1454" w:rsidRDefault="000E1454" w:rsidP="00BF5C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C0C" w:rsidRPr="00CC0210" w:rsidRDefault="00220D83" w:rsidP="00CC0210">
    <w:pPr>
      <w:pStyle w:val="a4"/>
      <w:ind w:firstLineChars="100" w:firstLine="280"/>
      <w:rPr>
        <w:rFonts w:ascii="宋体" w:hAnsi="宋体"/>
        <w:sz w:val="28"/>
        <w:szCs w:val="28"/>
      </w:rPr>
    </w:pPr>
    <w:r w:rsidRPr="00CC0210">
      <w:rPr>
        <w:rFonts w:ascii="宋体" w:hAnsi="宋体"/>
        <w:sz w:val="28"/>
        <w:szCs w:val="28"/>
      </w:rPr>
      <w:fldChar w:fldCharType="begin"/>
    </w:r>
    <w:r w:rsidR="00BF5C0C" w:rsidRPr="00CC0210">
      <w:rPr>
        <w:rFonts w:ascii="宋体" w:hAnsi="宋体"/>
        <w:sz w:val="28"/>
        <w:szCs w:val="28"/>
      </w:rPr>
      <w:instrText>PAGE   \* MERGEFORMAT</w:instrText>
    </w:r>
    <w:r w:rsidRPr="00CC0210">
      <w:rPr>
        <w:rFonts w:ascii="宋体" w:hAnsi="宋体"/>
        <w:sz w:val="28"/>
        <w:szCs w:val="28"/>
      </w:rPr>
      <w:fldChar w:fldCharType="separate"/>
    </w:r>
    <w:r w:rsidR="00BF5C0C" w:rsidRPr="00B0009F">
      <w:rPr>
        <w:rFonts w:ascii="宋体" w:hAnsi="宋体"/>
        <w:noProof/>
        <w:sz w:val="28"/>
        <w:szCs w:val="28"/>
        <w:lang w:val="zh-CN"/>
      </w:rPr>
      <w:t>-</w:t>
    </w:r>
    <w:r w:rsidR="00BF5C0C">
      <w:rPr>
        <w:rFonts w:ascii="宋体" w:hAnsi="宋体"/>
        <w:noProof/>
        <w:sz w:val="28"/>
        <w:szCs w:val="28"/>
      </w:rPr>
      <w:t xml:space="preserve"> 20 -</w:t>
    </w:r>
    <w:r w:rsidRPr="00CC0210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C0C" w:rsidRPr="00C1620A" w:rsidRDefault="00220D83" w:rsidP="00CC0210">
    <w:pPr>
      <w:pStyle w:val="a4"/>
      <w:wordWrap w:val="0"/>
      <w:jc w:val="right"/>
      <w:rPr>
        <w:rFonts w:ascii="宋体" w:hAnsi="宋体"/>
        <w:sz w:val="28"/>
        <w:szCs w:val="28"/>
      </w:rPr>
    </w:pPr>
    <w:r w:rsidRPr="00C1620A">
      <w:rPr>
        <w:rFonts w:ascii="宋体" w:hAnsi="宋体"/>
        <w:sz w:val="28"/>
        <w:szCs w:val="28"/>
      </w:rPr>
      <w:fldChar w:fldCharType="begin"/>
    </w:r>
    <w:r w:rsidR="00BF5C0C" w:rsidRPr="00C1620A">
      <w:rPr>
        <w:rFonts w:ascii="宋体" w:hAnsi="宋体"/>
        <w:sz w:val="28"/>
        <w:szCs w:val="28"/>
      </w:rPr>
      <w:instrText>PAGE   \* MERGEFORMAT</w:instrText>
    </w:r>
    <w:r w:rsidRPr="00C1620A">
      <w:rPr>
        <w:rFonts w:ascii="宋体" w:hAnsi="宋体"/>
        <w:sz w:val="28"/>
        <w:szCs w:val="28"/>
      </w:rPr>
      <w:fldChar w:fldCharType="separate"/>
    </w:r>
    <w:r w:rsidR="00B34492" w:rsidRPr="00B34492">
      <w:rPr>
        <w:rFonts w:ascii="宋体" w:hAnsi="宋体"/>
        <w:noProof/>
        <w:sz w:val="28"/>
        <w:szCs w:val="28"/>
        <w:lang w:val="zh-CN"/>
      </w:rPr>
      <w:t>1</w:t>
    </w:r>
    <w:r w:rsidRPr="00C1620A"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454" w:rsidRDefault="000E1454" w:rsidP="00BF5C0C">
      <w:r>
        <w:separator/>
      </w:r>
    </w:p>
  </w:footnote>
  <w:footnote w:type="continuationSeparator" w:id="1">
    <w:p w:rsidR="000E1454" w:rsidRDefault="000E1454" w:rsidP="00BF5C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2281"/>
    <w:rsid w:val="000E1454"/>
    <w:rsid w:val="00220D83"/>
    <w:rsid w:val="00632281"/>
    <w:rsid w:val="008D35C6"/>
    <w:rsid w:val="0095302A"/>
    <w:rsid w:val="00B34492"/>
    <w:rsid w:val="00BF5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5C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5C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F5C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F5C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586</Characters>
  <Application>Microsoft Office Word</Application>
  <DocSecurity>0</DocSecurity>
  <Lines>4</Lines>
  <Paragraphs>1</Paragraphs>
  <ScaleCrop>false</ScaleCrop>
  <Company>ITianKong.Com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李星邑(李星邑:发布)</dc:creator>
  <cp:keywords/>
  <dc:description/>
  <cp:lastModifiedBy>张强</cp:lastModifiedBy>
  <cp:revision>3</cp:revision>
  <dcterms:created xsi:type="dcterms:W3CDTF">2020-10-16T09:58:00Z</dcterms:created>
  <dcterms:modified xsi:type="dcterms:W3CDTF">2020-10-27T13:04:00Z</dcterms:modified>
</cp:coreProperties>
</file>