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重庆市綦江区商务委员会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行政执法监督机构及联系方式公示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为进一步规范行政执法行为，保障公民、法人和其他组织的合法权益，根据《中华人民共和国行政处罚法》等相关规定，现将本单位行政执法监督机构及联系方式公示如下：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行政执法监督机构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机构名称：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重庆市綦江区商务委员会规划发展和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法规科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主要职责：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1. 受理对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重庆市綦江区商务委员会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行政执法行为的投诉、举报；2.监督检查行政执法人员依法履行职责情况；3.协调处理行政执法争议；4.指导行政执法责任制落实及执法规范化建设。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二、监督方式及联系方式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电话投诉：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61280373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〔工作时间：周一至周五，上午9：00—12：30，下午2：00—6：00（法定节假日除外）〕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现场受理：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交通路59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重庆市綦江区商务委员会规划发展和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法规科（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信函投诉：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邮寄至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交通路59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重庆市綦江区商务委员会规划发展和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法规科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（邮编：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401420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），注明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行政执法监督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字样。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三、监督须知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投诉举报需提供明确的事实依据，包括时间、地点、涉事人员及具体违法行为；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提倡实名举报，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将对举报人信息严格保密；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不得捏造事实、诬告陷害，否则将承担相应法律责任。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 四、其他事项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本公示自发布之日起生效，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并根据实际情况不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定期更新监督机构及联系方式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重庆市綦江区商务委员会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A6600"/>
    <w:rsid w:val="10B63FE7"/>
    <w:rsid w:val="1C450915"/>
    <w:rsid w:val="1E234C86"/>
    <w:rsid w:val="2BA611ED"/>
    <w:rsid w:val="2DFB239F"/>
    <w:rsid w:val="30BD4AC6"/>
    <w:rsid w:val="340F5638"/>
    <w:rsid w:val="3B521AA4"/>
    <w:rsid w:val="3B607843"/>
    <w:rsid w:val="3B7BF198"/>
    <w:rsid w:val="42332E3A"/>
    <w:rsid w:val="44BE2E8F"/>
    <w:rsid w:val="4AB8212E"/>
    <w:rsid w:val="50FDF8E3"/>
    <w:rsid w:val="536A2433"/>
    <w:rsid w:val="5B4517BC"/>
    <w:rsid w:val="621719D8"/>
    <w:rsid w:val="6A9A31A7"/>
    <w:rsid w:val="6FB1521A"/>
    <w:rsid w:val="7467234B"/>
    <w:rsid w:val="A69DE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2025-06-06T18:55:00Z</dcterms:created>
  <dc:creator>Administrator</dc:creator>
  <cp:lastModifiedBy>guest</cp:lastModifiedBy>
  <dcterms:modified xsi:type="dcterms:W3CDTF">2025-06-10T17:18:01Z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eyJoZGlkIjoiMWJkY2Q3ZmM3NTRiOWJlYzgxOTVkNGJlZDNiOTM5M2MiLCJ1c2VySWQiOiI0MDc5ODI5NzgifQ==</vt:lpwstr>
  </property>
  <property fmtid="{D5CDD505-2E9C-101B-9397-08002B2CF9AE}" pid="4" name="ICV">
    <vt:lpwstr>E41E3E375DEC4C99ADE12B45BDD75F36_12</vt:lpwstr>
  </property>
</Properties>
</file>