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rPr>
          <w:rFonts w:hint="default" w:ascii="Times New Roman" w:hAnsi="Times New Roman" w:eastAsia="方正仿宋_GBK" w:cs="Times New Roman"/>
          <w:sz w:val="32"/>
          <w:szCs w:val="32"/>
          <w:lang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lang w:eastAsia="zh-CN"/>
        </w:rPr>
      </w:pPr>
      <w:bookmarkStart w:id="0" w:name="正文"/>
      <w:r>
        <w:rPr>
          <w:rFonts w:hint="default" w:ascii="Times New Roman" w:hAnsi="Times New Roman" w:eastAsia="方正小标宋_GBK" w:cs="Times New Roman"/>
          <w:sz w:val="44"/>
          <w:szCs w:val="44"/>
        </w:rPr>
        <w:t>重庆市綦江区</w:t>
      </w:r>
      <w:bookmarkEnd w:id="0"/>
      <w:r>
        <w:rPr>
          <w:rFonts w:hint="eastAsia" w:ascii="Times New Roman" w:hAnsi="Times New Roman" w:eastAsia="方正小标宋_GBK" w:cs="Times New Roman"/>
          <w:sz w:val="44"/>
          <w:szCs w:val="44"/>
          <w:lang w:eastAsia="zh-CN"/>
        </w:rPr>
        <w:t>生态环境局</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关于废止规范性文件的决定</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綦</w:t>
      </w:r>
      <w:r>
        <w:rPr>
          <w:rFonts w:hint="eastAsia" w:ascii="Times New Roman" w:hAnsi="Times New Roman" w:eastAsia="方正仿宋_GBK" w:cs="Times New Roman"/>
          <w:sz w:val="32"/>
          <w:szCs w:val="32"/>
          <w:lang w:eastAsia="zh-CN"/>
        </w:rPr>
        <w:t>环</w:t>
      </w:r>
      <w:r>
        <w:rPr>
          <w:rFonts w:hint="default" w:ascii="Times New Roman" w:hAnsi="Times New Roman" w:eastAsia="方正仿宋_GBK" w:cs="Times New Roman"/>
          <w:sz w:val="32"/>
          <w:szCs w:val="32"/>
        </w:rPr>
        <w:t>发〔</w:t>
      </w:r>
      <w:bookmarkStart w:id="1" w:name="公文年"/>
      <w:r>
        <w:rPr>
          <w:rFonts w:hint="default" w:ascii="Times New Roman" w:hAnsi="Times New Roman" w:eastAsia="方正仿宋_GBK" w:cs="Times New Roman"/>
          <w:sz w:val="32"/>
          <w:szCs w:val="32"/>
        </w:rPr>
        <w:t>20</w:t>
      </w:r>
      <w:bookmarkEnd w:id="1"/>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97</w:t>
      </w:r>
      <w:r>
        <w:rPr>
          <w:rFonts w:hint="default" w:ascii="Times New Roman" w:hAnsi="Times New Roman" w:eastAsia="方正仿宋_GBK" w:cs="Times New Roman"/>
          <w:sz w:val="32"/>
          <w:szCs w:val="32"/>
        </w:rPr>
        <w:t>号</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各镇人民政府、街道办事处、各非煤矿山企业：</w:t>
      </w:r>
      <w:bookmarkStart w:id="2" w:name="_GoBack"/>
      <w:bookmarkEnd w:id="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区非煤矿山企业场地控尘措施整改工作已完成，各非煤矿山企业自行根据有关法律法规要求，做好进出场地车辆控尘工作,我局决定对《重庆市綦江区生态环境局关于加强非煤矿山企业进出场地车辆控尘措施的通知》（綦环发</w:t>
      </w:r>
      <w:r>
        <w:rPr>
          <w:rFonts w:hint="default" w:ascii="Times New Roman" w:hAnsi="Times New Roman" w:eastAsia="方正仿宋_GBK" w:cs="Times New Roman"/>
          <w:sz w:val="32"/>
          <w:szCs w:val="32"/>
        </w:rPr>
        <w:t>〔2019〕94</w:t>
      </w:r>
      <w:r>
        <w:rPr>
          <w:rFonts w:hint="eastAsia" w:ascii="方正仿宋_GBK" w:hAnsi="方正仿宋_GBK" w:eastAsia="方正仿宋_GBK" w:cs="方正仿宋_GBK"/>
          <w:sz w:val="32"/>
          <w:szCs w:val="32"/>
        </w:rPr>
        <w:t>号）文件予以废止。</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eastAsia" w:ascii="Times New Roman" w:hAnsi="Times New Roman" w:eastAsia="方正仿宋_GBK" w:cs="Times New Roman"/>
          <w:kern w:val="0"/>
          <w:sz w:val="32"/>
          <w:szCs w:val="32"/>
          <w:lang w:val="en-US" w:eastAsia="zh-CN" w:bidi="ar"/>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eastAsia" w:ascii="Times New Roman" w:hAnsi="Times New Roman" w:eastAsia="方正仿宋_GBK" w:cs="Times New Roman"/>
          <w:kern w:val="0"/>
          <w:sz w:val="32"/>
          <w:szCs w:val="32"/>
          <w:lang w:val="en-US" w:eastAsia="zh-CN" w:bidi="ar"/>
        </w:rPr>
      </w:pPr>
    </w:p>
    <w:p>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6" w:lineRule="exact"/>
        <w:ind w:left="0" w:firstLine="640" w:firstLineChars="200"/>
        <w:jc w:val="right"/>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重庆市</w:t>
      </w:r>
      <w:r>
        <w:rPr>
          <w:rFonts w:hint="eastAsia" w:ascii="Times New Roman" w:hAnsi="Times New Roman" w:eastAsia="方正仿宋_GBK" w:cs="Times New Roman"/>
          <w:kern w:val="0"/>
          <w:sz w:val="32"/>
          <w:szCs w:val="32"/>
          <w:lang w:val="en-US" w:eastAsia="zh-CN" w:bidi="ar"/>
        </w:rPr>
        <w:fldChar w:fldCharType="begin"/>
      </w:r>
      <w:r>
        <w:rPr>
          <w:rFonts w:hint="eastAsia" w:ascii="Times New Roman" w:hAnsi="Times New Roman" w:eastAsia="方正仿宋_GBK" w:cs="Times New Roman"/>
          <w:kern w:val="0"/>
          <w:sz w:val="32"/>
          <w:szCs w:val="32"/>
          <w:lang w:val="en-US" w:eastAsia="zh-CN" w:bidi="ar"/>
        </w:rPr>
        <w:instrText xml:space="preserve"> HYPERLINK "http://www.qj023.com/" /t "_blank" </w:instrText>
      </w:r>
      <w:r>
        <w:rPr>
          <w:rFonts w:hint="eastAsia" w:ascii="Times New Roman" w:hAnsi="Times New Roman" w:eastAsia="方正仿宋_GBK" w:cs="Times New Roman"/>
          <w:kern w:val="0"/>
          <w:sz w:val="32"/>
          <w:szCs w:val="32"/>
          <w:lang w:val="en-US" w:eastAsia="zh-CN" w:bidi="ar"/>
        </w:rPr>
        <w:fldChar w:fldCharType="separate"/>
      </w:r>
      <w:r>
        <w:rPr>
          <w:rFonts w:hint="eastAsia" w:ascii="Times New Roman" w:hAnsi="Times New Roman" w:eastAsia="方正仿宋_GBK" w:cs="Times New Roman"/>
          <w:kern w:val="0"/>
          <w:sz w:val="32"/>
          <w:szCs w:val="32"/>
          <w:lang w:val="en-US" w:eastAsia="zh-CN" w:bidi="ar"/>
        </w:rPr>
        <w:t>綦江区</w:t>
      </w:r>
      <w:r>
        <w:rPr>
          <w:rFonts w:hint="eastAsia" w:ascii="Times New Roman" w:hAnsi="Times New Roman" w:eastAsia="方正仿宋_GBK" w:cs="Times New Roman"/>
          <w:kern w:val="0"/>
          <w:sz w:val="32"/>
          <w:szCs w:val="32"/>
          <w:lang w:val="en-US" w:eastAsia="zh-CN" w:bidi="ar"/>
        </w:rPr>
        <w:fldChar w:fldCharType="end"/>
      </w:r>
      <w:r>
        <w:rPr>
          <w:rFonts w:hint="eastAsia" w:ascii="Times New Roman" w:hAnsi="Times New Roman" w:eastAsia="方正仿宋_GBK" w:cs="Times New Roman"/>
          <w:kern w:val="0"/>
          <w:sz w:val="32"/>
          <w:szCs w:val="32"/>
          <w:lang w:val="en-US" w:eastAsia="zh-CN" w:bidi="ar"/>
        </w:rPr>
        <w:t xml:space="preserve">生态环境局    </w:t>
      </w:r>
    </w:p>
    <w:p>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76" w:lineRule="exact"/>
        <w:ind w:left="0" w:firstLine="640" w:firstLineChars="200"/>
        <w:jc w:val="center"/>
        <w:textAlignment w:val="auto"/>
        <w:rPr>
          <w:rFonts w:hint="eastAsia" w:ascii="Times New Roman" w:hAnsi="Times New Roman" w:eastAsia="方正仿宋_GBK" w:cs="Times New Roman"/>
          <w:kern w:val="0"/>
          <w:sz w:val="32"/>
          <w:szCs w:val="32"/>
          <w:lang w:val="en-US" w:eastAsia="zh-CN" w:bidi="ar"/>
        </w:rPr>
      </w:pPr>
      <w:r>
        <w:rPr>
          <w:rFonts w:hint="eastAsia" w:ascii="Times New Roman" w:hAnsi="Times New Roman" w:eastAsia="方正仿宋_GBK" w:cs="Times New Roman"/>
          <w:kern w:val="0"/>
          <w:sz w:val="32"/>
          <w:szCs w:val="32"/>
          <w:lang w:val="en-US" w:eastAsia="zh-CN" w:bidi="ar"/>
        </w:rPr>
        <w:t xml:space="preserve">                            2022年12月14日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firstLine="640" w:firstLineChars="200"/>
        <w:jc w:val="left"/>
        <w:textAlignment w:val="auto"/>
        <w:rPr>
          <w:rFonts w:hint="eastAsia" w:ascii="Times New Roman" w:hAnsi="Times New Roman" w:eastAsia="方正仿宋_GBK" w:cs="Times New Roman"/>
          <w:kern w:val="0"/>
          <w:sz w:val="32"/>
          <w:szCs w:val="32"/>
          <w:lang w:val="en-US" w:eastAsia="zh-CN" w:bidi="ar"/>
        </w:rPr>
      </w:pPr>
    </w:p>
    <w:p>
      <w:pPr>
        <w:rPr>
          <w:rFonts w:hint="default" w:ascii="Times New Roman" w:hAnsi="Times New Roman" w:eastAsia="方正仿宋_GBK" w:cs="Times New Roman"/>
          <w:kern w:val="0"/>
          <w:sz w:val="32"/>
          <w:szCs w:val="32"/>
          <w:lang w:val="en-US" w:eastAsia="zh-CN" w:bidi="ar"/>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pPr>
      <w:pStyle w:val="8"/>
      <w:wordWrap w:val="0"/>
      <w:ind w:left="3364" w:leftChars="1602" w:firstLine="7817" w:firstLineChars="2443"/>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w:t>
    </w:r>
    <w:r>
      <w:rPr>
        <w:rFonts w:hint="eastAsia" w:ascii="宋体" w:hAnsi="宋体" w:cs="宋体"/>
        <w:b/>
        <w:bCs/>
        <w:color w:val="005192"/>
        <w:sz w:val="28"/>
        <w:szCs w:val="44"/>
        <w:lang w:val="en-US" w:eastAsia="zh-CN"/>
      </w:rPr>
      <w:t>生态环境局</w:t>
    </w:r>
    <w:r>
      <w:rPr>
        <w:rFonts w:hint="eastAsia" w:ascii="宋体" w:hAnsi="宋体" w:eastAsia="宋体" w:cs="宋体"/>
        <w:b/>
        <w:bCs/>
        <w:color w:val="005192"/>
        <w:sz w:val="28"/>
        <w:szCs w:val="44"/>
        <w:lang w:val="en-US" w:eastAsia="zh-CN"/>
      </w:rPr>
      <w:t xml:space="preserve">发布     </w:t>
    </w:r>
  </w:p>
  <w:p>
    <w:pPr>
      <w:pStyle w:val="8"/>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NxHk&#10;rNQAAAAIAQAADwAAAAAAAAABACAAAAA4AAAAZHJzL2Rvd25yZXYueG1sUEsBAhQAFAAAAAgAh07i&#10;QOPuMRnXAQAAbwMAAA4AAAAAAAAAAQAgAAAAOQEAAGRycy9lMm9Eb2MueG1sUEsFBgAAAAAGAAYA&#10;WQEAAIIFAAAAAA==&#10;">
              <v:fill on="f" focussize="0,0"/>
              <v:stroke weight="1.75pt" color="#005192 [3204]" miterlimit="8" joinstyle="miter"/>
              <v:imagedata o:title=""/>
              <o:lock v:ext="edit" aspectratio="f"/>
            </v:line>
          </w:pict>
        </mc:Fallback>
      </mc:AlternateContent>
    </w:r>
  </w:p>
  <w:p>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生态环境局</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9"/>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jY2YTU2Y2IzOWFkMjFhNzRlNzUwMmQxMzY0M2QifQ=="/>
  </w:docVars>
  <w:rsids>
    <w:rsidRoot w:val="00172A27"/>
    <w:rsid w:val="010333FC"/>
    <w:rsid w:val="01323A4C"/>
    <w:rsid w:val="01437C9C"/>
    <w:rsid w:val="019E71BD"/>
    <w:rsid w:val="039C5442"/>
    <w:rsid w:val="03D63BD5"/>
    <w:rsid w:val="041C42DA"/>
    <w:rsid w:val="04B679C3"/>
    <w:rsid w:val="05F07036"/>
    <w:rsid w:val="066C0D03"/>
    <w:rsid w:val="06CE0008"/>
    <w:rsid w:val="06DC3007"/>
    <w:rsid w:val="06E00104"/>
    <w:rsid w:val="07DA1DB8"/>
    <w:rsid w:val="080F63D8"/>
    <w:rsid w:val="08230F8C"/>
    <w:rsid w:val="09341458"/>
    <w:rsid w:val="098254C2"/>
    <w:rsid w:val="0A766EDE"/>
    <w:rsid w:val="0AD64BE8"/>
    <w:rsid w:val="0B0912D7"/>
    <w:rsid w:val="0B5C522B"/>
    <w:rsid w:val="0C9B1F9A"/>
    <w:rsid w:val="0E025194"/>
    <w:rsid w:val="0E73553D"/>
    <w:rsid w:val="105476D2"/>
    <w:rsid w:val="10BA677B"/>
    <w:rsid w:val="10E3678C"/>
    <w:rsid w:val="11520312"/>
    <w:rsid w:val="128637D7"/>
    <w:rsid w:val="128F2D41"/>
    <w:rsid w:val="12970528"/>
    <w:rsid w:val="136A730B"/>
    <w:rsid w:val="13737CC5"/>
    <w:rsid w:val="13FB9CFD"/>
    <w:rsid w:val="14510E4E"/>
    <w:rsid w:val="152D2DCA"/>
    <w:rsid w:val="15EA028F"/>
    <w:rsid w:val="16F40375"/>
    <w:rsid w:val="16FD7B4D"/>
    <w:rsid w:val="185F3E39"/>
    <w:rsid w:val="187168EA"/>
    <w:rsid w:val="196673CA"/>
    <w:rsid w:val="1B2F4AEE"/>
    <w:rsid w:val="1BF952D0"/>
    <w:rsid w:val="1CF734C9"/>
    <w:rsid w:val="1DEC284C"/>
    <w:rsid w:val="1E6523AC"/>
    <w:rsid w:val="1E962E73"/>
    <w:rsid w:val="21461012"/>
    <w:rsid w:val="22440422"/>
    <w:rsid w:val="22BB4BBB"/>
    <w:rsid w:val="25714529"/>
    <w:rsid w:val="265830C4"/>
    <w:rsid w:val="27823D6E"/>
    <w:rsid w:val="291D7E71"/>
    <w:rsid w:val="292C0770"/>
    <w:rsid w:val="2A2A045A"/>
    <w:rsid w:val="2A3F2F53"/>
    <w:rsid w:val="2AEB3417"/>
    <w:rsid w:val="30127B81"/>
    <w:rsid w:val="31A15F24"/>
    <w:rsid w:val="324A1681"/>
    <w:rsid w:val="336C722F"/>
    <w:rsid w:val="34C41FFA"/>
    <w:rsid w:val="361B6EFE"/>
    <w:rsid w:val="367D6C5C"/>
    <w:rsid w:val="36FB1DF0"/>
    <w:rsid w:val="395347B5"/>
    <w:rsid w:val="39A232A0"/>
    <w:rsid w:val="39E745AA"/>
    <w:rsid w:val="3B5A6BBB"/>
    <w:rsid w:val="3C3F2A1E"/>
    <w:rsid w:val="3EDA13A6"/>
    <w:rsid w:val="3F70E235"/>
    <w:rsid w:val="403F088E"/>
    <w:rsid w:val="40842AFA"/>
    <w:rsid w:val="417B75E9"/>
    <w:rsid w:val="424E1A22"/>
    <w:rsid w:val="42F058B7"/>
    <w:rsid w:val="436109F6"/>
    <w:rsid w:val="441A38D4"/>
    <w:rsid w:val="4504239D"/>
    <w:rsid w:val="45AF70F4"/>
    <w:rsid w:val="45DE6C0B"/>
    <w:rsid w:val="47705032"/>
    <w:rsid w:val="47EF2B9D"/>
    <w:rsid w:val="499A6EB3"/>
    <w:rsid w:val="4BC77339"/>
    <w:rsid w:val="4C9236C5"/>
    <w:rsid w:val="4E250A85"/>
    <w:rsid w:val="4E371EEB"/>
    <w:rsid w:val="4E9D64C7"/>
    <w:rsid w:val="4FFD4925"/>
    <w:rsid w:val="505C172E"/>
    <w:rsid w:val="506405EA"/>
    <w:rsid w:val="50D30D90"/>
    <w:rsid w:val="51F46A7D"/>
    <w:rsid w:val="52A77CC2"/>
    <w:rsid w:val="52F46F0B"/>
    <w:rsid w:val="532B6A10"/>
    <w:rsid w:val="53D8014D"/>
    <w:rsid w:val="54110458"/>
    <w:rsid w:val="55E064E0"/>
    <w:rsid w:val="56867584"/>
    <w:rsid w:val="572C6D10"/>
    <w:rsid w:val="5CB00B41"/>
    <w:rsid w:val="5DC34279"/>
    <w:rsid w:val="5F41673E"/>
    <w:rsid w:val="5F916509"/>
    <w:rsid w:val="5FCD688E"/>
    <w:rsid w:val="5FF9BDAA"/>
    <w:rsid w:val="5FFE5333"/>
    <w:rsid w:val="608816D1"/>
    <w:rsid w:val="60EF4E7F"/>
    <w:rsid w:val="6190036D"/>
    <w:rsid w:val="62CBFACD"/>
    <w:rsid w:val="648B0A32"/>
    <w:rsid w:val="658E1FB1"/>
    <w:rsid w:val="665233C1"/>
    <w:rsid w:val="67BA52E0"/>
    <w:rsid w:val="68734AAB"/>
    <w:rsid w:val="68752FB5"/>
    <w:rsid w:val="68792F9F"/>
    <w:rsid w:val="68FB4E2B"/>
    <w:rsid w:val="69944FDF"/>
    <w:rsid w:val="69AC0D42"/>
    <w:rsid w:val="6A5675B7"/>
    <w:rsid w:val="6AD9688B"/>
    <w:rsid w:val="6C164AAF"/>
    <w:rsid w:val="6D0E3F22"/>
    <w:rsid w:val="6E546404"/>
    <w:rsid w:val="6EFD1E92"/>
    <w:rsid w:val="6FA93114"/>
    <w:rsid w:val="6FC27ACA"/>
    <w:rsid w:val="72851D44"/>
    <w:rsid w:val="744E4660"/>
    <w:rsid w:val="746F2FAE"/>
    <w:rsid w:val="753355A2"/>
    <w:rsid w:val="759F1C61"/>
    <w:rsid w:val="7645046A"/>
    <w:rsid w:val="769F2DE8"/>
    <w:rsid w:val="76F53C3E"/>
    <w:rsid w:val="76FDEB7C"/>
    <w:rsid w:val="78F62422"/>
    <w:rsid w:val="79987ED9"/>
    <w:rsid w:val="79B71F54"/>
    <w:rsid w:val="79C65162"/>
    <w:rsid w:val="7BEF533D"/>
    <w:rsid w:val="7C9011D9"/>
    <w:rsid w:val="7DC651C5"/>
    <w:rsid w:val="7DF350ED"/>
    <w:rsid w:val="7EB8504A"/>
    <w:rsid w:val="7F193657"/>
    <w:rsid w:val="7F9DA0E8"/>
    <w:rsid w:val="7FCC2834"/>
    <w:rsid w:val="7FF6A4EF"/>
    <w:rsid w:val="7FF7DEEF"/>
    <w:rsid w:val="8DF52746"/>
    <w:rsid w:val="92DD1CEF"/>
    <w:rsid w:val="B7ABDAFC"/>
    <w:rsid w:val="D2DCE593"/>
    <w:rsid w:val="F05B4F69"/>
    <w:rsid w:val="F97D9566"/>
    <w:rsid w:val="FBFF186D"/>
    <w:rsid w:val="FDFF411C"/>
    <w:rsid w:val="FF9F94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style>
  <w:style w:type="paragraph" w:styleId="5">
    <w:name w:val="annotation text"/>
    <w:basedOn w:val="1"/>
    <w:qFormat/>
    <w:uiPriority w:val="0"/>
    <w:pPr>
      <w:jc w:val="left"/>
    </w:pPr>
  </w:style>
  <w:style w:type="paragraph" w:styleId="6">
    <w:name w:val="Body Text"/>
    <w:basedOn w:val="1"/>
    <w:next w:val="7"/>
    <w:qFormat/>
    <w:uiPriority w:val="0"/>
    <w:pPr>
      <w:widowControl w:val="0"/>
      <w:jc w:val="both"/>
    </w:pPr>
    <w:rPr>
      <w:rFonts w:ascii="宋体" w:eastAsia="宋体" w:cs="宋体"/>
      <w:kern w:val="2"/>
      <w:sz w:val="21"/>
      <w:szCs w:val="21"/>
      <w:lang w:val="zh-CN" w:eastAsia="zh-CN" w:bidi="zh-CN"/>
    </w:rPr>
  </w:style>
  <w:style w:type="paragraph" w:styleId="7">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首行缩进1"/>
    <w:basedOn w:val="6"/>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419</Words>
  <Characters>448</Characters>
  <Lines>1</Lines>
  <Paragraphs>1</Paragraphs>
  <TotalTime>0</TotalTime>
  <ScaleCrop>false</ScaleCrop>
  <LinksUpToDate>false</LinksUpToDate>
  <CharactersWithSpaces>461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2021-09-12T10:41:00Z</dcterms:created>
  <dc:creator>t</dc:creator>
  <cp:lastModifiedBy>guest</cp:lastModifiedBy>
  <cp:lastPrinted>2022-06-15T09:56:00Z</cp:lastPrinted>
  <dcterms:modified xsi:type="dcterms:W3CDTF">2023-04-03T10:58:55Z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95FB0B4CAB4D4D688E1179A205E344D3</vt:lpwstr>
  </property>
</Properties>
</file>