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lang w:eastAsia="zh-CN"/>
        </w:rPr>
      </w:pPr>
      <w:bookmarkStart w:id="0" w:name="正文"/>
      <w:r>
        <w:rPr>
          <w:rFonts w:hint="default" w:ascii="Times New Roman" w:hAnsi="Times New Roman" w:eastAsia="方正小标宋_GBK" w:cs="Times New Roman"/>
          <w:sz w:val="44"/>
          <w:szCs w:val="44"/>
        </w:rPr>
        <w:t>重庆市綦江区</w:t>
      </w:r>
      <w:bookmarkEnd w:id="0"/>
      <w:r>
        <w:rPr>
          <w:rFonts w:hint="eastAsia" w:ascii="Times New Roman" w:hAnsi="Times New Roman" w:eastAsia="方正小标宋_GBK" w:cs="Times New Roman"/>
          <w:sz w:val="44"/>
          <w:szCs w:val="44"/>
          <w:lang w:eastAsia="zh-CN"/>
        </w:rPr>
        <w:t>环境保护局</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关于废止规范性文件的决定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w:t>
      </w:r>
      <w:r>
        <w:rPr>
          <w:rFonts w:hint="eastAsia" w:ascii="Times New Roman" w:hAnsi="Times New Roman" w:eastAsia="方正仿宋_GBK" w:cs="Times New Roman"/>
          <w:sz w:val="32"/>
          <w:szCs w:val="32"/>
          <w:lang w:eastAsia="zh-CN"/>
        </w:rPr>
        <w:t>环</w:t>
      </w:r>
      <w:r>
        <w:rPr>
          <w:rFonts w:hint="default" w:ascii="Times New Roman" w:hAnsi="Times New Roman" w:eastAsia="方正仿宋_GBK" w:cs="Times New Roman"/>
          <w:sz w:val="32"/>
          <w:szCs w:val="32"/>
        </w:rPr>
        <w:t>发〔</w:t>
      </w:r>
      <w:bookmarkStart w:id="1" w:name="公文年"/>
      <w:r>
        <w:rPr>
          <w:rFonts w:hint="default" w:ascii="Times New Roman" w:hAnsi="Times New Roman" w:eastAsia="方正仿宋_GBK" w:cs="Times New Roman"/>
          <w:sz w:val="32"/>
          <w:szCs w:val="32"/>
        </w:rPr>
        <w:t>20</w:t>
      </w:r>
      <w:bookmarkEnd w:id="1"/>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118</w:t>
      </w:r>
      <w:r>
        <w:rPr>
          <w:rFonts w:hint="default" w:ascii="Times New Roman" w:hAnsi="Times New Roman" w:eastAsia="方正仿宋_GBK" w:cs="Times New Roman"/>
          <w:sz w:val="32"/>
          <w:szCs w:val="32"/>
        </w:rPr>
        <w:t>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各镇人民政府、街道办事处，企事业单位，医疗废物产生单位：</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根据《重庆市綦江区人民政府关于印发重庆市綦江区行政规范性文件管理办法的通知》</w:t>
      </w:r>
      <w:r>
        <w:rPr>
          <w:rFonts w:hint="eastAsia" w:ascii="Times New Roman" w:hAnsi="Times New Roman" w:eastAsia="方正仿宋_GBK" w:cs="Times New Roman"/>
          <w:bCs/>
          <w:color w:val="000000"/>
          <w:sz w:val="32"/>
          <w:szCs w:val="32"/>
          <w:lang w:eastAsia="zh-CN"/>
        </w:rPr>
        <w:t>（</w:t>
      </w:r>
      <w:r>
        <w:rPr>
          <w:rFonts w:hint="eastAsia" w:ascii="Times New Roman" w:hAnsi="Times New Roman" w:eastAsia="方正仿宋_GBK" w:cs="Times New Roman"/>
          <w:bCs/>
          <w:color w:val="000000"/>
          <w:sz w:val="32"/>
          <w:szCs w:val="32"/>
        </w:rPr>
        <w:t>綦江府发﹝2015﹞</w:t>
      </w:r>
      <w:r>
        <w:rPr>
          <w:rFonts w:hint="default" w:ascii="Times New Roman" w:hAnsi="Times New Roman" w:eastAsia="方正仿宋_GBK" w:cs="Times New Roman"/>
          <w:bCs/>
          <w:color w:val="000000"/>
          <w:sz w:val="32"/>
          <w:szCs w:val="32"/>
        </w:rPr>
        <w:t>36</w:t>
      </w:r>
      <w:r>
        <w:rPr>
          <w:rFonts w:hint="eastAsia" w:ascii="Times New Roman" w:hAnsi="Times New Roman" w:eastAsia="方正仿宋_GBK" w:cs="Times New Roman"/>
          <w:bCs/>
          <w:color w:val="000000"/>
          <w:sz w:val="32"/>
          <w:szCs w:val="32"/>
        </w:rPr>
        <w:t>号</w:t>
      </w:r>
      <w:r>
        <w:rPr>
          <w:rFonts w:hint="eastAsia" w:ascii="Times New Roman" w:hAnsi="Times New Roman" w:eastAsia="方正仿宋_GBK" w:cs="Times New Roman"/>
          <w:bCs/>
          <w:color w:val="000000"/>
          <w:sz w:val="32"/>
          <w:szCs w:val="32"/>
          <w:lang w:eastAsia="zh-CN"/>
        </w:rPr>
        <w:t>）</w:t>
      </w:r>
      <w:r>
        <w:rPr>
          <w:rFonts w:hint="eastAsia" w:ascii="Times New Roman" w:hAnsi="Times New Roman" w:eastAsia="方正仿宋_GBK" w:cs="Times New Roman"/>
          <w:bCs/>
          <w:color w:val="000000"/>
          <w:sz w:val="32"/>
          <w:szCs w:val="32"/>
        </w:rPr>
        <w:t>的要求,我局决定对原《关于进一步加强医疗废物管理的通知》（綦环发〔2014〕16号）及《关于印发</w:t>
      </w:r>
      <w:r>
        <w:rPr>
          <w:rFonts w:hint="eastAsia" w:ascii="Times New Roman" w:hAnsi="Times New Roman" w:eastAsia="方正仿宋_GBK" w:cs="Times New Roman"/>
          <w:bCs/>
          <w:color w:val="000000"/>
          <w:sz w:val="32"/>
          <w:szCs w:val="32"/>
          <w:lang w:eastAsia="zh-CN"/>
        </w:rPr>
        <w:t>〈</w:t>
      </w:r>
      <w:r>
        <w:rPr>
          <w:rFonts w:hint="eastAsia" w:ascii="Times New Roman" w:hAnsi="Times New Roman" w:eastAsia="方正仿宋_GBK" w:cs="Times New Roman"/>
          <w:bCs/>
          <w:color w:val="000000"/>
          <w:sz w:val="32"/>
          <w:szCs w:val="32"/>
        </w:rPr>
        <w:t>綦江区环境保护专项资金使用管理办法</w:t>
      </w:r>
      <w:r>
        <w:rPr>
          <w:rFonts w:hint="eastAsia" w:ascii="Times New Roman" w:hAnsi="Times New Roman" w:eastAsia="方正仿宋_GBK" w:cs="Times New Roman"/>
          <w:bCs/>
          <w:color w:val="000000"/>
          <w:sz w:val="32"/>
          <w:szCs w:val="32"/>
          <w:lang w:eastAsia="zh-CN"/>
        </w:rPr>
        <w:t>〉</w:t>
      </w:r>
      <w:r>
        <w:rPr>
          <w:rFonts w:hint="eastAsia" w:ascii="Times New Roman" w:hAnsi="Times New Roman" w:eastAsia="方正仿宋_GBK" w:cs="Times New Roman"/>
          <w:bCs/>
          <w:color w:val="000000"/>
          <w:sz w:val="32"/>
          <w:szCs w:val="32"/>
        </w:rPr>
        <w:t>的通知》（綦环发〔2013〕111号）文件予以废止。</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left"/>
        <w:textAlignment w:val="auto"/>
        <w:rPr>
          <w:rFonts w:hint="eastAsia" w:ascii="Times New Roman" w:hAnsi="Times New Roman" w:eastAsia="方正仿宋_GBK" w:cs="Times New Roman"/>
          <w:kern w:val="0"/>
          <w:sz w:val="32"/>
          <w:szCs w:val="32"/>
          <w:lang w:val="en-US" w:eastAsia="zh-CN" w:bidi="ar"/>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left"/>
        <w:textAlignment w:val="auto"/>
        <w:rPr>
          <w:rFonts w:hint="eastAsia" w:ascii="Times New Roman" w:hAnsi="Times New Roman" w:eastAsia="方正仿宋_GBK" w:cs="Times New Roman"/>
          <w:kern w:val="0"/>
          <w:sz w:val="32"/>
          <w:szCs w:val="32"/>
          <w:lang w:val="en-US" w:eastAsia="zh-CN" w:bidi="ar"/>
        </w:rPr>
      </w:pPr>
      <w:bookmarkStart w:id="2" w:name="_GoBack"/>
      <w:bookmarkEnd w:id="2"/>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76" w:lineRule="exact"/>
        <w:ind w:left="0" w:firstLine="640" w:firstLineChars="200"/>
        <w:jc w:val="right"/>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重庆市</w:t>
      </w:r>
      <w:r>
        <w:rPr>
          <w:rFonts w:hint="eastAsia" w:ascii="Times New Roman" w:hAnsi="Times New Roman" w:eastAsia="方正仿宋_GBK" w:cs="Times New Roman"/>
          <w:kern w:val="0"/>
          <w:sz w:val="32"/>
          <w:szCs w:val="32"/>
          <w:lang w:val="en-US" w:eastAsia="zh-CN" w:bidi="ar"/>
        </w:rPr>
        <w:fldChar w:fldCharType="begin"/>
      </w:r>
      <w:r>
        <w:rPr>
          <w:rFonts w:hint="eastAsia" w:ascii="Times New Roman" w:hAnsi="Times New Roman" w:eastAsia="方正仿宋_GBK" w:cs="Times New Roman"/>
          <w:kern w:val="0"/>
          <w:sz w:val="32"/>
          <w:szCs w:val="32"/>
          <w:lang w:val="en-US" w:eastAsia="zh-CN" w:bidi="ar"/>
        </w:rPr>
        <w:instrText xml:space="preserve"> HYPERLINK "http://www.qj023.com/" /t "_blank" </w:instrText>
      </w:r>
      <w:r>
        <w:rPr>
          <w:rFonts w:hint="eastAsia" w:ascii="Times New Roman" w:hAnsi="Times New Roman" w:eastAsia="方正仿宋_GBK" w:cs="Times New Roman"/>
          <w:kern w:val="0"/>
          <w:sz w:val="32"/>
          <w:szCs w:val="32"/>
          <w:lang w:val="en-US" w:eastAsia="zh-CN" w:bidi="ar"/>
        </w:rPr>
        <w:fldChar w:fldCharType="separate"/>
      </w:r>
      <w:r>
        <w:rPr>
          <w:rFonts w:hint="eastAsia" w:ascii="Times New Roman" w:hAnsi="Times New Roman" w:eastAsia="方正仿宋_GBK" w:cs="Times New Roman"/>
          <w:kern w:val="0"/>
          <w:sz w:val="32"/>
          <w:szCs w:val="32"/>
          <w:lang w:val="en-US" w:eastAsia="zh-CN" w:bidi="ar"/>
        </w:rPr>
        <w:t>綦江区</w:t>
      </w:r>
      <w:r>
        <w:rPr>
          <w:rFonts w:hint="eastAsia" w:ascii="Times New Roman" w:hAnsi="Times New Roman" w:eastAsia="方正仿宋_GBK" w:cs="Times New Roman"/>
          <w:kern w:val="0"/>
          <w:sz w:val="32"/>
          <w:szCs w:val="32"/>
          <w:lang w:val="en-US" w:eastAsia="zh-CN" w:bidi="ar"/>
        </w:rPr>
        <w:fldChar w:fldCharType="end"/>
      </w:r>
      <w:r>
        <w:rPr>
          <w:rFonts w:hint="eastAsia" w:ascii="Times New Roman" w:hAnsi="Times New Roman" w:eastAsia="方正仿宋_GBK" w:cs="Times New Roman"/>
          <w:kern w:val="0"/>
          <w:sz w:val="32"/>
          <w:szCs w:val="32"/>
          <w:lang w:val="en-US" w:eastAsia="zh-CN" w:bidi="ar"/>
        </w:rPr>
        <w:t xml:space="preserve">环境保护局    </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76" w:lineRule="exact"/>
        <w:ind w:left="0" w:firstLine="640" w:firstLineChars="200"/>
        <w:jc w:val="center"/>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 xml:space="preserve">                            2016年10月27日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left"/>
        <w:textAlignment w:val="auto"/>
        <w:rPr>
          <w:rFonts w:hint="eastAsia" w:ascii="Times New Roman" w:hAnsi="Times New Roman" w:eastAsia="方正仿宋_GBK" w:cs="Times New Roman"/>
          <w:kern w:val="0"/>
          <w:sz w:val="32"/>
          <w:szCs w:val="32"/>
          <w:lang w:val="en-US" w:eastAsia="zh-CN" w:bidi="ar"/>
        </w:rPr>
      </w:pPr>
    </w:p>
    <w:p>
      <w:pPr>
        <w:rPr>
          <w:rFonts w:hint="default" w:ascii="Times New Roman" w:hAnsi="Times New Roman" w:eastAsia="方正仿宋_GBK" w:cs="Times New Roman"/>
          <w:kern w:val="0"/>
          <w:sz w:val="32"/>
          <w:szCs w:val="32"/>
          <w:lang w:val="en-US" w:eastAsia="zh-CN" w:bidi="ar"/>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生态环境局</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xHk&#10;rNQAAAAIAQAADwAAAAAAAAABACAAAAA4AAAAZHJzL2Rvd25yZXYueG1sUEsBAhQAFAAAAAgAh07i&#10;QOPuMRnXAQAAbwMAAA4AAAAAAAAAAQAgAAAAOQEAAGRycy9lMm9Eb2MueG1sUEsFBgAAAAAGAAYA&#10;WQEAAII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生态环境局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437C9C"/>
    <w:rsid w:val="019E71BD"/>
    <w:rsid w:val="039C5442"/>
    <w:rsid w:val="03D63BD5"/>
    <w:rsid w:val="041C42DA"/>
    <w:rsid w:val="04B679C3"/>
    <w:rsid w:val="05F07036"/>
    <w:rsid w:val="066C0D03"/>
    <w:rsid w:val="06CE0008"/>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8F2D41"/>
    <w:rsid w:val="12970528"/>
    <w:rsid w:val="136A730B"/>
    <w:rsid w:val="13737CC5"/>
    <w:rsid w:val="14510E4E"/>
    <w:rsid w:val="152D2DCA"/>
    <w:rsid w:val="15EA028F"/>
    <w:rsid w:val="16F40375"/>
    <w:rsid w:val="16FD7B4D"/>
    <w:rsid w:val="185F3E39"/>
    <w:rsid w:val="187168EA"/>
    <w:rsid w:val="196673CA"/>
    <w:rsid w:val="1B2F4AEE"/>
    <w:rsid w:val="1BF952D0"/>
    <w:rsid w:val="1CF734C9"/>
    <w:rsid w:val="1DEC284C"/>
    <w:rsid w:val="1E6523AC"/>
    <w:rsid w:val="1E962E73"/>
    <w:rsid w:val="21461012"/>
    <w:rsid w:val="22440422"/>
    <w:rsid w:val="22BB4BBB"/>
    <w:rsid w:val="25714529"/>
    <w:rsid w:val="265830C4"/>
    <w:rsid w:val="27823D6E"/>
    <w:rsid w:val="291D7E71"/>
    <w:rsid w:val="292C0770"/>
    <w:rsid w:val="2A2A045A"/>
    <w:rsid w:val="2A3F2F53"/>
    <w:rsid w:val="2AEB3417"/>
    <w:rsid w:val="30127B81"/>
    <w:rsid w:val="31A15F24"/>
    <w:rsid w:val="324A1681"/>
    <w:rsid w:val="336C722F"/>
    <w:rsid w:val="34C41FFA"/>
    <w:rsid w:val="361B6EFE"/>
    <w:rsid w:val="367D6C5C"/>
    <w:rsid w:val="36FB1DF0"/>
    <w:rsid w:val="395347B5"/>
    <w:rsid w:val="39A232A0"/>
    <w:rsid w:val="39E745AA"/>
    <w:rsid w:val="3B5A6BBB"/>
    <w:rsid w:val="3C3F2A1E"/>
    <w:rsid w:val="3EDA13A6"/>
    <w:rsid w:val="3F70E235"/>
    <w:rsid w:val="403F088E"/>
    <w:rsid w:val="40842AFA"/>
    <w:rsid w:val="417B75E9"/>
    <w:rsid w:val="424E1A22"/>
    <w:rsid w:val="42F058B7"/>
    <w:rsid w:val="436109F6"/>
    <w:rsid w:val="441A38D4"/>
    <w:rsid w:val="4504239D"/>
    <w:rsid w:val="45AF70F4"/>
    <w:rsid w:val="45DE6C0B"/>
    <w:rsid w:val="47705032"/>
    <w:rsid w:val="47EF2B9D"/>
    <w:rsid w:val="499A6EB3"/>
    <w:rsid w:val="4BC77339"/>
    <w:rsid w:val="4C9236C5"/>
    <w:rsid w:val="4E250A85"/>
    <w:rsid w:val="4E371EEB"/>
    <w:rsid w:val="4E9D64C7"/>
    <w:rsid w:val="4FFD4925"/>
    <w:rsid w:val="505C172E"/>
    <w:rsid w:val="506405EA"/>
    <w:rsid w:val="50D30D90"/>
    <w:rsid w:val="51F46A7D"/>
    <w:rsid w:val="52A77CC2"/>
    <w:rsid w:val="52F46F0B"/>
    <w:rsid w:val="532B6A10"/>
    <w:rsid w:val="53D8014D"/>
    <w:rsid w:val="54110458"/>
    <w:rsid w:val="55E064E0"/>
    <w:rsid w:val="56867584"/>
    <w:rsid w:val="572C6D10"/>
    <w:rsid w:val="5CB00B41"/>
    <w:rsid w:val="5DC34279"/>
    <w:rsid w:val="5F41673E"/>
    <w:rsid w:val="5F916509"/>
    <w:rsid w:val="5FCD688E"/>
    <w:rsid w:val="5FF9BDAA"/>
    <w:rsid w:val="5FFE5333"/>
    <w:rsid w:val="608816D1"/>
    <w:rsid w:val="60EF4E7F"/>
    <w:rsid w:val="6190036D"/>
    <w:rsid w:val="62CBFACD"/>
    <w:rsid w:val="63F7A40D"/>
    <w:rsid w:val="648B0A32"/>
    <w:rsid w:val="658E1FB1"/>
    <w:rsid w:val="665233C1"/>
    <w:rsid w:val="67BA52E0"/>
    <w:rsid w:val="68734AAB"/>
    <w:rsid w:val="68752FB5"/>
    <w:rsid w:val="68792F9F"/>
    <w:rsid w:val="68FB4E2B"/>
    <w:rsid w:val="69944FDF"/>
    <w:rsid w:val="69AC0D42"/>
    <w:rsid w:val="6A5675B7"/>
    <w:rsid w:val="6AD9688B"/>
    <w:rsid w:val="6C164AAF"/>
    <w:rsid w:val="6D0E3F22"/>
    <w:rsid w:val="6E546404"/>
    <w:rsid w:val="6EFD1E92"/>
    <w:rsid w:val="6FA93114"/>
    <w:rsid w:val="6FC27ACA"/>
    <w:rsid w:val="72851D44"/>
    <w:rsid w:val="744E4660"/>
    <w:rsid w:val="746F2FAE"/>
    <w:rsid w:val="753355A2"/>
    <w:rsid w:val="759F1C61"/>
    <w:rsid w:val="7645046A"/>
    <w:rsid w:val="769F2DE8"/>
    <w:rsid w:val="76F53C3E"/>
    <w:rsid w:val="76FDEB7C"/>
    <w:rsid w:val="78F62422"/>
    <w:rsid w:val="79987ED9"/>
    <w:rsid w:val="79B71F54"/>
    <w:rsid w:val="79C65162"/>
    <w:rsid w:val="7C9011D9"/>
    <w:rsid w:val="7DC651C5"/>
    <w:rsid w:val="7DF350ED"/>
    <w:rsid w:val="7EB8504A"/>
    <w:rsid w:val="7F0CCF12"/>
    <w:rsid w:val="7F193657"/>
    <w:rsid w:val="7F9DA0E8"/>
    <w:rsid w:val="7FCC2834"/>
    <w:rsid w:val="7FF6A4EF"/>
    <w:rsid w:val="7FF7DEEF"/>
    <w:rsid w:val="8DF52746"/>
    <w:rsid w:val="92DD1CEF"/>
    <w:rsid w:val="B7ABDAFC"/>
    <w:rsid w:val="D2DCE593"/>
    <w:rsid w:val="F05B4F69"/>
    <w:rsid w:val="F97D9566"/>
    <w:rsid w:val="FBB65D02"/>
    <w:rsid w:val="FDFF411C"/>
    <w:rsid w:val="FF9F94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419</Words>
  <Characters>448</Characters>
  <Lines>1</Lines>
  <Paragraphs>1</Paragraphs>
  <TotalTime>0</TotalTime>
  <ScaleCrop>false</ScaleCrop>
  <LinksUpToDate>false</LinksUpToDate>
  <CharactersWithSpaces>461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2021-09-12T18:41:00Z</dcterms:created>
  <dc:creator>t</dc:creator>
  <cp:lastModifiedBy>guest</cp:lastModifiedBy>
  <cp:lastPrinted>2022-06-15T17:56:00Z</cp:lastPrinted>
  <dcterms:modified xsi:type="dcterms:W3CDTF">2023-04-03T11:53:30Z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95FB0B4CAB4D4D688E1179A205E344D3</vt:lpwstr>
  </property>
</Properties>
</file>