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3F" w:rsidRDefault="007253C0">
      <w:pPr>
        <w:pStyle w:val="a6"/>
        <w:rPr>
          <w:rFonts w:hint="default"/>
        </w:rPr>
      </w:pPr>
      <w:r>
        <w:t>重庆市綦江区生态环境局</w:t>
      </w:r>
    </w:p>
    <w:p w:rsidR="006D6C3F" w:rsidRDefault="007253C0">
      <w:pPr>
        <w:pStyle w:val="a6"/>
        <w:rPr>
          <w:rFonts w:hint="default"/>
        </w:rPr>
      </w:pPr>
      <w:r>
        <w:t>关于</w:t>
      </w:r>
      <w:r w:rsidR="001F1E9E">
        <w:t>对</w:t>
      </w:r>
      <w:r>
        <w:t>2022年度区级企业环境信用评价</w:t>
      </w:r>
    </w:p>
    <w:p w:rsidR="006D6C3F" w:rsidRDefault="007253C0">
      <w:pPr>
        <w:pStyle w:val="a6"/>
        <w:rPr>
          <w:rFonts w:hint="default"/>
        </w:rPr>
      </w:pPr>
      <w:r>
        <w:t>最终结果</w:t>
      </w:r>
      <w:r w:rsidR="001F1E9E">
        <w:t>公示的通知</w:t>
      </w:r>
    </w:p>
    <w:p w:rsidR="006D6C3F" w:rsidRDefault="007253C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各参评企业:</w:t>
      </w:r>
    </w:p>
    <w:p w:rsidR="006D6C3F" w:rsidRDefault="007253C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根据《重庆市企业环境信用评价办法》(渝环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[2021]7号)和《重庆市生态环境局办公室关于开展2022年度企业环境信用评价工作的通知》(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渝环办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[2023]15号)等文件要求，秉持公开、公平、公正的原则，我区积极开展2022年度企业环境信用评价工作。</w:t>
      </w:r>
    </w:p>
    <w:p w:rsidR="006D6C3F" w:rsidRDefault="007253C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经企业自评申报、综合评价、初评公示、申诉复核等程序，重庆市綦江区70家企业的2022年度企业环境信用评价工作全面完成，其中，7家企业因2022年连续停产半年以上而未参评。现将评价结果予以公告，接受社会监督。</w:t>
      </w:r>
    </w:p>
    <w:p w:rsidR="006D6C3F" w:rsidRDefault="007253C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重庆市綦江区生态环境局联系人：李倩 48660093</w:t>
      </w:r>
    </w:p>
    <w:p w:rsidR="006D6C3F" w:rsidRDefault="007253C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附件：重庆市綦江区2022年度企业环境信用评价最终结果</w:t>
      </w:r>
    </w:p>
    <w:p w:rsidR="006D6C3F" w:rsidRDefault="006D6C3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6D6C3F" w:rsidRDefault="007253C0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重庆市綦江区生态环境局</w:t>
      </w:r>
    </w:p>
    <w:p w:rsidR="006D6C3F" w:rsidRDefault="007253C0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2023年</w:t>
      </w:r>
      <w:r w:rsidR="004F23A2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4F23A2">
        <w:rPr>
          <w:rFonts w:ascii="宋体" w:eastAsia="宋体" w:hAnsi="宋体" w:cs="宋体" w:hint="eastAsia"/>
          <w:sz w:val="28"/>
          <w:szCs w:val="28"/>
        </w:rPr>
        <w:t>18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6D6C3F" w:rsidRDefault="006D6C3F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</w:p>
    <w:p w:rsidR="006D6C3F" w:rsidRDefault="001B6AE5" w:rsidP="001B6AE5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（此件公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开发布）</w:t>
      </w:r>
    </w:p>
    <w:p w:rsidR="006D6C3F" w:rsidRDefault="006D6C3F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</w:p>
    <w:p w:rsidR="006D6C3F" w:rsidRDefault="006D6C3F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</w:p>
    <w:p w:rsidR="006D6C3F" w:rsidRDefault="006D6C3F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</w:p>
    <w:p w:rsidR="006D6C3F" w:rsidRDefault="007253C0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</w:t>
      </w:r>
    </w:p>
    <w:p w:rsidR="006D6C3F" w:rsidRDefault="007253C0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重庆市綦江区2022年度企业环境信用评价最终结果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5417"/>
        <w:gridCol w:w="2400"/>
      </w:tblGrid>
      <w:tr w:rsidR="006D6C3F">
        <w:trPr>
          <w:trHeight w:val="270"/>
          <w:tblHeader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初评等级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綦江区益恒环保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科技有限公司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环保诚信企业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重庆建工高新建材有限公司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环保诚信企业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重庆彩翔纸业有限责任公司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重庆市綦河环保工程有限公司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(綦江区三江污水处理站)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重庆市綦河环保工程有限公司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（綦江区赶水镇污水处理站）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重庆朝国混凝土有限责任公司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中国石油化工股份有限公司西南油气分公司贵州采气厂（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1HF井页岩气试采及利用工程项目）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中国石油化工股份有限公司勘探分公司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重庆綦江工业园区建设开发股份公司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（原名：重庆綦江工业园区建设开发公司）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中国石油天然气股份有限公司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西南油气田分公司重庆气矿东溪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脱硫站</w:t>
            </w:r>
            <w:proofErr w:type="gramEnd"/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重庆旗电新型建材有限公司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重庆聚源塑料股份有限公司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重庆品涂新材料科技有限公司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（綦江区永城镇污水处理厂）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（綦江区郭扶污水处理厂）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綦江区篆塘污水处理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（綦江区打通污水处理厂）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（綦江区隆盛污水处理厂）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（綦江区石角镇污水处理厂）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綦江区扶欢污水处理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重庆彩润建材有限公司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重庆森鹏石灰有限公司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（綦江区三角镇污水处理厂）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（綦江区安稳污水处理厂）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（綦江区丁山污水处理厂）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（綦江区中峰污水处理厂）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（东溪污水处理厂）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重庆德能石油有限公司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重庆市綦江区朝野混凝土有限公司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重庆德昂铸造有限公司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（横山污水处理厂）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（綦江区永新污水处理厂）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重庆强劲金属制品有限责任公司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重庆四五钢机械制造有限公司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重庆市赛耀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混凝土有限公司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重庆金美新材料科技有限公司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（綦江区石壕污水处理厂）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重庆环保投资集团有限公司江津环境治理分公司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（新盛污水处理厂）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重庆鼎程达建材有限公司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重庆众联建筑科技有限公司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重庆松汇新型建材有限公司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重庆市宏博碳酸钙厂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重庆地吉建材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重庆森翔新型建材有限公司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重庆綦江道路材料有限公司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林橡塑制品有限公司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重庆市綦江区建通矿业有限公司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重庆启运建材有限公司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重庆必利福建材有限公司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重庆飞昂建材有限公司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重庆中伦实业有限公司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重庆亮森建筑材料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重庆市綦江区朝野采砂有限责任公司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治建沙石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加工厂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綦江区路龙新型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建材厂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重庆钰居环保科技有限公司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重庆保森环保科技有限公司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重庆市金泰新型防水材料有限公司綦江分公司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重庆义全矿产品有限责任公司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60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綦江区久林石材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加工厂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綦江区筑友智造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科技有限公司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环保良好企业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安稳镇全福建材厂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（普通合伙）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环保不良企业</w:t>
            </w:r>
          </w:p>
        </w:tc>
      </w:tr>
      <w:tr w:rsidR="006D6C3F" w:rsidTr="00615B44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重庆市綦江区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荣顺塑业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环保不良企业</w:t>
            </w:r>
          </w:p>
        </w:tc>
      </w:tr>
      <w:tr w:rsidR="006D6C3F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重庆兴澳环境科技有限公司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3井区采输水污水处理站)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参评</w:t>
            </w:r>
          </w:p>
        </w:tc>
      </w:tr>
      <w:tr w:rsidR="006D6C3F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重庆沪江新型建材有限公司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参评</w:t>
            </w:r>
          </w:p>
        </w:tc>
      </w:tr>
      <w:tr w:rsidR="006D6C3F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重庆市綦江银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有限责任公司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参评</w:t>
            </w:r>
          </w:p>
        </w:tc>
      </w:tr>
      <w:tr w:rsidR="006D6C3F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重庆万岭晨西交通科技有限公司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参评</w:t>
            </w:r>
          </w:p>
        </w:tc>
      </w:tr>
      <w:tr w:rsidR="006D6C3F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重庆市綦江区白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解龙渡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建材加工厂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参评</w:t>
            </w:r>
          </w:p>
        </w:tc>
      </w:tr>
      <w:tr w:rsidR="006D6C3F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綦江区篆塘镇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致远保温材料厂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参评</w:t>
            </w:r>
          </w:p>
        </w:tc>
      </w:tr>
      <w:tr w:rsidR="006D6C3F">
        <w:trPr>
          <w:trHeight w:val="27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重庆市綦江区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创能源有限公司</w:t>
            </w:r>
          </w:p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綦江区安稳镇安稳LNG加气站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C3F" w:rsidRDefault="00725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参评</w:t>
            </w:r>
          </w:p>
        </w:tc>
      </w:tr>
    </w:tbl>
    <w:p w:rsidR="006D6C3F" w:rsidRDefault="006D6C3F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6D6C3F" w:rsidRDefault="006D6C3F">
      <w:pPr>
        <w:rPr>
          <w:rFonts w:ascii="宋体" w:eastAsia="宋体" w:hAnsi="宋体" w:cs="宋体"/>
          <w:sz w:val="28"/>
          <w:szCs w:val="28"/>
        </w:rPr>
      </w:pPr>
    </w:p>
    <w:sectPr w:rsidR="006D6C3F" w:rsidSect="006D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59" w:rsidRDefault="00A27959" w:rsidP="00615B44">
      <w:r>
        <w:separator/>
      </w:r>
    </w:p>
  </w:endnote>
  <w:endnote w:type="continuationSeparator" w:id="0">
    <w:p w:rsidR="00A27959" w:rsidRDefault="00A27959" w:rsidP="0061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59" w:rsidRDefault="00A27959" w:rsidP="00615B44">
      <w:r>
        <w:separator/>
      </w:r>
    </w:p>
  </w:footnote>
  <w:footnote w:type="continuationSeparator" w:id="0">
    <w:p w:rsidR="00A27959" w:rsidRDefault="00A27959" w:rsidP="00615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IxOGRlYjQ2MWM0ZWIxZWE5MjJjOGI2Y2QwOTZmZTkifQ=="/>
  </w:docVars>
  <w:rsids>
    <w:rsidRoot w:val="00172A27"/>
    <w:rsid w:val="00172A27"/>
    <w:rsid w:val="001B6AE5"/>
    <w:rsid w:val="001F1E9E"/>
    <w:rsid w:val="004F23A2"/>
    <w:rsid w:val="00615B44"/>
    <w:rsid w:val="006D6C3F"/>
    <w:rsid w:val="007253C0"/>
    <w:rsid w:val="00963308"/>
    <w:rsid w:val="00A27959"/>
    <w:rsid w:val="00A720DA"/>
    <w:rsid w:val="00A75CD1"/>
    <w:rsid w:val="14C954ED"/>
    <w:rsid w:val="15176918"/>
    <w:rsid w:val="2A4A74E5"/>
    <w:rsid w:val="2AE632C3"/>
    <w:rsid w:val="2C10159C"/>
    <w:rsid w:val="396007F3"/>
    <w:rsid w:val="43453039"/>
    <w:rsid w:val="46333A94"/>
    <w:rsid w:val="471F398D"/>
    <w:rsid w:val="487524B2"/>
    <w:rsid w:val="4A4B3DB8"/>
    <w:rsid w:val="581F5B11"/>
    <w:rsid w:val="7D8C26B8"/>
    <w:rsid w:val="7DC63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C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6D6C3F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6D6C3F"/>
    <w:rPr>
      <w:rFonts w:ascii="宋体" w:hAnsi="Courier New"/>
    </w:rPr>
  </w:style>
  <w:style w:type="paragraph" w:styleId="a4">
    <w:name w:val="Title"/>
    <w:basedOn w:val="a"/>
    <w:qFormat/>
    <w:rsid w:val="006D6C3F"/>
    <w:pPr>
      <w:jc w:val="center"/>
      <w:outlineLvl w:val="0"/>
    </w:pPr>
    <w:rPr>
      <w:rFonts w:ascii="Arial" w:hAnsi="Arial"/>
      <w:b/>
      <w:sz w:val="32"/>
    </w:rPr>
  </w:style>
  <w:style w:type="table" w:styleId="a5">
    <w:name w:val="Table Grid"/>
    <w:basedOn w:val="a1"/>
    <w:qFormat/>
    <w:rsid w:val="006D6C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题目"/>
    <w:basedOn w:val="a4"/>
    <w:next w:val="a3"/>
    <w:qFormat/>
    <w:rsid w:val="006D6C3F"/>
    <w:rPr>
      <w:rFonts w:ascii="宋体" w:eastAsia="宋体" w:hAnsi="宋体" w:cs="宋体" w:hint="eastAsia"/>
      <w:sz w:val="44"/>
      <w:szCs w:val="28"/>
    </w:rPr>
  </w:style>
  <w:style w:type="paragraph" w:styleId="a7">
    <w:name w:val="header"/>
    <w:basedOn w:val="a"/>
    <w:link w:val="Char"/>
    <w:rsid w:val="00615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15B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15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15B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2137</Words>
  <Characters>438</Characters>
  <Application>Microsoft Office Word</Application>
  <DocSecurity>0</DocSecurity>
  <Lines>3</Lines>
  <Paragraphs>5</Paragraphs>
  <ScaleCrop>false</ScaleCrop>
  <Company>Microsoft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 J</dc:creator>
  <cp:lastModifiedBy>微软用户</cp:lastModifiedBy>
  <cp:revision>5</cp:revision>
  <cp:lastPrinted>2023-07-25T01:22:00Z</cp:lastPrinted>
  <dcterms:created xsi:type="dcterms:W3CDTF">2023-07-24T03:10:00Z</dcterms:created>
  <dcterms:modified xsi:type="dcterms:W3CDTF">2023-11-18T03:22:00Z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AF60634DFD184D03A200350B442C60AE_13</vt:lpwstr>
  </property>
</Properties>
</file>