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bCs/>
          <w:spacing w:val="20"/>
          <w:w w:val="100"/>
          <w:kern w:val="44"/>
          <w:sz w:val="36"/>
          <w:szCs w:val="36"/>
        </w:rPr>
      </w:pPr>
      <w:r>
        <w:rPr>
          <w:rFonts w:hint="default" w:ascii="Times New Roman" w:hAnsi="Times New Roman" w:eastAsia="黑体" w:cs="Times New Roman"/>
          <w:b w:val="0"/>
          <w:bCs/>
          <w:spacing w:val="23"/>
          <w:w w:val="100"/>
          <w:kern w:val="44"/>
          <w:sz w:val="36"/>
          <w:szCs w:val="36"/>
        </w:rPr>
        <w:t>重庆市綦江区</w:t>
      </w:r>
      <w:r>
        <w:rPr>
          <w:rFonts w:hint="default" w:ascii="Times New Roman" w:hAnsi="Times New Roman" w:eastAsia="黑体" w:cs="Times New Roman"/>
          <w:b w:val="0"/>
          <w:bCs/>
          <w:spacing w:val="23"/>
          <w:w w:val="100"/>
          <w:kern w:val="44"/>
          <w:sz w:val="36"/>
          <w:szCs w:val="36"/>
          <w:lang w:eastAsia="zh-CN"/>
        </w:rPr>
        <w:t>生态</w:t>
      </w:r>
      <w:r>
        <w:rPr>
          <w:rFonts w:hint="default" w:ascii="Times New Roman" w:hAnsi="Times New Roman" w:eastAsia="黑体" w:cs="Times New Roman"/>
          <w:b w:val="0"/>
          <w:bCs/>
          <w:spacing w:val="23"/>
          <w:w w:val="100"/>
          <w:kern w:val="44"/>
          <w:sz w:val="36"/>
          <w:szCs w:val="36"/>
        </w:rPr>
        <w:t>环境</w:t>
      </w:r>
      <w:r>
        <w:rPr>
          <w:rFonts w:hint="eastAsia" w:eastAsia="黑体" w:cs="Times New Roman"/>
          <w:b w:val="0"/>
          <w:bCs/>
          <w:spacing w:val="23"/>
          <w:w w:val="100"/>
          <w:kern w:val="44"/>
          <w:sz w:val="36"/>
          <w:szCs w:val="36"/>
          <w:lang w:val="en-US" w:eastAsia="zh-CN"/>
        </w:rPr>
        <w:t>局</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小标宋_GBK" w:cs="Times New Roman"/>
          <w:sz w:val="44"/>
          <w:szCs w:val="44"/>
        </w:rPr>
      </w:pPr>
      <w:r>
        <w:rPr>
          <w:rFonts w:hint="default" w:ascii="Times New Roman" w:hAnsi="Times New Roman" w:eastAsia="黑体" w:cs="Times New Roman"/>
          <w:sz w:val="44"/>
          <w:szCs w:val="44"/>
        </w:rPr>
        <w:t>责令改正违法行为决定书</w:t>
      </w:r>
    </w:p>
    <w:p>
      <w:pPr>
        <w:keepNext w:val="0"/>
        <w:keepLines w:val="0"/>
        <w:pageBreakBefore w:val="0"/>
        <w:widowControl w:val="0"/>
        <w:kinsoku/>
        <w:wordWrap/>
        <w:overflowPunct/>
        <w:topLinePunct w:val="0"/>
        <w:autoSpaceDE/>
        <w:autoSpaceDN/>
        <w:bidi w:val="0"/>
        <w:adjustRightInd w:val="0"/>
        <w:snapToGrid w:val="0"/>
        <w:spacing w:line="420" w:lineRule="exact"/>
        <w:ind w:firstLine="5600" w:firstLineChars="2000"/>
        <w:textAlignment w:val="auto"/>
        <w:rPr>
          <w:rFonts w:hint="default" w:ascii="宋体" w:hAnsi="宋体" w:eastAsia="宋体" w:cs="宋体"/>
          <w:sz w:val="28"/>
          <w:szCs w:val="28"/>
          <w:lang w:val="en-US" w:eastAsia="zh-CN"/>
        </w:rPr>
      </w:pPr>
      <w:r>
        <w:rPr>
          <w:rFonts w:hint="eastAsia" w:ascii="Times New Roman" w:hAnsi="Times New Roman" w:eastAsia="方正仿宋_GBK" w:cs="Times New Roman"/>
          <w:sz w:val="28"/>
          <w:szCs w:val="28"/>
          <w:lang w:val="en-US" w:eastAsia="zh-CN"/>
        </w:rPr>
        <w:t>綦环改</w:t>
      </w:r>
      <w:r>
        <w:rPr>
          <w:rFonts w:hint="default" w:ascii="Times New Roman" w:hAnsi="Times New Roman" w:eastAsia="方正仿宋_GBK" w:cs="Times New Roman"/>
          <w:sz w:val="28"/>
          <w:szCs w:val="28"/>
          <w:lang w:val="en-US" w:eastAsia="zh-CN"/>
        </w:rPr>
        <w:t>〔20</w:t>
      </w:r>
      <w:r>
        <w:rPr>
          <w:rFonts w:hint="eastAsia" w:ascii="Times New Roman" w:hAnsi="Times New Roman" w:eastAsia="方正仿宋_GBK" w:cs="Times New Roman"/>
          <w:sz w:val="28"/>
          <w:szCs w:val="28"/>
          <w:lang w:val="en-US" w:eastAsia="zh-CN"/>
        </w:rPr>
        <w:t>2</w:t>
      </w:r>
      <w:r>
        <w:rPr>
          <w:rFonts w:hint="eastAsia" w:eastAsia="方正仿宋_GBK" w:cs="Times New Roman"/>
          <w:sz w:val="28"/>
          <w:szCs w:val="28"/>
          <w:lang w:val="en-US" w:eastAsia="zh-CN"/>
        </w:rPr>
        <w:t>5</w:t>
      </w:r>
      <w:r>
        <w:rPr>
          <w:rFonts w:hint="eastAsia" w:ascii="Times New Roman" w:hAnsi="Times New Roman" w:eastAsia="方正仿宋_GBK" w:cs="Times New Roman"/>
          <w:sz w:val="28"/>
          <w:szCs w:val="28"/>
          <w:lang w:val="en-US" w:eastAsia="zh-CN"/>
        </w:rPr>
        <w:t>〕</w:t>
      </w:r>
      <w:r>
        <w:rPr>
          <w:rFonts w:hint="eastAsia" w:eastAsia="方正仿宋_GBK" w:cs="Times New Roman"/>
          <w:sz w:val="28"/>
          <w:szCs w:val="28"/>
          <w:lang w:val="en-US" w:eastAsia="zh-CN"/>
        </w:rPr>
        <w:t>43</w:t>
      </w:r>
      <w:r>
        <w:rPr>
          <w:rFonts w:hint="eastAsia" w:ascii="Times New Roman" w:hAnsi="Times New Roman" w:eastAsia="方正仿宋_GBK" w:cs="Times New Roman"/>
          <w:sz w:val="28"/>
          <w:szCs w:val="28"/>
          <w:lang w:val="en-US" w:eastAsia="zh-CN"/>
        </w:rPr>
        <w:t>号</w:t>
      </w:r>
    </w:p>
    <w:p>
      <w:pPr>
        <w:keepNext w:val="0"/>
        <w:keepLines w:val="0"/>
        <w:pageBreakBefore w:val="0"/>
        <w:widowControl w:val="0"/>
        <w:kinsoku/>
        <w:wordWrap/>
        <w:overflowPunct/>
        <w:topLinePunct w:val="0"/>
        <w:autoSpaceDE/>
        <w:autoSpaceDN/>
        <w:bidi w:val="0"/>
        <w:adjustRightInd w:val="0"/>
        <w:snapToGrid w:val="0"/>
        <w:spacing w:line="420" w:lineRule="exact"/>
        <w:jc w:val="right"/>
        <w:textAlignment w:val="auto"/>
        <w:rPr>
          <w:rFonts w:hint="default" w:ascii="Times New Roman" w:hAnsi="Times New Roman" w:eastAsia="宋体" w:cs="Times New Roman"/>
          <w:sz w:val="32"/>
          <w:szCs w:val="32"/>
        </w:rPr>
      </w:pPr>
    </w:p>
    <w:p>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u w:val="single"/>
          <w:lang w:val="en-US" w:eastAsia="zh-CN"/>
        </w:rPr>
      </w:pPr>
      <w:bookmarkStart w:id="0" w:name="OLE_LINK3"/>
      <w:r>
        <w:rPr>
          <w:rFonts w:hint="default" w:ascii="Times New Roman" w:hAnsi="Times New Roman" w:eastAsia="方正仿宋_GBK" w:cs="Times New Roman"/>
          <w:sz w:val="28"/>
          <w:szCs w:val="28"/>
          <w:u w:val="none"/>
          <w:lang w:val="en-US" w:eastAsia="zh-CN"/>
        </w:rPr>
        <w:t>被责令改正单位：</w:t>
      </w:r>
      <w:r>
        <w:rPr>
          <w:rFonts w:hint="default" w:ascii="Times New Roman" w:hAnsi="Times New Roman" w:eastAsia="方正仿宋_GBK" w:cs="Times New Roman"/>
          <w:sz w:val="28"/>
          <w:szCs w:val="28"/>
          <w:u w:val="single"/>
          <w:lang w:val="en-US" w:eastAsia="zh-CN"/>
        </w:rPr>
        <w:t xml:space="preserve">      </w:t>
      </w:r>
      <w:bookmarkStart w:id="1" w:name="OLE_LINK2"/>
      <w:r>
        <w:rPr>
          <w:rFonts w:hint="eastAsia" w:eastAsia="方正仿宋_GBK" w:cs="Times New Roman"/>
          <w:sz w:val="28"/>
          <w:szCs w:val="28"/>
          <w:u w:val="single"/>
          <w:lang w:val="en-US" w:eastAsia="zh-CN"/>
        </w:rPr>
        <w:t>重庆友畅物流有限公司</w:t>
      </w:r>
      <w:bookmarkEnd w:id="1"/>
      <w:r>
        <w:rPr>
          <w:rFonts w:hint="default" w:ascii="Times New Roman" w:hAnsi="Times New Roman" w:eastAsia="方正仿宋_GBK" w:cs="Times New Roman"/>
          <w:sz w:val="28"/>
          <w:szCs w:val="28"/>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none"/>
          <w:lang w:val="en-US" w:eastAsia="zh-CN"/>
        </w:rPr>
        <w:t>法定代表人：</w:t>
      </w:r>
      <w:r>
        <w:rPr>
          <w:rFonts w:hint="default" w:ascii="Times New Roman" w:hAnsi="Times New Roman" w:eastAsia="方正仿宋_GBK" w:cs="Times New Roman"/>
          <w:sz w:val="28"/>
          <w:szCs w:val="28"/>
          <w:u w:val="single"/>
          <w:lang w:val="en-US" w:eastAsia="zh-CN"/>
        </w:rPr>
        <w:t xml:space="preserve">               </w:t>
      </w:r>
      <w:r>
        <w:rPr>
          <w:rFonts w:hint="eastAsia" w:eastAsia="方正仿宋_GBK" w:cs="Times New Roman"/>
          <w:sz w:val="28"/>
          <w:szCs w:val="28"/>
          <w:u w:val="single"/>
          <w:lang w:val="en-US" w:eastAsia="zh-CN"/>
        </w:rPr>
        <w:t>蔡荣欢</w:t>
      </w:r>
      <w:r>
        <w:rPr>
          <w:rFonts w:hint="default" w:ascii="Times New Roman" w:hAnsi="Times New Roman" w:eastAsia="方正仿宋_GBK" w:cs="Times New Roman"/>
          <w:sz w:val="28"/>
          <w:szCs w:val="28"/>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none"/>
          <w:lang w:val="en-US" w:eastAsia="zh-CN"/>
        </w:rPr>
        <w:t>统一社会信用代码：</w:t>
      </w:r>
      <w:r>
        <w:rPr>
          <w:rFonts w:hint="default" w:ascii="Times New Roman" w:hAnsi="Times New Roman" w:eastAsia="方正仿宋_GBK" w:cs="Times New Roman"/>
          <w:sz w:val="28"/>
          <w:szCs w:val="28"/>
          <w:u w:val="single"/>
          <w:lang w:val="en-US" w:eastAsia="zh-CN"/>
        </w:rPr>
        <w:t xml:space="preserve">     </w:t>
      </w:r>
      <w:r>
        <w:rPr>
          <w:rFonts w:hint="eastAsia" w:eastAsia="方正仿宋_GBK" w:cs="Times New Roman"/>
          <w:sz w:val="28"/>
          <w:szCs w:val="28"/>
          <w:u w:val="single"/>
          <w:lang w:val="en-US" w:eastAsia="zh-CN"/>
        </w:rPr>
        <w:t>91500107MA5YMREQ2L</w:t>
      </w:r>
      <w:r>
        <w:rPr>
          <w:rFonts w:hint="default" w:ascii="Times New Roman" w:hAnsi="Times New Roman" w:eastAsia="方正仿宋_GBK" w:cs="Times New Roman"/>
          <w:sz w:val="28"/>
          <w:szCs w:val="28"/>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none"/>
          <w:lang w:val="en-US" w:eastAsia="zh-CN"/>
        </w:rPr>
        <w:t>地址：</w:t>
      </w:r>
      <w:r>
        <w:rPr>
          <w:rFonts w:hint="default" w:ascii="Times New Roman" w:hAnsi="Times New Roman" w:eastAsia="方正仿宋_GBK" w:cs="Times New Roman"/>
          <w:sz w:val="28"/>
          <w:szCs w:val="28"/>
          <w:u w:val="single"/>
          <w:lang w:val="en-US" w:eastAsia="zh-CN"/>
        </w:rPr>
        <w:t xml:space="preserve">   </w:t>
      </w:r>
      <w:r>
        <w:rPr>
          <w:rFonts w:hint="eastAsia" w:ascii="Times New Roman" w:hAnsi="Times New Roman" w:eastAsia="方正仿宋_GBK" w:cs="Times New Roman"/>
          <w:sz w:val="28"/>
          <w:szCs w:val="28"/>
          <w:u w:val="single"/>
          <w:lang w:val="en-US" w:eastAsia="zh-CN"/>
        </w:rPr>
        <w:t>重庆市九龙坡区石坪桥横街49号2-1-1号</w:t>
      </w:r>
      <w:r>
        <w:rPr>
          <w:rFonts w:hint="default" w:ascii="Times New Roman" w:hAnsi="Times New Roman" w:eastAsia="方正仿宋_GBK" w:cs="Times New Roman"/>
          <w:sz w:val="28"/>
          <w:szCs w:val="28"/>
          <w:u w:val="single"/>
          <w:lang w:val="en-US" w:eastAsia="zh-CN"/>
        </w:rPr>
        <w:t xml:space="preserve">                                          </w:t>
      </w:r>
    </w:p>
    <w:p>
      <w:pPr>
        <w:keepNext w:val="0"/>
        <w:keepLines w:val="0"/>
        <w:pageBreakBefore w:val="0"/>
        <w:kinsoku/>
        <w:wordWrap/>
        <w:overflowPunct/>
        <w:topLinePunct w:val="0"/>
        <w:autoSpaceDE/>
        <w:autoSpaceDN/>
        <w:bidi w:val="0"/>
        <w:spacing w:line="440" w:lineRule="exact"/>
        <w:ind w:firstLine="560" w:firstLineChars="200"/>
        <w:textAlignment w:val="auto"/>
        <w:rPr>
          <w:rFonts w:hint="default" w:ascii="Times New Roman" w:hAnsi="Times New Roman" w:eastAsia="方正仿宋_GBK" w:cs="Times New Roman"/>
          <w:sz w:val="28"/>
          <w:szCs w:val="28"/>
          <w:u w:val="single"/>
          <w:lang w:val="en-US" w:eastAsia="zh-CN"/>
        </w:rPr>
      </w:pPr>
      <w:bookmarkStart w:id="2" w:name="OLE_LINK4"/>
      <w:r>
        <w:rPr>
          <w:rFonts w:hint="eastAsia" w:eastAsia="方正仿宋_GBK" w:cs="Times New Roman"/>
          <w:sz w:val="28"/>
          <w:szCs w:val="28"/>
          <w:u w:val="none"/>
          <w:lang w:val="en-US" w:eastAsia="zh-CN"/>
        </w:rPr>
        <w:t>我局执法人员</w:t>
      </w:r>
      <w:r>
        <w:rPr>
          <w:rFonts w:hint="default" w:ascii="Times New Roman" w:hAnsi="Times New Roman" w:eastAsia="方正仿宋_GBK" w:cs="Times New Roman"/>
          <w:sz w:val="28"/>
          <w:szCs w:val="28"/>
          <w:u w:val="none"/>
          <w:lang w:val="en-US" w:eastAsia="zh-CN"/>
        </w:rPr>
        <w:t>于</w:t>
      </w:r>
      <w:r>
        <w:rPr>
          <w:rFonts w:hint="default" w:ascii="Times New Roman" w:hAnsi="Times New Roman" w:eastAsia="方正仿宋_GBK" w:cs="Times New Roman"/>
          <w:sz w:val="28"/>
          <w:szCs w:val="28"/>
          <w:u w:val="single"/>
          <w:lang w:val="en-US" w:eastAsia="zh-CN"/>
        </w:rPr>
        <w:t>202</w:t>
      </w:r>
      <w:r>
        <w:rPr>
          <w:rFonts w:hint="eastAsia" w:eastAsia="方正仿宋_GBK" w:cs="Times New Roman"/>
          <w:sz w:val="28"/>
          <w:szCs w:val="28"/>
          <w:u w:val="single"/>
          <w:lang w:val="en-US" w:eastAsia="zh-CN"/>
        </w:rPr>
        <w:t>5</w:t>
      </w:r>
      <w:r>
        <w:rPr>
          <w:rFonts w:hint="default" w:ascii="Times New Roman" w:hAnsi="Times New Roman" w:eastAsia="方正仿宋_GBK" w:cs="Times New Roman"/>
          <w:sz w:val="28"/>
          <w:szCs w:val="28"/>
          <w:u w:val="single"/>
          <w:lang w:val="en-US" w:eastAsia="zh-CN"/>
        </w:rPr>
        <w:t>年</w:t>
      </w:r>
      <w:r>
        <w:rPr>
          <w:rFonts w:hint="eastAsia" w:eastAsia="方正仿宋_GBK" w:cs="Times New Roman"/>
          <w:sz w:val="28"/>
          <w:szCs w:val="28"/>
          <w:u w:val="single"/>
          <w:lang w:val="en-US" w:eastAsia="zh-CN"/>
        </w:rPr>
        <w:t>10</w:t>
      </w:r>
      <w:r>
        <w:rPr>
          <w:rFonts w:hint="default" w:ascii="Times New Roman" w:hAnsi="Times New Roman" w:eastAsia="方正仿宋_GBK" w:cs="Times New Roman"/>
          <w:sz w:val="28"/>
          <w:szCs w:val="28"/>
          <w:u w:val="single"/>
          <w:lang w:val="en-US" w:eastAsia="zh-CN"/>
        </w:rPr>
        <w:t>月</w:t>
      </w:r>
      <w:r>
        <w:rPr>
          <w:rFonts w:hint="eastAsia" w:eastAsia="方正仿宋_GBK" w:cs="Times New Roman"/>
          <w:sz w:val="28"/>
          <w:szCs w:val="28"/>
          <w:u w:val="single"/>
          <w:lang w:val="en-US" w:eastAsia="zh-CN"/>
        </w:rPr>
        <w:t>30</w:t>
      </w:r>
      <w:r>
        <w:rPr>
          <w:rFonts w:hint="default" w:ascii="Times New Roman" w:hAnsi="Times New Roman" w:eastAsia="方正仿宋_GBK" w:cs="Times New Roman"/>
          <w:sz w:val="28"/>
          <w:szCs w:val="28"/>
          <w:u w:val="single"/>
          <w:lang w:val="en-US" w:eastAsia="zh-CN"/>
        </w:rPr>
        <w:t>日</w:t>
      </w:r>
      <w:bookmarkStart w:id="3" w:name="OLE_LINK5"/>
      <w:r>
        <w:rPr>
          <w:rFonts w:hint="eastAsia" w:eastAsia="方正仿宋_GBK" w:cs="Times New Roman"/>
          <w:color w:val="auto"/>
          <w:sz w:val="28"/>
          <w:szCs w:val="28"/>
          <w:u w:val="single"/>
          <w:lang w:val="en-US" w:eastAsia="zh-CN"/>
        </w:rPr>
        <w:t>对</w:t>
      </w:r>
      <w:bookmarkStart w:id="4" w:name="OLE_LINK6"/>
      <w:r>
        <w:rPr>
          <w:rFonts w:hint="eastAsia" w:ascii="Times New Roman" w:hAnsi="Times New Roman" w:eastAsia="方正仿宋_GBK" w:cs="Times New Roman"/>
          <w:color w:val="auto"/>
          <w:sz w:val="28"/>
          <w:szCs w:val="28"/>
          <w:u w:val="none"/>
          <w:lang w:val="en-US" w:eastAsia="zh-CN"/>
        </w:rPr>
        <w:t>重庆真源新型材料有限公司</w:t>
      </w:r>
      <w:bookmarkEnd w:id="4"/>
      <w:r>
        <w:rPr>
          <w:rFonts w:hint="eastAsia" w:ascii="Times New Roman" w:hAnsi="Times New Roman" w:eastAsia="方正仿宋_GBK" w:cs="Times New Roman"/>
          <w:color w:val="auto"/>
          <w:sz w:val="28"/>
          <w:szCs w:val="28"/>
          <w:u w:val="none"/>
          <w:lang w:val="en-US" w:eastAsia="zh-CN"/>
        </w:rPr>
        <w:t>进行现场检查时</w:t>
      </w:r>
      <w:r>
        <w:rPr>
          <w:rFonts w:hint="default" w:ascii="Times New Roman" w:hAnsi="Times New Roman" w:eastAsia="方正仿宋_GBK" w:cs="Times New Roman"/>
          <w:color w:val="auto"/>
          <w:sz w:val="28"/>
          <w:szCs w:val="28"/>
          <w:u w:val="none"/>
          <w:lang w:val="en-US" w:eastAsia="zh-CN"/>
        </w:rPr>
        <w:t>，发现你单位实施了以</w:t>
      </w:r>
      <w:bookmarkEnd w:id="3"/>
      <w:r>
        <w:rPr>
          <w:rFonts w:hint="default" w:ascii="Times New Roman" w:hAnsi="Times New Roman" w:eastAsia="方正仿宋_GBK" w:cs="Times New Roman"/>
          <w:sz w:val="28"/>
          <w:szCs w:val="28"/>
          <w:u w:val="none"/>
          <w:lang w:val="en-US" w:eastAsia="zh-CN"/>
        </w:rPr>
        <w:t>下环境违法行为：</w:t>
      </w:r>
      <w:bookmarkEnd w:id="2"/>
      <w:r>
        <w:rPr>
          <w:rFonts w:hint="eastAsia" w:ascii="Times New Roman" w:hAnsi="Times New Roman" w:eastAsia="方正仿宋_GBK" w:cs="Times New Roman"/>
          <w:sz w:val="28"/>
          <w:szCs w:val="28"/>
          <w:u w:val="single"/>
          <w:lang w:val="en-US" w:eastAsia="zh-CN"/>
        </w:rPr>
        <w:t>在重庆真源新型材料有限公司</w:t>
      </w:r>
      <w:r>
        <w:rPr>
          <w:rFonts w:hint="eastAsia" w:eastAsia="方正仿宋_GBK" w:cs="Times New Roman"/>
          <w:sz w:val="28"/>
          <w:szCs w:val="28"/>
          <w:u w:val="single"/>
          <w:lang w:val="en-US" w:eastAsia="zh-CN"/>
        </w:rPr>
        <w:t>混凝土搅拌生产区内停放有</w:t>
      </w:r>
      <w:r>
        <w:rPr>
          <w:rFonts w:hint="eastAsia" w:ascii="Times New Roman" w:hAnsi="Times New Roman" w:eastAsia="方正仿宋_GBK" w:cs="Times New Roman"/>
          <w:sz w:val="28"/>
          <w:szCs w:val="28"/>
          <w:u w:val="single"/>
          <w:lang w:val="en-US" w:eastAsia="zh-CN"/>
        </w:rPr>
        <w:t>登记在你单位名下的</w:t>
      </w:r>
      <w:r>
        <w:rPr>
          <w:rFonts w:hint="eastAsia" w:eastAsia="方正仿宋_GBK" w:cs="Times New Roman"/>
          <w:sz w:val="28"/>
          <w:szCs w:val="28"/>
          <w:u w:val="single"/>
          <w:lang w:val="en-US" w:eastAsia="zh-CN"/>
        </w:rPr>
        <w:t>车牌号为</w:t>
      </w:r>
      <w:r>
        <w:rPr>
          <w:rFonts w:hint="eastAsia" w:ascii="Times New Roman" w:hAnsi="Times New Roman" w:eastAsia="方正仿宋_GBK" w:cs="Times New Roman"/>
          <w:sz w:val="28"/>
          <w:szCs w:val="28"/>
          <w:u w:val="single"/>
          <w:lang w:val="en-US" w:eastAsia="zh-CN"/>
        </w:rPr>
        <w:t>渝DY0500的混凝土罐车，</w:t>
      </w:r>
      <w:r>
        <w:rPr>
          <w:rFonts w:hint="eastAsia" w:eastAsia="方正仿宋_GBK" w:cs="Times New Roman"/>
          <w:sz w:val="28"/>
          <w:szCs w:val="28"/>
          <w:u w:val="single"/>
          <w:lang w:val="en-US" w:eastAsia="zh-CN"/>
        </w:rPr>
        <w:t>其</w:t>
      </w:r>
      <w:r>
        <w:rPr>
          <w:rFonts w:hint="eastAsia" w:ascii="Times New Roman" w:hAnsi="Times New Roman" w:eastAsia="方正仿宋_GBK" w:cs="Times New Roman"/>
          <w:sz w:val="28"/>
          <w:szCs w:val="28"/>
          <w:u w:val="single"/>
          <w:lang w:val="en-US" w:eastAsia="zh-CN"/>
        </w:rPr>
        <w:t>尾气管末端加装的尿素温度传感器被拨出</w:t>
      </w:r>
      <w:r>
        <w:rPr>
          <w:rFonts w:hint="eastAsia" w:eastAsia="方正仿宋_GBK" w:cs="Times New Roman"/>
          <w:sz w:val="28"/>
          <w:szCs w:val="28"/>
          <w:u w:val="single"/>
          <w:lang w:val="en-US" w:eastAsia="zh-CN"/>
        </w:rPr>
        <w:t>呈现</w:t>
      </w:r>
      <w:r>
        <w:rPr>
          <w:rFonts w:hint="eastAsia" w:ascii="Times New Roman" w:hAnsi="Times New Roman" w:eastAsia="方正仿宋_GBK" w:cs="Times New Roman"/>
          <w:sz w:val="28"/>
          <w:szCs w:val="28"/>
          <w:u w:val="single"/>
          <w:lang w:val="en-US" w:eastAsia="zh-CN"/>
        </w:rPr>
        <w:t>未连接状态，构成破坏机动车车载排放诊断系统</w:t>
      </w:r>
      <w:r>
        <w:rPr>
          <w:rFonts w:hint="eastAsia" w:eastAsia="方正仿宋_GBK" w:cs="Times New Roman"/>
          <w:sz w:val="28"/>
          <w:szCs w:val="28"/>
          <w:u w:val="single"/>
          <w:lang w:val="en-US" w:eastAsia="zh-CN"/>
        </w:rPr>
        <w:t>的环境违法</w:t>
      </w:r>
      <w:r>
        <w:rPr>
          <w:rFonts w:hint="eastAsia" w:ascii="Times New Roman" w:hAnsi="Times New Roman" w:eastAsia="方正仿宋_GBK" w:cs="Times New Roman"/>
          <w:sz w:val="28"/>
          <w:szCs w:val="28"/>
          <w:u w:val="single"/>
          <w:lang w:val="en-US" w:eastAsia="zh-CN"/>
        </w:rPr>
        <w:t>行为。</w:t>
      </w:r>
    </w:p>
    <w:p>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u w:val="none"/>
          <w:lang w:val="en-US" w:eastAsia="zh-CN"/>
        </w:rPr>
        <w:t>以上事实有以下证据为证：</w:t>
      </w:r>
    </w:p>
    <w:p>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single"/>
          <w:lang w:val="en-US" w:eastAsia="zh-CN"/>
        </w:rPr>
        <w:t>1.202</w:t>
      </w:r>
      <w:r>
        <w:rPr>
          <w:rFonts w:hint="eastAsia" w:ascii="Times New Roman" w:hAnsi="Times New Roman" w:eastAsia="方正仿宋_GBK" w:cs="Times New Roman"/>
          <w:sz w:val="28"/>
          <w:szCs w:val="28"/>
          <w:u w:val="single"/>
          <w:lang w:val="en-US" w:eastAsia="zh-CN"/>
        </w:rPr>
        <w:t>5</w:t>
      </w:r>
      <w:r>
        <w:rPr>
          <w:rFonts w:hint="default" w:ascii="Times New Roman" w:hAnsi="Times New Roman" w:eastAsia="方正仿宋_GBK" w:cs="Times New Roman"/>
          <w:sz w:val="28"/>
          <w:szCs w:val="28"/>
          <w:u w:val="single"/>
          <w:lang w:val="en-US" w:eastAsia="zh-CN"/>
        </w:rPr>
        <w:t>年</w:t>
      </w:r>
      <w:r>
        <w:rPr>
          <w:rFonts w:hint="eastAsia" w:eastAsia="方正仿宋_GBK" w:cs="Times New Roman"/>
          <w:sz w:val="28"/>
          <w:szCs w:val="28"/>
          <w:u w:val="single"/>
          <w:lang w:val="en-US" w:eastAsia="zh-CN"/>
        </w:rPr>
        <w:t>10</w:t>
      </w:r>
      <w:r>
        <w:rPr>
          <w:rFonts w:hint="default" w:ascii="Times New Roman" w:hAnsi="Times New Roman" w:eastAsia="方正仿宋_GBK" w:cs="Times New Roman"/>
          <w:sz w:val="28"/>
          <w:szCs w:val="28"/>
          <w:u w:val="single"/>
          <w:lang w:val="en-US" w:eastAsia="zh-CN"/>
        </w:rPr>
        <w:t>月</w:t>
      </w:r>
      <w:r>
        <w:rPr>
          <w:rFonts w:hint="eastAsia" w:ascii="Times New Roman" w:hAnsi="Times New Roman" w:eastAsia="方正仿宋_GBK" w:cs="Times New Roman"/>
          <w:sz w:val="28"/>
          <w:szCs w:val="28"/>
          <w:u w:val="single"/>
          <w:lang w:val="en-US" w:eastAsia="zh-CN"/>
        </w:rPr>
        <w:t>30</w:t>
      </w:r>
      <w:r>
        <w:rPr>
          <w:rFonts w:hint="default" w:ascii="Times New Roman" w:hAnsi="Times New Roman" w:eastAsia="方正仿宋_GBK" w:cs="Times New Roman"/>
          <w:sz w:val="28"/>
          <w:szCs w:val="28"/>
          <w:u w:val="single"/>
          <w:lang w:val="en-US" w:eastAsia="zh-CN"/>
        </w:rPr>
        <w:t>日</w:t>
      </w:r>
      <w:r>
        <w:rPr>
          <w:rFonts w:hint="eastAsia" w:ascii="Times New Roman" w:hAnsi="Times New Roman" w:eastAsia="方正仿宋_GBK" w:cs="Times New Roman"/>
          <w:sz w:val="28"/>
          <w:szCs w:val="28"/>
          <w:u w:val="single"/>
          <w:lang w:val="en-US" w:eastAsia="zh-CN"/>
        </w:rPr>
        <w:t>我局</w:t>
      </w:r>
      <w:r>
        <w:rPr>
          <w:rFonts w:hint="eastAsia" w:eastAsia="方正仿宋_GBK" w:cs="Times New Roman"/>
          <w:sz w:val="28"/>
          <w:szCs w:val="28"/>
          <w:u w:val="single"/>
          <w:lang w:val="en-US" w:eastAsia="zh-CN"/>
        </w:rPr>
        <w:t>对</w:t>
      </w:r>
      <w:r>
        <w:rPr>
          <w:rFonts w:hint="eastAsia" w:ascii="Times New Roman" w:hAnsi="Times New Roman" w:eastAsia="方正仿宋_GBK" w:cs="Times New Roman"/>
          <w:sz w:val="28"/>
          <w:szCs w:val="28"/>
          <w:u w:val="single"/>
          <w:lang w:val="en-US" w:eastAsia="zh-CN"/>
        </w:rPr>
        <w:t>重庆真源新型材料有限公司进行现场检查</w:t>
      </w:r>
      <w:r>
        <w:rPr>
          <w:rFonts w:hint="eastAsia" w:eastAsia="方正仿宋_GBK" w:cs="Times New Roman"/>
          <w:sz w:val="28"/>
          <w:szCs w:val="28"/>
          <w:u w:val="single"/>
          <w:lang w:val="en-US" w:eastAsia="zh-CN"/>
        </w:rPr>
        <w:t>时</w:t>
      </w:r>
      <w:r>
        <w:rPr>
          <w:rFonts w:hint="default" w:ascii="Times New Roman" w:hAnsi="Times New Roman" w:eastAsia="方正仿宋_GBK" w:cs="Times New Roman"/>
          <w:sz w:val="28"/>
          <w:szCs w:val="28"/>
          <w:u w:val="single"/>
          <w:lang w:val="en-US" w:eastAsia="zh-CN"/>
        </w:rPr>
        <w:t>所做的现场检查（勘察）笔录</w:t>
      </w:r>
      <w:r>
        <w:rPr>
          <w:rFonts w:hint="eastAsia" w:eastAsia="方正仿宋_GBK" w:cs="Times New Roman"/>
          <w:sz w:val="28"/>
          <w:szCs w:val="28"/>
          <w:u w:val="single"/>
          <w:lang w:val="en-US" w:eastAsia="zh-CN"/>
        </w:rPr>
        <w:t>（附向*鑫身份证印件及人事任命书复印件）1份</w:t>
      </w:r>
      <w:r>
        <w:rPr>
          <w:rFonts w:hint="default" w:ascii="Times New Roman" w:hAnsi="Times New Roman" w:eastAsia="方正仿宋_GBK" w:cs="Times New Roman"/>
          <w:sz w:val="28"/>
          <w:szCs w:val="28"/>
          <w:u w:val="single"/>
          <w:lang w:val="en-US" w:eastAsia="zh-CN"/>
        </w:rPr>
        <w:t>；</w:t>
      </w:r>
      <w:r>
        <w:rPr>
          <w:rFonts w:hint="eastAsia" w:eastAsia="方正仿宋_GBK" w:cs="Times New Roman"/>
          <w:sz w:val="28"/>
          <w:szCs w:val="28"/>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lang w:val="en-US" w:eastAsia="zh-CN"/>
        </w:rPr>
      </w:pPr>
      <w:r>
        <w:rPr>
          <w:rFonts w:hint="eastAsia" w:ascii="Times New Roman" w:hAnsi="Times New Roman" w:eastAsia="方正仿宋_GBK" w:cs="Times New Roman"/>
          <w:sz w:val="28"/>
          <w:szCs w:val="28"/>
          <w:u w:val="none"/>
          <w:lang w:val="en-US" w:eastAsia="zh-CN"/>
        </w:rPr>
        <w:t xml:space="preserve">   </w:t>
      </w:r>
      <w:r>
        <w:rPr>
          <w:rFonts w:hint="eastAsia" w:ascii="Times New Roman" w:hAnsi="Times New Roman" w:eastAsia="方正仿宋_GBK" w:cs="Times New Roman"/>
          <w:kern w:val="2"/>
          <w:sz w:val="28"/>
          <w:szCs w:val="28"/>
          <w:u w:val="none"/>
          <w:lang w:val="en-US" w:eastAsia="zh-CN" w:bidi="ar-SA"/>
        </w:rPr>
        <w:t xml:space="preserve"> </w:t>
      </w:r>
      <w:r>
        <w:rPr>
          <w:rFonts w:hint="eastAsia" w:ascii="Times New Roman" w:hAnsi="Times New Roman" w:eastAsia="方正仿宋_GBK" w:cs="Times New Roman"/>
          <w:kern w:val="2"/>
          <w:sz w:val="28"/>
          <w:szCs w:val="28"/>
          <w:u w:val="single"/>
          <w:lang w:val="en-US" w:eastAsia="zh-CN" w:bidi="ar-SA"/>
        </w:rPr>
        <w:t xml:space="preserve">2. </w:t>
      </w:r>
      <w:r>
        <w:rPr>
          <w:rFonts w:hint="default" w:ascii="Times New Roman" w:hAnsi="Times New Roman" w:eastAsia="方正仿宋_GBK" w:cs="Times New Roman"/>
          <w:kern w:val="2"/>
          <w:sz w:val="28"/>
          <w:szCs w:val="28"/>
          <w:u w:val="single"/>
          <w:lang w:val="en-US" w:eastAsia="zh-CN" w:bidi="ar-SA"/>
        </w:rPr>
        <w:t>202</w:t>
      </w:r>
      <w:r>
        <w:rPr>
          <w:rFonts w:hint="eastAsia" w:ascii="Times New Roman" w:hAnsi="Times New Roman" w:eastAsia="方正仿宋_GBK" w:cs="Times New Roman"/>
          <w:kern w:val="2"/>
          <w:sz w:val="28"/>
          <w:szCs w:val="28"/>
          <w:u w:val="single"/>
          <w:lang w:val="en-US" w:eastAsia="zh-CN" w:bidi="ar-SA"/>
        </w:rPr>
        <w:t>5</w:t>
      </w:r>
      <w:r>
        <w:rPr>
          <w:rFonts w:hint="default" w:ascii="Times New Roman" w:hAnsi="Times New Roman" w:eastAsia="方正仿宋_GBK" w:cs="Times New Roman"/>
          <w:kern w:val="2"/>
          <w:sz w:val="28"/>
          <w:szCs w:val="28"/>
          <w:u w:val="single"/>
          <w:lang w:val="en-US" w:eastAsia="zh-CN" w:bidi="ar-SA"/>
        </w:rPr>
        <w:t>年</w:t>
      </w:r>
      <w:r>
        <w:rPr>
          <w:rFonts w:hint="eastAsia" w:ascii="Times New Roman" w:hAnsi="Times New Roman" w:eastAsia="方正仿宋_GBK" w:cs="Times New Roman"/>
          <w:kern w:val="2"/>
          <w:sz w:val="28"/>
          <w:szCs w:val="28"/>
          <w:u w:val="single"/>
          <w:lang w:val="en-US" w:eastAsia="zh-CN" w:bidi="ar-SA"/>
        </w:rPr>
        <w:t>10</w:t>
      </w:r>
      <w:r>
        <w:rPr>
          <w:rFonts w:hint="default" w:ascii="Times New Roman" w:hAnsi="Times New Roman" w:eastAsia="方正仿宋_GBK" w:cs="Times New Roman"/>
          <w:kern w:val="2"/>
          <w:sz w:val="28"/>
          <w:szCs w:val="28"/>
          <w:u w:val="single"/>
          <w:lang w:val="en-US" w:eastAsia="zh-CN" w:bidi="ar-SA"/>
        </w:rPr>
        <w:t>月</w:t>
      </w:r>
      <w:r>
        <w:rPr>
          <w:rFonts w:hint="eastAsia" w:ascii="Times New Roman" w:hAnsi="Times New Roman" w:eastAsia="方正仿宋_GBK" w:cs="Times New Roman"/>
          <w:kern w:val="2"/>
          <w:sz w:val="28"/>
          <w:szCs w:val="28"/>
          <w:u w:val="single"/>
          <w:lang w:val="en-US" w:eastAsia="zh-CN" w:bidi="ar-SA"/>
        </w:rPr>
        <w:t>30</w:t>
      </w:r>
      <w:r>
        <w:rPr>
          <w:rFonts w:hint="default" w:ascii="Times New Roman" w:hAnsi="Times New Roman" w:eastAsia="方正仿宋_GBK" w:cs="Times New Roman"/>
          <w:kern w:val="2"/>
          <w:sz w:val="28"/>
          <w:szCs w:val="28"/>
          <w:u w:val="single"/>
          <w:lang w:val="en-US" w:eastAsia="zh-CN" w:bidi="ar-SA"/>
        </w:rPr>
        <w:t>日</w:t>
      </w:r>
      <w:r>
        <w:rPr>
          <w:rFonts w:hint="eastAsia" w:ascii="Times New Roman" w:hAnsi="Times New Roman" w:eastAsia="方正仿宋_GBK" w:cs="Times New Roman"/>
          <w:kern w:val="2"/>
          <w:sz w:val="28"/>
          <w:szCs w:val="28"/>
          <w:u w:val="single"/>
          <w:lang w:val="en-US" w:eastAsia="zh-CN" w:bidi="ar-SA"/>
        </w:rPr>
        <w:t>我局制作的《重庆市綦江区生态环境局行政检查审批表》、《重庆市綦江区生态环境局行政检查通知书》、《重庆市綦江区生态环境局行政检查情况记录表》</w:t>
      </w:r>
      <w:r>
        <w:rPr>
          <w:rFonts w:hint="eastAsia" w:eastAsia="方正仿宋_GBK" w:cs="Times New Roman"/>
          <w:kern w:val="2"/>
          <w:sz w:val="28"/>
          <w:szCs w:val="28"/>
          <w:u w:val="single"/>
          <w:lang w:val="en-US" w:eastAsia="zh-CN" w:bidi="ar-SA"/>
        </w:rPr>
        <w:t>复印件各1份；</w:t>
      </w:r>
      <w:r>
        <w:rPr>
          <w:rFonts w:hint="eastAsia" w:ascii="Times New Roman" w:hAnsi="Times New Roman" w:eastAsia="方正仿宋_GBK" w:cs="Times New Roman"/>
          <w:sz w:val="28"/>
          <w:szCs w:val="28"/>
          <w:u w:val="single"/>
          <w:lang w:val="en-US" w:eastAsia="zh-CN"/>
        </w:rPr>
        <w:t xml:space="preserve">         </w:t>
      </w:r>
      <w:r>
        <w:rPr>
          <w:rFonts w:hint="eastAsia" w:eastAsia="方正仿宋_GBK" w:cs="Times New Roman"/>
          <w:sz w:val="28"/>
          <w:szCs w:val="28"/>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eastAsia" w:eastAsia="方正仿宋_GBK" w:cs="Times New Roman"/>
          <w:sz w:val="28"/>
          <w:szCs w:val="28"/>
          <w:u w:val="single"/>
          <w:lang w:val="en-US" w:eastAsia="zh-CN"/>
        </w:rPr>
        <w:t>3</w:t>
      </w:r>
      <w:r>
        <w:rPr>
          <w:rFonts w:hint="default" w:ascii="Times New Roman" w:hAnsi="Times New Roman" w:eastAsia="方正仿宋_GBK" w:cs="Times New Roman"/>
          <w:sz w:val="28"/>
          <w:szCs w:val="28"/>
          <w:u w:val="single"/>
          <w:lang w:val="en-US" w:eastAsia="zh-CN"/>
        </w:rPr>
        <w:t>.202</w:t>
      </w:r>
      <w:r>
        <w:rPr>
          <w:rFonts w:hint="eastAsia" w:ascii="Times New Roman" w:hAnsi="Times New Roman" w:eastAsia="方正仿宋_GBK" w:cs="Times New Roman"/>
          <w:sz w:val="28"/>
          <w:szCs w:val="28"/>
          <w:u w:val="single"/>
          <w:lang w:val="en-US" w:eastAsia="zh-CN"/>
        </w:rPr>
        <w:t>5</w:t>
      </w:r>
      <w:r>
        <w:rPr>
          <w:rFonts w:hint="default" w:ascii="Times New Roman" w:hAnsi="Times New Roman" w:eastAsia="方正仿宋_GBK" w:cs="Times New Roman"/>
          <w:sz w:val="28"/>
          <w:szCs w:val="28"/>
          <w:u w:val="single"/>
          <w:lang w:val="en-US" w:eastAsia="zh-CN"/>
        </w:rPr>
        <w:t>年</w:t>
      </w:r>
      <w:r>
        <w:rPr>
          <w:rFonts w:hint="eastAsia" w:eastAsia="方正仿宋_GBK" w:cs="Times New Roman"/>
          <w:sz w:val="28"/>
          <w:szCs w:val="28"/>
          <w:u w:val="single"/>
          <w:lang w:val="en-US" w:eastAsia="zh-CN"/>
        </w:rPr>
        <w:t>11</w:t>
      </w:r>
      <w:r>
        <w:rPr>
          <w:rFonts w:hint="default" w:ascii="Times New Roman" w:hAnsi="Times New Roman" w:eastAsia="方正仿宋_GBK" w:cs="Times New Roman"/>
          <w:sz w:val="28"/>
          <w:szCs w:val="28"/>
          <w:u w:val="single"/>
          <w:lang w:val="en-US" w:eastAsia="zh-CN"/>
        </w:rPr>
        <w:t>月</w:t>
      </w:r>
      <w:r>
        <w:rPr>
          <w:rFonts w:hint="eastAsia" w:eastAsia="方正仿宋_GBK" w:cs="Times New Roman"/>
          <w:sz w:val="28"/>
          <w:szCs w:val="28"/>
          <w:u w:val="single"/>
          <w:lang w:val="en-US" w:eastAsia="zh-CN"/>
        </w:rPr>
        <w:t>7</w:t>
      </w:r>
      <w:r>
        <w:rPr>
          <w:rFonts w:hint="default" w:ascii="Times New Roman" w:hAnsi="Times New Roman" w:eastAsia="方正仿宋_GBK" w:cs="Times New Roman"/>
          <w:sz w:val="28"/>
          <w:szCs w:val="28"/>
          <w:u w:val="single"/>
          <w:lang w:val="en-US" w:eastAsia="zh-CN"/>
        </w:rPr>
        <w:t>日</w:t>
      </w:r>
      <w:r>
        <w:rPr>
          <w:rFonts w:hint="eastAsia" w:ascii="Times New Roman" w:hAnsi="Times New Roman" w:eastAsia="方正仿宋_GBK" w:cs="Times New Roman"/>
          <w:sz w:val="28"/>
          <w:szCs w:val="28"/>
          <w:u w:val="single"/>
          <w:lang w:val="en-US" w:eastAsia="zh-CN"/>
        </w:rPr>
        <w:t>我局</w:t>
      </w:r>
      <w:r>
        <w:rPr>
          <w:rFonts w:hint="default" w:ascii="Times New Roman" w:hAnsi="Times New Roman" w:eastAsia="方正仿宋_GBK" w:cs="Times New Roman"/>
          <w:sz w:val="28"/>
          <w:szCs w:val="28"/>
          <w:u w:val="single"/>
          <w:lang w:val="en-US" w:eastAsia="zh-CN"/>
        </w:rPr>
        <w:t>对</w:t>
      </w:r>
      <w:r>
        <w:rPr>
          <w:rFonts w:hint="eastAsia" w:eastAsia="方正仿宋_GBK" w:cs="Times New Roman"/>
          <w:sz w:val="28"/>
          <w:szCs w:val="28"/>
          <w:u w:val="single"/>
          <w:lang w:val="en-US" w:eastAsia="zh-CN"/>
        </w:rPr>
        <w:t>你单位车队队长张*</w:t>
      </w:r>
      <w:r>
        <w:rPr>
          <w:rFonts w:hint="default" w:ascii="Times New Roman" w:hAnsi="Times New Roman" w:eastAsia="方正仿宋_GBK" w:cs="Times New Roman"/>
          <w:sz w:val="28"/>
          <w:szCs w:val="28"/>
          <w:u w:val="single"/>
          <w:lang w:val="en-US" w:eastAsia="zh-CN"/>
        </w:rPr>
        <w:t>所作的调查询问笔录（附</w:t>
      </w:r>
      <w:r>
        <w:rPr>
          <w:rFonts w:hint="eastAsia" w:eastAsia="方正仿宋_GBK" w:cs="Times New Roman"/>
          <w:sz w:val="28"/>
          <w:szCs w:val="28"/>
          <w:u w:val="single"/>
          <w:lang w:val="en-US" w:eastAsia="zh-CN"/>
        </w:rPr>
        <w:t>张*</w:t>
      </w:r>
      <w:bookmarkStart w:id="6" w:name="_GoBack"/>
      <w:bookmarkEnd w:id="6"/>
      <w:r>
        <w:rPr>
          <w:rFonts w:hint="eastAsia" w:ascii="Times New Roman" w:hAnsi="Times New Roman" w:eastAsia="方正仿宋_GBK" w:cs="Times New Roman"/>
          <w:sz w:val="28"/>
          <w:szCs w:val="28"/>
          <w:u w:val="single"/>
          <w:lang w:val="en-US" w:eastAsia="zh-CN"/>
        </w:rPr>
        <w:t>委托书、</w:t>
      </w:r>
      <w:r>
        <w:rPr>
          <w:rFonts w:hint="eastAsia" w:eastAsia="方正仿宋_GBK" w:cs="Times New Roman"/>
          <w:sz w:val="28"/>
          <w:szCs w:val="28"/>
          <w:u w:val="single"/>
          <w:lang w:val="en-US" w:eastAsia="zh-CN"/>
        </w:rPr>
        <w:t>任职证明</w:t>
      </w:r>
      <w:r>
        <w:rPr>
          <w:rFonts w:hint="eastAsia" w:ascii="Times New Roman" w:hAnsi="Times New Roman" w:eastAsia="方正仿宋_GBK" w:cs="Times New Roman"/>
          <w:sz w:val="28"/>
          <w:szCs w:val="28"/>
          <w:u w:val="single"/>
          <w:lang w:val="en-US" w:eastAsia="zh-CN"/>
        </w:rPr>
        <w:t>及</w:t>
      </w:r>
      <w:r>
        <w:rPr>
          <w:rFonts w:hint="default" w:ascii="Times New Roman" w:hAnsi="Times New Roman" w:eastAsia="方正仿宋_GBK" w:cs="Times New Roman"/>
          <w:sz w:val="28"/>
          <w:szCs w:val="28"/>
          <w:u w:val="single"/>
          <w:lang w:val="en-US" w:eastAsia="zh-CN"/>
        </w:rPr>
        <w:t>身份证</w:t>
      </w:r>
      <w:r>
        <w:rPr>
          <w:rFonts w:hint="eastAsia" w:ascii="Times New Roman" w:hAnsi="Times New Roman" w:eastAsia="方正仿宋_GBK" w:cs="Times New Roman"/>
          <w:sz w:val="28"/>
          <w:szCs w:val="28"/>
          <w:u w:val="single"/>
          <w:lang w:val="en-US" w:eastAsia="zh-CN"/>
        </w:rPr>
        <w:t>复印件</w:t>
      </w:r>
      <w:r>
        <w:rPr>
          <w:rFonts w:hint="default" w:ascii="Times New Roman" w:hAnsi="Times New Roman" w:eastAsia="方正仿宋_GBK" w:cs="Times New Roman"/>
          <w:sz w:val="28"/>
          <w:szCs w:val="28"/>
          <w:u w:val="single"/>
          <w:lang w:val="en-US" w:eastAsia="zh-CN"/>
        </w:rPr>
        <w:t>）1份；</w:t>
      </w:r>
      <w:r>
        <w:rPr>
          <w:rFonts w:hint="eastAsia" w:eastAsia="方正仿宋_GBK" w:cs="Times New Roman"/>
          <w:sz w:val="28"/>
          <w:szCs w:val="28"/>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eastAsia" w:eastAsia="方正仿宋_GBK" w:cs="Times New Roman"/>
          <w:sz w:val="28"/>
          <w:szCs w:val="28"/>
          <w:u w:val="single"/>
          <w:lang w:val="en-US" w:eastAsia="zh-CN"/>
        </w:rPr>
        <w:t>4</w:t>
      </w:r>
      <w:r>
        <w:rPr>
          <w:rFonts w:hint="eastAsia" w:ascii="Times New Roman" w:hAnsi="Times New Roman" w:eastAsia="方正仿宋_GBK" w:cs="Times New Roman"/>
          <w:sz w:val="28"/>
          <w:szCs w:val="28"/>
          <w:u w:val="single"/>
          <w:lang w:val="en-US" w:eastAsia="zh-CN"/>
        </w:rPr>
        <w:t>.</w:t>
      </w:r>
      <w:r>
        <w:rPr>
          <w:rFonts w:hint="eastAsia" w:eastAsia="方正仿宋_GBK" w:cs="Times New Roman"/>
          <w:sz w:val="28"/>
          <w:szCs w:val="28"/>
          <w:u w:val="single"/>
          <w:lang w:val="en-US" w:eastAsia="zh-CN"/>
        </w:rPr>
        <w:t>2025年10月30日</w:t>
      </w:r>
      <w:r>
        <w:rPr>
          <w:rFonts w:hint="eastAsia" w:ascii="Times New Roman" w:hAnsi="Times New Roman" w:eastAsia="方正仿宋_GBK" w:cs="Times New Roman"/>
          <w:sz w:val="28"/>
          <w:szCs w:val="28"/>
          <w:u w:val="single"/>
          <w:lang w:val="en-US" w:eastAsia="zh-CN"/>
        </w:rPr>
        <w:t>重庆真源新型材料有限公司</w:t>
      </w:r>
      <w:r>
        <w:rPr>
          <w:rFonts w:hint="eastAsia" w:eastAsia="方正仿宋_GBK" w:cs="Times New Roman"/>
          <w:sz w:val="28"/>
          <w:szCs w:val="28"/>
          <w:u w:val="single"/>
          <w:lang w:val="en-US" w:eastAsia="zh-CN"/>
        </w:rPr>
        <w:t>提供的《中华人民共和国道路运输经营许可证》（渝交运管许可渝字500107610905号）、《运输合同》、《中华人民共和国机动车行驶证》复印件各</w:t>
      </w:r>
      <w:r>
        <w:rPr>
          <w:rFonts w:hint="default" w:ascii="Times New Roman" w:hAnsi="Times New Roman" w:eastAsia="方正仿宋_GBK" w:cs="Times New Roman"/>
          <w:sz w:val="28"/>
          <w:szCs w:val="28"/>
          <w:u w:val="single"/>
          <w:lang w:val="en-US" w:eastAsia="zh-CN"/>
        </w:rPr>
        <w:t>1份</w:t>
      </w:r>
      <w:r>
        <w:rPr>
          <w:rFonts w:hint="eastAsia" w:ascii="Times New Roman" w:hAnsi="Times New Roman" w:eastAsia="方正仿宋_GBK" w:cs="Times New Roman"/>
          <w:sz w:val="28"/>
          <w:szCs w:val="28"/>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eastAsia" w:eastAsia="方正仿宋_GBK" w:cs="Times New Roman"/>
          <w:sz w:val="28"/>
          <w:szCs w:val="28"/>
          <w:u w:val="single"/>
          <w:lang w:val="en-US" w:eastAsia="zh-CN"/>
        </w:rPr>
        <w:t>5.2025年10月30日</w:t>
      </w:r>
      <w:r>
        <w:rPr>
          <w:rFonts w:hint="eastAsia" w:ascii="Times New Roman" w:hAnsi="Times New Roman" w:eastAsia="方正仿宋_GBK" w:cs="Times New Roman"/>
          <w:sz w:val="28"/>
          <w:szCs w:val="28"/>
          <w:u w:val="single"/>
          <w:lang w:val="en-US" w:eastAsia="zh-CN"/>
        </w:rPr>
        <w:t>我局</w:t>
      </w:r>
      <w:r>
        <w:rPr>
          <w:rFonts w:hint="eastAsia" w:eastAsia="方正仿宋_GBK" w:cs="Times New Roman"/>
          <w:sz w:val="28"/>
          <w:szCs w:val="28"/>
          <w:u w:val="single"/>
          <w:lang w:val="en-US" w:eastAsia="zh-CN"/>
        </w:rPr>
        <w:t>对</w:t>
      </w:r>
      <w:r>
        <w:rPr>
          <w:rFonts w:hint="eastAsia" w:ascii="Times New Roman" w:hAnsi="Times New Roman" w:eastAsia="方正仿宋_GBK" w:cs="Times New Roman"/>
          <w:sz w:val="28"/>
          <w:szCs w:val="28"/>
          <w:u w:val="single"/>
          <w:lang w:val="en-US" w:eastAsia="zh-CN"/>
        </w:rPr>
        <w:t>重庆真源新型材料有限公司进行现场</w:t>
      </w:r>
      <w:r>
        <w:rPr>
          <w:rFonts w:hint="default" w:ascii="Times New Roman" w:hAnsi="Times New Roman" w:eastAsia="方正仿宋_GBK" w:cs="Times New Roman"/>
          <w:sz w:val="28"/>
          <w:szCs w:val="28"/>
          <w:u w:val="single"/>
          <w:lang w:val="en-US" w:eastAsia="zh-CN"/>
        </w:rPr>
        <w:t>检查时</w:t>
      </w:r>
      <w:r>
        <w:rPr>
          <w:rFonts w:hint="eastAsia" w:ascii="Times New Roman" w:hAnsi="Times New Roman" w:eastAsia="方正仿宋_GBK" w:cs="Times New Roman"/>
          <w:sz w:val="28"/>
          <w:szCs w:val="28"/>
          <w:u w:val="single"/>
          <w:lang w:val="en-US" w:eastAsia="zh-CN"/>
        </w:rPr>
        <w:t>所</w:t>
      </w:r>
      <w:r>
        <w:rPr>
          <w:rFonts w:hint="default" w:ascii="Times New Roman" w:hAnsi="Times New Roman" w:eastAsia="方正仿宋_GBK" w:cs="Times New Roman"/>
          <w:sz w:val="28"/>
          <w:szCs w:val="28"/>
          <w:u w:val="single"/>
          <w:lang w:val="en-US" w:eastAsia="zh-CN"/>
        </w:rPr>
        <w:t>拍摄的</w:t>
      </w:r>
      <w:r>
        <w:rPr>
          <w:rFonts w:hint="eastAsia" w:ascii="Times New Roman" w:hAnsi="Times New Roman" w:eastAsia="方正仿宋_GBK" w:cs="Times New Roman"/>
          <w:sz w:val="28"/>
          <w:szCs w:val="28"/>
          <w:u w:val="single"/>
          <w:lang w:val="en-US" w:eastAsia="zh-CN"/>
        </w:rPr>
        <w:t>视听</w:t>
      </w:r>
      <w:r>
        <w:rPr>
          <w:rFonts w:hint="default" w:ascii="Times New Roman" w:hAnsi="Times New Roman" w:eastAsia="方正仿宋_GBK" w:cs="Times New Roman"/>
          <w:sz w:val="28"/>
          <w:szCs w:val="28"/>
          <w:u w:val="single"/>
          <w:lang w:val="en-US" w:eastAsia="zh-CN"/>
        </w:rPr>
        <w:t>资料1份；</w:t>
      </w:r>
    </w:p>
    <w:p>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eastAsia" w:eastAsia="方正仿宋_GBK" w:cs="Times New Roman"/>
          <w:sz w:val="28"/>
          <w:szCs w:val="28"/>
          <w:u w:val="single"/>
          <w:lang w:val="en-US" w:eastAsia="zh-CN"/>
        </w:rPr>
        <w:t>6</w:t>
      </w:r>
      <w:r>
        <w:rPr>
          <w:rFonts w:hint="default" w:ascii="Times New Roman" w:hAnsi="Times New Roman" w:eastAsia="方正仿宋_GBK" w:cs="Times New Roman"/>
          <w:sz w:val="28"/>
          <w:szCs w:val="28"/>
          <w:u w:val="single"/>
          <w:lang w:val="en-US" w:eastAsia="zh-CN"/>
        </w:rPr>
        <w:t>.202</w:t>
      </w:r>
      <w:r>
        <w:rPr>
          <w:rFonts w:hint="eastAsia" w:ascii="Times New Roman" w:hAnsi="Times New Roman" w:eastAsia="方正仿宋_GBK" w:cs="Times New Roman"/>
          <w:sz w:val="28"/>
          <w:szCs w:val="28"/>
          <w:u w:val="single"/>
          <w:lang w:val="en-US" w:eastAsia="zh-CN"/>
        </w:rPr>
        <w:t>5</w:t>
      </w:r>
      <w:r>
        <w:rPr>
          <w:rFonts w:hint="default" w:ascii="Times New Roman" w:hAnsi="Times New Roman" w:eastAsia="方正仿宋_GBK" w:cs="Times New Roman"/>
          <w:sz w:val="28"/>
          <w:szCs w:val="28"/>
          <w:u w:val="single"/>
          <w:lang w:val="en-US" w:eastAsia="zh-CN"/>
        </w:rPr>
        <w:t>年</w:t>
      </w:r>
      <w:r>
        <w:rPr>
          <w:rFonts w:hint="eastAsia" w:eastAsia="方正仿宋_GBK" w:cs="Times New Roman"/>
          <w:sz w:val="28"/>
          <w:szCs w:val="28"/>
          <w:u w:val="single"/>
          <w:lang w:val="en-US" w:eastAsia="zh-CN"/>
        </w:rPr>
        <w:t>11</w:t>
      </w:r>
      <w:r>
        <w:rPr>
          <w:rFonts w:hint="default" w:ascii="Times New Roman" w:hAnsi="Times New Roman" w:eastAsia="方正仿宋_GBK" w:cs="Times New Roman"/>
          <w:sz w:val="28"/>
          <w:szCs w:val="28"/>
          <w:u w:val="single"/>
          <w:lang w:val="en-US" w:eastAsia="zh-CN"/>
        </w:rPr>
        <w:t>月</w:t>
      </w:r>
      <w:r>
        <w:rPr>
          <w:rFonts w:hint="eastAsia" w:eastAsia="方正仿宋_GBK" w:cs="Times New Roman"/>
          <w:sz w:val="28"/>
          <w:szCs w:val="28"/>
          <w:u w:val="single"/>
          <w:lang w:val="en-US" w:eastAsia="zh-CN"/>
        </w:rPr>
        <w:t>7</w:t>
      </w:r>
      <w:r>
        <w:rPr>
          <w:rFonts w:hint="default" w:ascii="Times New Roman" w:hAnsi="Times New Roman" w:eastAsia="方正仿宋_GBK" w:cs="Times New Roman"/>
          <w:sz w:val="28"/>
          <w:szCs w:val="28"/>
          <w:u w:val="single"/>
          <w:lang w:val="en-US" w:eastAsia="zh-CN"/>
        </w:rPr>
        <w:t>日你单位提供的营业执照（统一社会信用代码：</w:t>
      </w:r>
      <w:r>
        <w:rPr>
          <w:rFonts w:hint="eastAsia" w:eastAsia="方正仿宋_GBK" w:cs="Times New Roman"/>
          <w:sz w:val="28"/>
          <w:szCs w:val="28"/>
          <w:u w:val="single"/>
          <w:lang w:val="en-US" w:eastAsia="zh-CN"/>
        </w:rPr>
        <w:t>91500107MA5YMREQ2L</w:t>
      </w:r>
      <w:r>
        <w:rPr>
          <w:rFonts w:hint="default" w:ascii="Times New Roman" w:hAnsi="Times New Roman" w:eastAsia="方正仿宋_GBK" w:cs="Times New Roman"/>
          <w:sz w:val="28"/>
          <w:szCs w:val="28"/>
          <w:u w:val="single"/>
          <w:lang w:val="en-US" w:eastAsia="zh-CN"/>
        </w:rPr>
        <w:t>）复印件1份</w:t>
      </w:r>
      <w:r>
        <w:rPr>
          <w:rFonts w:hint="eastAsia" w:ascii="Times New Roman" w:hAnsi="Times New Roman" w:eastAsia="方正仿宋_GBK" w:cs="Times New Roman"/>
          <w:sz w:val="28"/>
          <w:szCs w:val="28"/>
          <w:u w:val="single"/>
          <w:lang w:val="en-US" w:eastAsia="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single"/>
          <w:lang w:val="en-US" w:eastAsia="zh-CN"/>
        </w:rPr>
        <w:t>证据1、</w:t>
      </w:r>
      <w:r>
        <w:rPr>
          <w:rFonts w:hint="eastAsia" w:eastAsia="方正仿宋_GBK" w:cs="Times New Roman"/>
          <w:sz w:val="28"/>
          <w:szCs w:val="28"/>
          <w:u w:val="single"/>
          <w:lang w:val="en-US" w:eastAsia="zh-CN"/>
        </w:rPr>
        <w:t>4</w:t>
      </w:r>
      <w:r>
        <w:rPr>
          <w:rFonts w:hint="eastAsia" w:ascii="Times New Roman" w:hAnsi="Times New Roman" w:eastAsia="方正仿宋_GBK" w:cs="Times New Roman"/>
          <w:sz w:val="28"/>
          <w:szCs w:val="28"/>
          <w:u w:val="single"/>
          <w:lang w:val="en-US" w:eastAsia="zh-CN"/>
        </w:rPr>
        <w:t>、</w:t>
      </w:r>
      <w:r>
        <w:rPr>
          <w:rFonts w:hint="eastAsia" w:eastAsia="方正仿宋_GBK" w:cs="Times New Roman"/>
          <w:sz w:val="28"/>
          <w:szCs w:val="28"/>
          <w:u w:val="single"/>
          <w:lang w:val="en-US" w:eastAsia="zh-CN"/>
        </w:rPr>
        <w:t>5、6</w:t>
      </w:r>
      <w:r>
        <w:rPr>
          <w:rFonts w:hint="default" w:ascii="Times New Roman" w:hAnsi="Times New Roman" w:eastAsia="方正仿宋_GBK" w:cs="Times New Roman"/>
          <w:sz w:val="28"/>
          <w:szCs w:val="28"/>
          <w:u w:val="single"/>
          <w:lang w:val="en-US" w:eastAsia="zh-CN"/>
        </w:rPr>
        <w:t>证明违法主体是你单位，且我</w:t>
      </w:r>
      <w:r>
        <w:rPr>
          <w:rFonts w:hint="eastAsia" w:ascii="Times New Roman" w:hAnsi="Times New Roman" w:eastAsia="方正仿宋_GBK" w:cs="Times New Roman"/>
          <w:sz w:val="28"/>
          <w:szCs w:val="28"/>
          <w:u w:val="single"/>
          <w:lang w:val="en-US" w:eastAsia="zh-CN"/>
        </w:rPr>
        <w:t>局</w:t>
      </w:r>
      <w:r>
        <w:rPr>
          <w:rFonts w:hint="default" w:ascii="Times New Roman" w:hAnsi="Times New Roman" w:eastAsia="方正仿宋_GBK" w:cs="Times New Roman"/>
          <w:sz w:val="28"/>
          <w:szCs w:val="28"/>
          <w:u w:val="single"/>
          <w:lang w:val="en-US" w:eastAsia="zh-CN"/>
        </w:rPr>
        <w:t>对你单位的违法行为具有管辖权。</w:t>
      </w:r>
    </w:p>
    <w:p>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single"/>
          <w:lang w:val="en-US" w:eastAsia="zh-CN"/>
        </w:rPr>
        <w:t>证据1-</w:t>
      </w:r>
      <w:r>
        <w:rPr>
          <w:rFonts w:hint="eastAsia" w:eastAsia="方正仿宋_GBK" w:cs="Times New Roman"/>
          <w:sz w:val="28"/>
          <w:szCs w:val="28"/>
          <w:u w:val="single"/>
          <w:lang w:val="en-US" w:eastAsia="zh-CN"/>
        </w:rPr>
        <w:t>5</w:t>
      </w:r>
      <w:r>
        <w:rPr>
          <w:rFonts w:hint="default" w:ascii="Times New Roman" w:hAnsi="Times New Roman" w:eastAsia="方正仿宋_GBK" w:cs="Times New Roman"/>
          <w:sz w:val="28"/>
          <w:szCs w:val="28"/>
          <w:u w:val="single"/>
          <w:lang w:val="en-US" w:eastAsia="zh-CN"/>
        </w:rPr>
        <w:t>证明你单位</w:t>
      </w:r>
      <w:r>
        <w:rPr>
          <w:rFonts w:hint="eastAsia" w:ascii="Times New Roman" w:hAnsi="Times New Roman" w:eastAsia="方正仿宋_GBK" w:cs="Times New Roman"/>
          <w:sz w:val="28"/>
          <w:szCs w:val="28"/>
          <w:u w:val="single"/>
          <w:lang w:val="en-US" w:eastAsia="zh-CN"/>
        </w:rPr>
        <w:t>破坏机动车车载排放诊断系统的违法事实真实存在</w:t>
      </w:r>
      <w:r>
        <w:rPr>
          <w:rFonts w:hint="default" w:ascii="Times New Roman" w:hAnsi="Times New Roman" w:eastAsia="方正仿宋_GBK" w:cs="Times New Roman"/>
          <w:sz w:val="28"/>
          <w:szCs w:val="28"/>
          <w:u w:val="single"/>
          <w:lang w:val="en-US" w:eastAsia="zh-CN"/>
        </w:rPr>
        <w:t xml:space="preserve">。 </w:t>
      </w:r>
    </w:p>
    <w:p>
      <w:pPr>
        <w:keepNext w:val="0"/>
        <w:keepLines w:val="0"/>
        <w:pageBreakBefore w:val="0"/>
        <w:widowControl w:val="0"/>
        <w:kinsoku/>
        <w:wordWrap/>
        <w:overflowPunct/>
        <w:topLinePunct w:val="0"/>
        <w:autoSpaceDE/>
        <w:autoSpaceDN/>
        <w:bidi w:val="0"/>
        <w:spacing w:line="440" w:lineRule="exact"/>
        <w:ind w:firstLine="560" w:firstLineChars="200"/>
        <w:textAlignment w:val="auto"/>
        <w:rPr>
          <w:rFonts w:hint="eastAsia"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上述行为违反</w:t>
      </w:r>
      <w:r>
        <w:rPr>
          <w:rFonts w:hint="eastAsia" w:ascii="Times New Roman" w:hAnsi="Times New Roman" w:eastAsia="方正仿宋_GBK" w:cs="Times New Roman"/>
          <w:sz w:val="28"/>
          <w:szCs w:val="28"/>
          <w:lang w:val="en-US" w:eastAsia="zh-CN"/>
        </w:rPr>
        <w:t>了</w:t>
      </w:r>
      <w:r>
        <w:rPr>
          <w:rFonts w:hint="eastAsia" w:ascii="Times New Roman" w:hAnsi="Times New Roman" w:eastAsia="方正仿宋_GBK" w:cs="Times New Roman"/>
          <w:sz w:val="28"/>
          <w:szCs w:val="28"/>
          <w:u w:val="single"/>
          <w:lang w:val="en-US" w:eastAsia="zh-CN"/>
        </w:rPr>
        <w:t>《中华人民共和国大气污染防治法》第五十五条第三款“禁止机动车所有人以临时更换机动车污染控制装置等弄虚作假的方式通过机动车排放检验。禁止机动车维修单位提供该类维修服务。禁止破坏机动车车载排放诊断系统。”之规定</w:t>
      </w:r>
      <w:r>
        <w:rPr>
          <w:rFonts w:hint="eastAsia" w:ascii="Times New Roman" w:hAnsi="Times New Roman" w:eastAsia="方正仿宋_GBK" w:cs="Times New Roman"/>
          <w:sz w:val="28"/>
          <w:szCs w:val="28"/>
          <w:lang w:val="en-US" w:eastAsia="zh-CN"/>
        </w:rPr>
        <w:t>。</w:t>
      </w:r>
    </w:p>
    <w:p>
      <w:pPr>
        <w:keepNext w:val="0"/>
        <w:keepLines w:val="0"/>
        <w:pageBreakBefore w:val="0"/>
        <w:widowControl w:val="0"/>
        <w:kinsoku/>
        <w:wordWrap/>
        <w:overflowPunct/>
        <w:topLinePunct w:val="0"/>
        <w:autoSpaceDE/>
        <w:autoSpaceDN/>
        <w:bidi w:val="0"/>
        <w:spacing w:line="440" w:lineRule="exact"/>
        <w:ind w:firstLine="560" w:firstLineChars="200"/>
        <w:textAlignment w:val="auto"/>
        <w:rPr>
          <w:rFonts w:hint="default" w:ascii="Times New Roman" w:hAnsi="Times New Roman" w:eastAsia="方正仿宋_GBK" w:cs="Times New Roman"/>
          <w:sz w:val="28"/>
          <w:szCs w:val="28"/>
          <w:u w:val="none"/>
          <w:lang w:val="en-US" w:eastAsia="zh-CN"/>
        </w:rPr>
      </w:pPr>
      <w:r>
        <w:rPr>
          <w:rFonts w:hint="default" w:ascii="Times New Roman" w:hAnsi="Times New Roman" w:eastAsia="方正仿宋_GBK" w:cs="Times New Roman"/>
          <w:sz w:val="28"/>
          <w:szCs w:val="28"/>
          <w:lang w:val="en-US" w:eastAsia="zh-CN"/>
        </w:rPr>
        <w:t>依据</w:t>
      </w:r>
      <w:r>
        <w:rPr>
          <w:rFonts w:hint="eastAsia" w:ascii="Times New Roman" w:hAnsi="Times New Roman" w:eastAsia="方正仿宋_GBK" w:cs="Times New Roman"/>
          <w:sz w:val="28"/>
          <w:szCs w:val="28"/>
          <w:u w:val="single"/>
          <w:lang w:val="en-US" w:eastAsia="zh-CN"/>
        </w:rPr>
        <w:t>《中华人民共和国大气污染防治法》</w:t>
      </w:r>
      <w:bookmarkStart w:id="5" w:name="OLE_LINK1"/>
      <w:r>
        <w:rPr>
          <w:rFonts w:hint="eastAsia" w:ascii="Times New Roman" w:hAnsi="Times New Roman" w:eastAsia="方正仿宋_GBK" w:cs="Times New Roman"/>
          <w:sz w:val="28"/>
          <w:szCs w:val="28"/>
          <w:u w:val="single"/>
          <w:lang w:val="en-US" w:eastAsia="zh-CN"/>
        </w:rPr>
        <w:t>第一百一十二条第三款</w:t>
      </w:r>
      <w:bookmarkEnd w:id="5"/>
      <w:r>
        <w:rPr>
          <w:rFonts w:hint="eastAsia" w:ascii="Times New Roman" w:hAnsi="Times New Roman" w:eastAsia="方正仿宋_GBK" w:cs="Times New Roman"/>
          <w:sz w:val="28"/>
          <w:szCs w:val="28"/>
          <w:u w:val="single"/>
          <w:lang w:val="en-US" w:eastAsia="zh-CN"/>
        </w:rPr>
        <w:t>“违反本法规定，以临时更换机动车污染控制装置等弄虚作假的方式通过机动车排放检验或者破坏机动车车载排放诊断系统的，由县级以上人民政府生态环境主管部门责令改正，对机动车所有人处五千元的罚款；对机动车维修单位处每辆机动车五千元的罚款”</w:t>
      </w:r>
      <w:r>
        <w:rPr>
          <w:rFonts w:hint="default" w:ascii="Times New Roman" w:hAnsi="Times New Roman" w:eastAsia="方正仿宋_GBK" w:cs="Times New Roman"/>
          <w:sz w:val="28"/>
          <w:szCs w:val="28"/>
          <w:u w:val="none"/>
          <w:lang w:val="en-US" w:eastAsia="zh-CN"/>
        </w:rPr>
        <w:t>的规定，现责令你</w:t>
      </w:r>
      <w:r>
        <w:rPr>
          <w:rFonts w:hint="eastAsia" w:ascii="Times New Roman" w:hAnsi="Times New Roman" w:eastAsia="方正仿宋_GBK" w:cs="Times New Roman"/>
          <w:sz w:val="28"/>
          <w:szCs w:val="28"/>
          <w:u w:val="none"/>
          <w:lang w:val="en-US" w:eastAsia="zh-CN"/>
        </w:rPr>
        <w:t>单位</w:t>
      </w:r>
      <w:r>
        <w:rPr>
          <w:rFonts w:hint="default" w:ascii="Times New Roman" w:hAnsi="Times New Roman" w:eastAsia="方正仿宋_GBK" w:cs="Times New Roman"/>
          <w:sz w:val="28"/>
          <w:szCs w:val="28"/>
          <w:u w:val="none"/>
          <w:lang w:val="en-US" w:eastAsia="zh-CN"/>
        </w:rPr>
        <w:t>：</w:t>
      </w:r>
      <w:r>
        <w:rPr>
          <w:rFonts w:hint="default" w:ascii="Times New Roman" w:hAnsi="Times New Roman" w:eastAsia="方正仿宋_GBK" w:cs="Times New Roman"/>
          <w:sz w:val="28"/>
          <w:szCs w:val="28"/>
          <w:u w:val="single"/>
          <w:lang w:eastAsia="zh-CN"/>
        </w:rPr>
        <w:t>立即改正违法行为。</w:t>
      </w:r>
      <w:r>
        <w:rPr>
          <w:rFonts w:hint="default" w:ascii="Times New Roman" w:hAnsi="Times New Roman" w:eastAsia="方正仿宋_GBK" w:cs="Times New Roman"/>
          <w:sz w:val="28"/>
          <w:szCs w:val="28"/>
          <w:u w:val="none"/>
          <w:lang w:val="en-US" w:eastAsia="zh-CN"/>
        </w:rPr>
        <w:t xml:space="preserve">  </w:t>
      </w:r>
    </w:p>
    <w:p>
      <w:pPr>
        <w:keepNext w:val="0"/>
        <w:keepLines w:val="0"/>
        <w:pageBreakBefore w:val="0"/>
        <w:widowControl w:val="0"/>
        <w:kinsoku/>
        <w:wordWrap/>
        <w:overflowPunct/>
        <w:topLinePunct w:val="0"/>
        <w:autoSpaceDE/>
        <w:autoSpaceDN/>
        <w:bidi w:val="0"/>
        <w:spacing w:line="440" w:lineRule="exact"/>
        <w:ind w:firstLine="560" w:firstLineChars="200"/>
        <w:jc w:val="left"/>
        <w:textAlignment w:val="auto"/>
        <w:rPr>
          <w:rFonts w:hint="eastAsia" w:eastAsia="方正仿宋_GBK" w:cs="Times New Roman"/>
          <w:color w:val="auto"/>
          <w:kern w:val="2"/>
          <w:sz w:val="28"/>
          <w:szCs w:val="28"/>
          <w:lang w:val="en-US" w:eastAsia="zh-CN" w:bidi="ar-SA"/>
        </w:rPr>
      </w:pPr>
      <w:r>
        <w:rPr>
          <w:rFonts w:hint="default" w:ascii="Times New Roman" w:hAnsi="Times New Roman" w:eastAsia="方正仿宋_GBK" w:cs="Times New Roman"/>
          <w:sz w:val="28"/>
          <w:szCs w:val="28"/>
          <w:lang w:val="en-US" w:eastAsia="zh-CN"/>
        </w:rPr>
        <w:t>我</w:t>
      </w:r>
      <w:r>
        <w:rPr>
          <w:rFonts w:hint="eastAsia" w:ascii="Times New Roman" w:hAnsi="Times New Roman" w:eastAsia="方正仿宋_GBK" w:cs="Times New Roman"/>
          <w:sz w:val="28"/>
          <w:szCs w:val="28"/>
          <w:lang w:val="en-US" w:eastAsia="zh-CN"/>
        </w:rPr>
        <w:t>局</w:t>
      </w:r>
      <w:r>
        <w:rPr>
          <w:rFonts w:hint="default" w:ascii="Times New Roman" w:hAnsi="Times New Roman" w:eastAsia="方正仿宋_GBK" w:cs="Times New Roman"/>
          <w:sz w:val="28"/>
          <w:szCs w:val="28"/>
          <w:lang w:val="en-US" w:eastAsia="zh-CN"/>
        </w:rPr>
        <w:t>将对你</w:t>
      </w:r>
      <w:r>
        <w:rPr>
          <w:rFonts w:hint="eastAsia" w:eastAsia="方正仿宋_GBK" w:cs="Times New Roman"/>
          <w:sz w:val="28"/>
          <w:szCs w:val="28"/>
          <w:lang w:val="en-US" w:eastAsia="zh-CN"/>
        </w:rPr>
        <w:t>单位</w:t>
      </w:r>
      <w:r>
        <w:rPr>
          <w:rFonts w:hint="default" w:ascii="Times New Roman" w:hAnsi="Times New Roman" w:eastAsia="方正仿宋_GBK" w:cs="Times New Roman"/>
          <w:sz w:val="28"/>
          <w:szCs w:val="28"/>
          <w:lang w:val="en-US" w:eastAsia="zh-CN"/>
        </w:rPr>
        <w:t>改正违法行为的情况进行监督，并在30日内对你改正违法行为的情况进行复查</w:t>
      </w:r>
      <w:r>
        <w:rPr>
          <w:rFonts w:hint="eastAsia" w:eastAsia="方正仿宋_GBK" w:cs="Times New Roman"/>
          <w:sz w:val="28"/>
          <w:szCs w:val="28"/>
          <w:lang w:val="en-US" w:eastAsia="zh-CN"/>
        </w:rPr>
        <w:t>，</w:t>
      </w:r>
      <w:r>
        <w:rPr>
          <w:rFonts w:hint="default" w:ascii="Times New Roman" w:hAnsi="Times New Roman" w:eastAsia="方正仿宋_GBK" w:cs="Times New Roman"/>
          <w:color w:val="auto"/>
          <w:kern w:val="2"/>
          <w:sz w:val="28"/>
          <w:szCs w:val="28"/>
          <w:lang w:val="en-US" w:eastAsia="zh-CN" w:bidi="ar-SA"/>
        </w:rPr>
        <w:t>如你单位拒不改正</w:t>
      </w:r>
      <w:r>
        <w:rPr>
          <w:rFonts w:hint="eastAsia" w:eastAsia="方正仿宋_GBK" w:cs="Times New Roman"/>
          <w:color w:val="auto"/>
          <w:kern w:val="2"/>
          <w:sz w:val="28"/>
          <w:szCs w:val="28"/>
          <w:lang w:val="en-US" w:eastAsia="zh-CN" w:bidi="ar-SA"/>
        </w:rPr>
        <w:t>，我局将依法处理。</w:t>
      </w:r>
    </w:p>
    <w:p>
      <w:pPr>
        <w:keepNext w:val="0"/>
        <w:keepLines w:val="0"/>
        <w:pageBreakBefore w:val="0"/>
        <w:widowControl w:val="0"/>
        <w:kinsoku/>
        <w:wordWrap/>
        <w:overflowPunct/>
        <w:topLinePunct w:val="0"/>
        <w:autoSpaceDE/>
        <w:autoSpaceDN/>
        <w:bidi w:val="0"/>
        <w:spacing w:line="440" w:lineRule="exact"/>
        <w:ind w:firstLine="560" w:firstLineChars="200"/>
        <w:jc w:val="left"/>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你</w:t>
      </w:r>
      <w:r>
        <w:rPr>
          <w:rFonts w:hint="eastAsia" w:eastAsia="方正仿宋_GBK" w:cs="Times New Roman"/>
          <w:sz w:val="28"/>
          <w:szCs w:val="28"/>
          <w:lang w:val="en-US" w:eastAsia="zh-CN"/>
        </w:rPr>
        <w:t>单位</w:t>
      </w:r>
      <w:r>
        <w:rPr>
          <w:rFonts w:hint="default" w:ascii="Times New Roman" w:hAnsi="Times New Roman" w:eastAsia="方正仿宋_GBK" w:cs="Times New Roman"/>
          <w:sz w:val="28"/>
          <w:szCs w:val="28"/>
          <w:lang w:val="en-US" w:eastAsia="zh-CN"/>
        </w:rPr>
        <w:t>如对本决定不服，可在收到本决定书之日起60日内向重庆市綦江区人民政府申请行政复议，也可在收到本决定书之日起6个月内向重庆市南岸区人民法院提起行政诉讼。如你逾期不申请行政复议，也不向人民法院起诉，又不履行本决定，我</w:t>
      </w:r>
      <w:r>
        <w:rPr>
          <w:rFonts w:hint="eastAsia" w:ascii="Times New Roman" w:hAnsi="Times New Roman" w:eastAsia="方正仿宋_GBK" w:cs="Times New Roman"/>
          <w:sz w:val="28"/>
          <w:szCs w:val="28"/>
          <w:lang w:val="en-US" w:eastAsia="zh-CN"/>
        </w:rPr>
        <w:t>局</w:t>
      </w:r>
      <w:r>
        <w:rPr>
          <w:rFonts w:hint="default" w:ascii="Times New Roman" w:hAnsi="Times New Roman" w:eastAsia="方正仿宋_GBK" w:cs="Times New Roman"/>
          <w:sz w:val="28"/>
          <w:szCs w:val="28"/>
          <w:lang w:val="en-US" w:eastAsia="zh-CN"/>
        </w:rPr>
        <w:t>将申请重庆市南岸区人民法院强制执行。</w:t>
      </w:r>
    </w:p>
    <w:p>
      <w:pPr>
        <w:keepNext w:val="0"/>
        <w:keepLines w:val="0"/>
        <w:pageBreakBefore w:val="0"/>
        <w:widowControl w:val="0"/>
        <w:kinsoku/>
        <w:wordWrap/>
        <w:overflowPunct/>
        <w:topLinePunct w:val="0"/>
        <w:autoSpaceDE/>
        <w:autoSpaceDN/>
        <w:bidi w:val="0"/>
        <w:spacing w:line="440" w:lineRule="exact"/>
        <w:jc w:val="left"/>
        <w:textAlignment w:val="auto"/>
        <w:rPr>
          <w:rFonts w:hint="default" w:ascii="Times New Roman" w:hAnsi="Times New Roman" w:eastAsia="方正仿宋_GBK" w:cs="Times New Roman"/>
          <w:sz w:val="28"/>
          <w:szCs w:val="28"/>
          <w:lang w:val="en-US" w:eastAsia="zh-CN"/>
        </w:rPr>
      </w:pPr>
    </w:p>
    <w:p>
      <w:pPr>
        <w:keepNext w:val="0"/>
        <w:keepLines w:val="0"/>
        <w:pageBreakBefore w:val="0"/>
        <w:widowControl w:val="0"/>
        <w:kinsoku/>
        <w:wordWrap/>
        <w:overflowPunct/>
        <w:topLinePunct w:val="0"/>
        <w:autoSpaceDE/>
        <w:autoSpaceDN/>
        <w:bidi w:val="0"/>
        <w:spacing w:line="440" w:lineRule="exact"/>
        <w:ind w:firstLine="560" w:firstLineChars="200"/>
        <w:jc w:val="left"/>
        <w:textAlignment w:val="auto"/>
        <w:rPr>
          <w:rFonts w:hint="default" w:ascii="Times New Roman" w:hAnsi="Times New Roman" w:eastAsia="方正仿宋_GBK" w:cs="Times New Roman"/>
          <w:sz w:val="28"/>
          <w:szCs w:val="28"/>
          <w:lang w:val="en-US" w:eastAsia="zh-CN"/>
        </w:rPr>
      </w:pPr>
    </w:p>
    <w:p>
      <w:pPr>
        <w:keepNext w:val="0"/>
        <w:keepLines w:val="0"/>
        <w:pageBreakBefore w:val="0"/>
        <w:widowControl w:val="0"/>
        <w:kinsoku/>
        <w:wordWrap/>
        <w:overflowPunct/>
        <w:topLinePunct w:val="0"/>
        <w:autoSpaceDE/>
        <w:autoSpaceDN/>
        <w:bidi w:val="0"/>
        <w:spacing w:line="440" w:lineRule="exact"/>
        <w:ind w:firstLine="5320" w:firstLineChars="1900"/>
        <w:jc w:val="left"/>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重庆市綦江区生态环境</w:t>
      </w:r>
      <w:r>
        <w:rPr>
          <w:rFonts w:hint="eastAsia" w:ascii="Times New Roman" w:hAnsi="Times New Roman" w:eastAsia="方正仿宋_GBK" w:cs="Times New Roman"/>
          <w:sz w:val="28"/>
          <w:szCs w:val="28"/>
          <w:lang w:val="en-US" w:eastAsia="zh-CN"/>
        </w:rPr>
        <w:t>局</w:t>
      </w:r>
    </w:p>
    <w:p>
      <w:pPr>
        <w:keepNext w:val="0"/>
        <w:keepLines w:val="0"/>
        <w:pageBreakBefore w:val="0"/>
        <w:widowControl w:val="0"/>
        <w:kinsoku/>
        <w:wordWrap/>
        <w:overflowPunct/>
        <w:topLinePunct w:val="0"/>
        <w:autoSpaceDE/>
        <w:autoSpaceDN/>
        <w:bidi w:val="0"/>
        <w:spacing w:line="440" w:lineRule="exact"/>
        <w:ind w:firstLine="560" w:firstLineChars="200"/>
        <w:jc w:val="left"/>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 xml:space="preserve">             </w:t>
      </w:r>
      <w:r>
        <w:rPr>
          <w:rFonts w:hint="eastAsia" w:ascii="Times New Roman" w:hAnsi="Times New Roman" w:eastAsia="方正仿宋_GBK" w:cs="Times New Roman"/>
          <w:sz w:val="28"/>
          <w:szCs w:val="28"/>
          <w:lang w:val="en-US" w:eastAsia="zh-CN"/>
        </w:rPr>
        <w:t xml:space="preserve">       </w:t>
      </w:r>
      <w:r>
        <w:rPr>
          <w:rFonts w:hint="default" w:ascii="Times New Roman" w:hAnsi="Times New Roman" w:eastAsia="方正仿宋_GBK" w:cs="Times New Roman"/>
          <w:sz w:val="28"/>
          <w:szCs w:val="28"/>
          <w:lang w:val="en-US" w:eastAsia="zh-CN"/>
        </w:rPr>
        <w:t xml:space="preserve">                  2025年</w:t>
      </w:r>
      <w:r>
        <w:rPr>
          <w:rFonts w:hint="eastAsia" w:eastAsia="方正仿宋_GBK" w:cs="Times New Roman"/>
          <w:sz w:val="28"/>
          <w:szCs w:val="28"/>
          <w:lang w:val="en-US" w:eastAsia="zh-CN"/>
        </w:rPr>
        <w:t>11</w:t>
      </w:r>
      <w:r>
        <w:rPr>
          <w:rFonts w:hint="default" w:ascii="Times New Roman" w:hAnsi="Times New Roman" w:eastAsia="方正仿宋_GBK" w:cs="Times New Roman"/>
          <w:sz w:val="28"/>
          <w:szCs w:val="28"/>
          <w:lang w:val="en-US" w:eastAsia="zh-CN"/>
        </w:rPr>
        <w:t>月</w:t>
      </w:r>
      <w:r>
        <w:rPr>
          <w:rFonts w:hint="eastAsia" w:ascii="Times New Roman" w:hAnsi="Times New Roman" w:eastAsia="方正仿宋_GBK" w:cs="Times New Roman"/>
          <w:sz w:val="28"/>
          <w:szCs w:val="28"/>
          <w:lang w:val="en-US" w:eastAsia="zh-CN"/>
        </w:rPr>
        <w:t>1</w:t>
      </w:r>
      <w:r>
        <w:rPr>
          <w:rFonts w:hint="eastAsia" w:eastAsia="方正仿宋_GBK" w:cs="Times New Roman"/>
          <w:sz w:val="28"/>
          <w:szCs w:val="28"/>
          <w:lang w:val="en-US" w:eastAsia="zh-CN"/>
        </w:rPr>
        <w:t>5</w:t>
      </w:r>
      <w:r>
        <w:rPr>
          <w:rFonts w:hint="default" w:ascii="Times New Roman" w:hAnsi="Times New Roman" w:eastAsia="方正仿宋_GBK" w:cs="Times New Roman"/>
          <w:sz w:val="28"/>
          <w:szCs w:val="28"/>
          <w:lang w:val="en-US" w:eastAsia="zh-CN"/>
        </w:rPr>
        <w:t>日</w:t>
      </w:r>
      <w:bookmarkEnd w:id="0"/>
    </w:p>
    <w:p>
      <w:pPr>
        <w:keepNext w:val="0"/>
        <w:keepLines w:val="0"/>
        <w:pageBreakBefore w:val="0"/>
        <w:widowControl w:val="0"/>
        <w:kinsoku/>
        <w:wordWrap/>
        <w:overflowPunct/>
        <w:topLinePunct w:val="0"/>
        <w:bidi w:val="0"/>
        <w:spacing w:line="420" w:lineRule="exact"/>
        <w:ind w:firstLine="560" w:firstLineChars="200"/>
        <w:jc w:val="left"/>
        <w:textAlignment w:val="auto"/>
        <w:rPr>
          <w:rFonts w:hint="eastAsia" w:ascii="Times New Roman" w:hAnsi="Times New Roman" w:eastAsia="方正仿宋_GBK" w:cs="Times New Roman"/>
          <w:sz w:val="28"/>
          <w:szCs w:val="28"/>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spacing w:line="420" w:lineRule="exact"/>
        <w:textAlignment w:val="auto"/>
        <w:rPr>
          <w:rFonts w:hint="eastAsia" w:ascii="宋体" w:hAnsi="宋体" w:eastAsia="宋体" w:cs="宋体"/>
          <w:sz w:val="21"/>
          <w:szCs w:val="21"/>
          <w:lang w:eastAsia="zh-CN"/>
        </w:rPr>
      </w:pPr>
    </w:p>
    <w:p>
      <w:pPr>
        <w:keepNext w:val="0"/>
        <w:keepLines w:val="0"/>
        <w:pageBreakBefore w:val="0"/>
        <w:widowControl w:val="0"/>
        <w:kinsoku/>
        <w:wordWrap/>
        <w:overflowPunct/>
        <w:topLinePunct w:val="0"/>
        <w:autoSpaceDE/>
        <w:autoSpaceDN/>
        <w:bidi w:val="0"/>
        <w:adjustRightInd w:val="0"/>
        <w:snapToGrid w:val="0"/>
        <w:spacing w:line="420" w:lineRule="exact"/>
        <w:textAlignment w:val="auto"/>
        <w:rPr>
          <w:rFonts w:hint="eastAsia" w:ascii="宋体" w:hAnsi="宋体" w:eastAsia="宋体" w:cs="宋体"/>
          <w:sz w:val="21"/>
          <w:szCs w:val="21"/>
          <w:lang w:eastAsia="zh-CN"/>
        </w:rPr>
      </w:pPr>
    </w:p>
    <w:p>
      <w:pPr>
        <w:keepNext w:val="0"/>
        <w:keepLines w:val="0"/>
        <w:pageBreakBefore w:val="0"/>
        <w:widowControl w:val="0"/>
        <w:kinsoku/>
        <w:wordWrap/>
        <w:overflowPunct/>
        <w:topLinePunct w:val="0"/>
        <w:autoSpaceDE/>
        <w:autoSpaceDN/>
        <w:bidi w:val="0"/>
        <w:adjustRightInd w:val="0"/>
        <w:snapToGrid w:val="0"/>
        <w:spacing w:line="420" w:lineRule="exact"/>
        <w:textAlignment w:val="auto"/>
        <w:rPr>
          <w:rFonts w:hint="eastAsia" w:ascii="宋体" w:hAnsi="宋体" w:eastAsia="宋体" w:cs="宋体"/>
          <w:sz w:val="21"/>
          <w:szCs w:val="21"/>
          <w:lang w:eastAsia="zh-CN"/>
        </w:rPr>
      </w:pPr>
    </w:p>
    <w:p>
      <w:pPr>
        <w:keepNext w:val="0"/>
        <w:keepLines w:val="0"/>
        <w:pageBreakBefore w:val="0"/>
        <w:widowControl w:val="0"/>
        <w:kinsoku/>
        <w:wordWrap/>
        <w:overflowPunct/>
        <w:topLinePunct w:val="0"/>
        <w:autoSpaceDE/>
        <w:autoSpaceDN/>
        <w:bidi w:val="0"/>
        <w:adjustRightInd w:val="0"/>
        <w:snapToGrid w:val="0"/>
        <w:spacing w:line="420" w:lineRule="exact"/>
        <w:textAlignment w:val="auto"/>
        <w:rPr>
          <w:rFonts w:hint="eastAsia" w:ascii="宋体" w:hAnsi="宋体" w:eastAsia="宋体" w:cs="宋体"/>
          <w:sz w:val="21"/>
          <w:szCs w:val="21"/>
          <w:lang w:eastAsia="zh-CN"/>
        </w:rPr>
      </w:pPr>
    </w:p>
    <w:p>
      <w:pPr>
        <w:keepNext w:val="0"/>
        <w:keepLines w:val="0"/>
        <w:pageBreakBefore w:val="0"/>
        <w:widowControl w:val="0"/>
        <w:kinsoku/>
        <w:wordWrap/>
        <w:overflowPunct/>
        <w:topLinePunct w:val="0"/>
        <w:autoSpaceDE/>
        <w:autoSpaceDN/>
        <w:bidi w:val="0"/>
        <w:adjustRightInd w:val="0"/>
        <w:snapToGrid w:val="0"/>
        <w:spacing w:line="420" w:lineRule="exact"/>
        <w:textAlignment w:val="auto"/>
        <w:rPr>
          <w:rFonts w:hint="eastAsia" w:ascii="宋体" w:hAnsi="宋体" w:eastAsia="宋体" w:cs="宋体"/>
          <w:sz w:val="21"/>
          <w:szCs w:val="21"/>
        </w:rPr>
      </w:pPr>
      <w:r>
        <w:rPr>
          <w:rFonts w:hint="eastAsia" w:ascii="宋体" w:hAnsi="宋体" w:eastAsia="宋体" w:cs="宋体"/>
          <w:sz w:val="21"/>
          <w:szCs w:val="21"/>
          <w:lang w:eastAsia="zh-CN"/>
        </w:rPr>
        <w:t>注：本文书一式二份，一份送当事人，一份附卷。</w:t>
      </w:r>
    </w:p>
    <w:sectPr>
      <w:headerReference r:id="rId5" w:type="first"/>
      <w:footerReference r:id="rId8" w:type="first"/>
      <w:headerReference r:id="rId3" w:type="default"/>
      <w:footerReference r:id="rId6" w:type="default"/>
      <w:headerReference r:id="rId4" w:type="even"/>
      <w:footerReference r:id="rId7" w:type="even"/>
      <w:pgSz w:w="11906" w:h="16838"/>
      <w:pgMar w:top="1157" w:right="1576" w:bottom="1213" w:left="1633"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2253A4A-A6B3-4884-BFFF-F5E18CF1C1CA}"/>
  </w:font>
  <w:font w:name="Arial">
    <w:panose1 w:val="020B0604020202020204"/>
    <w:charset w:val="01"/>
    <w:family w:val="swiss"/>
    <w:pitch w:val="default"/>
    <w:sig w:usb0="E0002EFF" w:usb1="C000785B" w:usb2="00000009" w:usb3="00000000" w:csb0="400001FF" w:csb1="FFFF0000"/>
    <w:embedRegular r:id="rId2" w:fontKey="{7CF4B61F-9D52-4B57-8CFF-7C798630321C}"/>
  </w:font>
  <w:font w:name="黑体">
    <w:panose1 w:val="02010609060101010101"/>
    <w:charset w:val="86"/>
    <w:family w:val="auto"/>
    <w:pitch w:val="default"/>
    <w:sig w:usb0="800002BF" w:usb1="38CF7CFA" w:usb2="00000016" w:usb3="00000000" w:csb0="00040001" w:csb1="00000000"/>
    <w:embedRegular r:id="rId3" w:fontKey="{C857539F-1C28-4FEA-8811-B0FC85E3B646}"/>
  </w:font>
  <w:font w:name="Courier New">
    <w:panose1 w:val="02070309020205020404"/>
    <w:charset w:val="01"/>
    <w:family w:val="modern"/>
    <w:pitch w:val="default"/>
    <w:sig w:usb0="E0002EFF" w:usb1="C0007843" w:usb2="00000009" w:usb3="00000000" w:csb0="400001FF" w:csb1="FFFF0000"/>
    <w:embedRegular r:id="rId4" w:fontKey="{2DA9E44A-754F-48B7-82E9-A665AAA8CCE5}"/>
  </w:font>
  <w:font w:name="Symbol">
    <w:panose1 w:val="05050102010706020507"/>
    <w:charset w:val="02"/>
    <w:family w:val="roman"/>
    <w:pitch w:val="default"/>
    <w:sig w:usb0="00000000" w:usb1="00000000" w:usb2="00000000" w:usb3="00000000" w:csb0="80000000" w:csb1="00000000"/>
    <w:embedRegular r:id="rId5" w:fontKey="{C4C4588F-D7AF-4E71-A3FA-69E14BEFEEE6}"/>
  </w:font>
  <w:font w:name="Calibri">
    <w:panose1 w:val="020F0502020204030204"/>
    <w:charset w:val="00"/>
    <w:family w:val="swiss"/>
    <w:pitch w:val="default"/>
    <w:sig w:usb0="E4002EFF" w:usb1="C000247B" w:usb2="00000009" w:usb3="00000000" w:csb0="200001FF" w:csb1="00000000"/>
    <w:embedRegular r:id="rId6" w:fontKey="{3D5823AC-36AC-43C5-B6D0-52D0B56CF9CD}"/>
  </w:font>
  <w:font w:name="仿宋_GB2312">
    <w:panose1 w:val="02010609030101010101"/>
    <w:charset w:val="86"/>
    <w:family w:val="modern"/>
    <w:pitch w:val="default"/>
    <w:sig w:usb0="00000001" w:usb1="080E0000" w:usb2="00000000" w:usb3="00000000" w:csb0="00040000" w:csb1="00000000"/>
    <w:embedRegular r:id="rId7" w:fontKey="{A3CE5DBC-231F-40D7-9FA5-45B1A4D68EF5}"/>
  </w:font>
  <w:font w:name="Helvetica">
    <w:altName w:val="Arial"/>
    <w:panose1 w:val="020B0504020202030204"/>
    <w:charset w:val="00"/>
    <w:family w:val="swiss"/>
    <w:pitch w:val="default"/>
    <w:sig w:usb0="00000000" w:usb1="00000000" w:usb2="00000000" w:usb3="00000000" w:csb0="00000093" w:csb1="00000000"/>
    <w:embedRegular r:id="rId8" w:fontKey="{796A38E5-29D7-43E3-959B-FAFD2FF82EB9}"/>
  </w:font>
  <w:font w:name="方正小标宋_GBK">
    <w:panose1 w:val="03000509000000000000"/>
    <w:charset w:val="86"/>
    <w:family w:val="script"/>
    <w:pitch w:val="default"/>
    <w:sig w:usb0="00000001" w:usb1="080E0000" w:usb2="00000000" w:usb3="00000000" w:csb0="00040000" w:csb1="00000000"/>
    <w:embedRegular r:id="rId9" w:fontKey="{AC50D47B-B301-4556-879C-E100EDEFEB5E}"/>
  </w:font>
  <w:font w:name="方正仿宋_GBK">
    <w:panose1 w:val="03000509000000000000"/>
    <w:charset w:val="86"/>
    <w:family w:val="auto"/>
    <w:pitch w:val="default"/>
    <w:sig w:usb0="00000001" w:usb1="080E0000" w:usb2="00000000" w:usb3="00000000" w:csb0="00040000" w:csb1="00000000"/>
    <w:embedRegular r:id="rId10" w:fontKey="{F19A78A3-20E3-4A9F-B497-9F46633D4B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5"/>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RiODdlYWYxODJiMDAzMTM1YzViYzgyOWM1YjkwM2EifQ=="/>
    <w:docVar w:name="KSO_WPS_MARK_KEY" w:val="89019949-0e66-4a6e-a3dd-b4ec4e9777ce"/>
  </w:docVars>
  <w:rsids>
    <w:rsidRoot w:val="00427C8C"/>
    <w:rsid w:val="00427C8C"/>
    <w:rsid w:val="0077797B"/>
    <w:rsid w:val="00AA2B31"/>
    <w:rsid w:val="01333E02"/>
    <w:rsid w:val="019D73AC"/>
    <w:rsid w:val="02A45F83"/>
    <w:rsid w:val="033B4CE3"/>
    <w:rsid w:val="04396ACA"/>
    <w:rsid w:val="05533536"/>
    <w:rsid w:val="0561012E"/>
    <w:rsid w:val="057225A4"/>
    <w:rsid w:val="05B41B61"/>
    <w:rsid w:val="072F5E1E"/>
    <w:rsid w:val="08702FBA"/>
    <w:rsid w:val="0A463428"/>
    <w:rsid w:val="0AD965F3"/>
    <w:rsid w:val="0B062E96"/>
    <w:rsid w:val="0B212DFC"/>
    <w:rsid w:val="0B440EDC"/>
    <w:rsid w:val="0B5555CB"/>
    <w:rsid w:val="0B8146B2"/>
    <w:rsid w:val="0C2D70B3"/>
    <w:rsid w:val="0E17549B"/>
    <w:rsid w:val="0E255C9D"/>
    <w:rsid w:val="0F947308"/>
    <w:rsid w:val="0FCA3AF9"/>
    <w:rsid w:val="10096B0E"/>
    <w:rsid w:val="10233E05"/>
    <w:rsid w:val="10385B1F"/>
    <w:rsid w:val="119C6977"/>
    <w:rsid w:val="11C02121"/>
    <w:rsid w:val="130B5912"/>
    <w:rsid w:val="14277444"/>
    <w:rsid w:val="146622AA"/>
    <w:rsid w:val="15400962"/>
    <w:rsid w:val="15451351"/>
    <w:rsid w:val="15C0239B"/>
    <w:rsid w:val="15CE3B81"/>
    <w:rsid w:val="16A333A7"/>
    <w:rsid w:val="17C24D4F"/>
    <w:rsid w:val="17F370FF"/>
    <w:rsid w:val="190070CD"/>
    <w:rsid w:val="19F27B1D"/>
    <w:rsid w:val="1A7F5E65"/>
    <w:rsid w:val="1CA527A0"/>
    <w:rsid w:val="1EA35913"/>
    <w:rsid w:val="21AA5630"/>
    <w:rsid w:val="22046198"/>
    <w:rsid w:val="22DD2601"/>
    <w:rsid w:val="23942AAC"/>
    <w:rsid w:val="24EC7A4D"/>
    <w:rsid w:val="25281533"/>
    <w:rsid w:val="267229CD"/>
    <w:rsid w:val="27404212"/>
    <w:rsid w:val="298D59A3"/>
    <w:rsid w:val="2A0C14C0"/>
    <w:rsid w:val="2AA55E1C"/>
    <w:rsid w:val="2ACE345A"/>
    <w:rsid w:val="2AF622C5"/>
    <w:rsid w:val="2B6C6795"/>
    <w:rsid w:val="2BB4694B"/>
    <w:rsid w:val="2D6D1A94"/>
    <w:rsid w:val="301B0CED"/>
    <w:rsid w:val="311E140A"/>
    <w:rsid w:val="312E125A"/>
    <w:rsid w:val="317B7847"/>
    <w:rsid w:val="32595746"/>
    <w:rsid w:val="32CB30AD"/>
    <w:rsid w:val="33CF5FC8"/>
    <w:rsid w:val="34750333"/>
    <w:rsid w:val="35076AB5"/>
    <w:rsid w:val="356A1491"/>
    <w:rsid w:val="35EC79D1"/>
    <w:rsid w:val="365D486F"/>
    <w:rsid w:val="36D566AA"/>
    <w:rsid w:val="39A2192F"/>
    <w:rsid w:val="3AA31148"/>
    <w:rsid w:val="3D154B37"/>
    <w:rsid w:val="3EDA43F5"/>
    <w:rsid w:val="3FA83FC0"/>
    <w:rsid w:val="41300B76"/>
    <w:rsid w:val="429E4BC2"/>
    <w:rsid w:val="437D17CC"/>
    <w:rsid w:val="4465212F"/>
    <w:rsid w:val="46E241D9"/>
    <w:rsid w:val="46F702D2"/>
    <w:rsid w:val="475E2707"/>
    <w:rsid w:val="47B523BC"/>
    <w:rsid w:val="48010F45"/>
    <w:rsid w:val="481A0FFD"/>
    <w:rsid w:val="48BE4722"/>
    <w:rsid w:val="48C4659A"/>
    <w:rsid w:val="49447E90"/>
    <w:rsid w:val="4A6B19D0"/>
    <w:rsid w:val="4BDB6EA3"/>
    <w:rsid w:val="4C330609"/>
    <w:rsid w:val="4C7E2D33"/>
    <w:rsid w:val="4D69043D"/>
    <w:rsid w:val="4DBA34FC"/>
    <w:rsid w:val="4DD6332D"/>
    <w:rsid w:val="4DEF2EF6"/>
    <w:rsid w:val="4E16352B"/>
    <w:rsid w:val="4E397021"/>
    <w:rsid w:val="4EB84954"/>
    <w:rsid w:val="4F421C1E"/>
    <w:rsid w:val="4F5E4149"/>
    <w:rsid w:val="4FFA3C8F"/>
    <w:rsid w:val="50415C21"/>
    <w:rsid w:val="52267552"/>
    <w:rsid w:val="536367E5"/>
    <w:rsid w:val="536917CD"/>
    <w:rsid w:val="53E802D0"/>
    <w:rsid w:val="547D45A3"/>
    <w:rsid w:val="5488425D"/>
    <w:rsid w:val="54C1771B"/>
    <w:rsid w:val="55231078"/>
    <w:rsid w:val="55313C4B"/>
    <w:rsid w:val="562F0FF2"/>
    <w:rsid w:val="57461C6A"/>
    <w:rsid w:val="57B24206"/>
    <w:rsid w:val="57D97DB9"/>
    <w:rsid w:val="59541467"/>
    <w:rsid w:val="5AF27E32"/>
    <w:rsid w:val="5B5F7F9D"/>
    <w:rsid w:val="5E211BE0"/>
    <w:rsid w:val="5E6803C2"/>
    <w:rsid w:val="605719D8"/>
    <w:rsid w:val="60FD595D"/>
    <w:rsid w:val="62AB306A"/>
    <w:rsid w:val="649C3BBD"/>
    <w:rsid w:val="64BE292C"/>
    <w:rsid w:val="65AA408D"/>
    <w:rsid w:val="65DA7EA8"/>
    <w:rsid w:val="66591F0C"/>
    <w:rsid w:val="6662163D"/>
    <w:rsid w:val="67D9239D"/>
    <w:rsid w:val="696D7ADA"/>
    <w:rsid w:val="6BB92849"/>
    <w:rsid w:val="6C201880"/>
    <w:rsid w:val="6C706C52"/>
    <w:rsid w:val="6CEA3DAE"/>
    <w:rsid w:val="6ECB0951"/>
    <w:rsid w:val="6F585C4F"/>
    <w:rsid w:val="6F5D1523"/>
    <w:rsid w:val="6FA871E4"/>
    <w:rsid w:val="70AF5ED8"/>
    <w:rsid w:val="71D61A28"/>
    <w:rsid w:val="73782BE9"/>
    <w:rsid w:val="749715E8"/>
    <w:rsid w:val="75CA48F8"/>
    <w:rsid w:val="767F75A2"/>
    <w:rsid w:val="77D632DB"/>
    <w:rsid w:val="788325D1"/>
    <w:rsid w:val="788563C8"/>
    <w:rsid w:val="78A86B43"/>
    <w:rsid w:val="7B470B9A"/>
    <w:rsid w:val="7C5C41C7"/>
    <w:rsid w:val="7C727312"/>
    <w:rsid w:val="7D2A75AE"/>
    <w:rsid w:val="7DBF79B3"/>
    <w:rsid w:val="7DF55473"/>
    <w:rsid w:val="7E1C6742"/>
    <w:rsid w:val="7F083F64"/>
    <w:rsid w:val="7F6B62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32"/>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3"/>
    <w:qFormat/>
    <w:uiPriority w:val="0"/>
    <w:pPr>
      <w:autoSpaceDE w:val="0"/>
      <w:autoSpaceDN w:val="0"/>
      <w:jc w:val="left"/>
    </w:pPr>
    <w:rPr>
      <w:rFonts w:ascii="宋体" w:hAnsi="宋体" w:cs="宋体"/>
      <w:kern w:val="0"/>
      <w:sz w:val="33"/>
      <w:szCs w:val="33"/>
      <w:lang w:val="zh-CN" w:bidi="zh-CN"/>
    </w:rPr>
  </w:style>
  <w:style w:type="paragraph" w:customStyle="1" w:styleId="3">
    <w:name w:val="默认"/>
    <w:qFormat/>
    <w:uiPriority w:val="0"/>
    <w:rPr>
      <w:rFonts w:ascii="Helvetica" w:hAnsi="Helvetica" w:eastAsia="宋体" w:cs="Helvetica"/>
      <w:color w:val="000000"/>
      <w:sz w:val="22"/>
      <w:szCs w:val="22"/>
      <w:lang w:val="en-US" w:eastAsia="zh-CN" w:bidi="ar-SA"/>
    </w:rPr>
  </w:style>
  <w:style w:type="paragraph" w:styleId="4">
    <w:name w:val="Plain Text"/>
    <w:basedOn w:val="1"/>
    <w:qFormat/>
    <w:uiPriority w:val="0"/>
    <w:rPr>
      <w:rFonts w:ascii="宋体" w:hAnsi="Courier New" w:eastAsia="Times New Roman"/>
      <w:sz w:val="21"/>
      <w:szCs w:val="20"/>
    </w:rPr>
  </w:style>
  <w:style w:type="paragraph" w:styleId="5">
    <w:name w:val="footer"/>
    <w:basedOn w:val="1"/>
    <w:link w:val="12"/>
    <w:semiHidden/>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6">
    <w:name w:val="header"/>
    <w:basedOn w:val="1"/>
    <w:link w:val="11"/>
    <w:semiHidden/>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styleId="9">
    <w:name w:val="Strong"/>
    <w:basedOn w:val="8"/>
    <w:qFormat/>
    <w:uiPriority w:val="0"/>
    <w:rPr>
      <w:b/>
    </w:rPr>
  </w:style>
  <w:style w:type="character" w:styleId="10">
    <w:name w:val="Hyperlink"/>
    <w:qFormat/>
    <w:uiPriority w:val="0"/>
    <w:rPr>
      <w:color w:val="0000FF"/>
      <w:u w:val="single"/>
    </w:rPr>
  </w:style>
  <w:style w:type="character" w:customStyle="1" w:styleId="11">
    <w:name w:val="页眉 Char"/>
    <w:basedOn w:val="8"/>
    <w:link w:val="6"/>
    <w:semiHidden/>
    <w:qFormat/>
    <w:uiPriority w:val="99"/>
    <w:rPr>
      <w:sz w:val="18"/>
      <w:szCs w:val="18"/>
    </w:rPr>
  </w:style>
  <w:style w:type="character" w:customStyle="1" w:styleId="12">
    <w:name w:val="页脚 Char"/>
    <w:basedOn w:val="8"/>
    <w:link w:val="5"/>
    <w:semiHidden/>
    <w:qFormat/>
    <w:uiPriority w:val="99"/>
    <w:rPr>
      <w:sz w:val="18"/>
      <w:szCs w:val="18"/>
    </w:rPr>
  </w:style>
  <w:style w:type="character" w:customStyle="1" w:styleId="13">
    <w:name w:val="纯文本 Char"/>
    <w:link w:val="14"/>
    <w:qFormat/>
    <w:uiPriority w:val="0"/>
    <w:rPr>
      <w:rFonts w:ascii="宋体" w:hAnsi="Courier New"/>
    </w:rPr>
  </w:style>
  <w:style w:type="paragraph" w:customStyle="1" w:styleId="14">
    <w:name w:val="Plain Text"/>
    <w:basedOn w:val="1"/>
    <w:link w:val="13"/>
    <w:qFormat/>
    <w:uiPriority w:val="0"/>
    <w:rPr>
      <w:rFonts w:ascii="宋体" w:hAnsi="Courier New" w:eastAsiaTheme="minorEastAsia" w:cstheme="minorBidi"/>
      <w:sz w:val="21"/>
      <w:szCs w:val="22"/>
    </w:rPr>
  </w:style>
  <w:style w:type="table" w:customStyle="1" w:styleId="15">
    <w:name w:val="Table Normal"/>
    <w:unhideWhenUsed/>
    <w:qFormat/>
    <w:uiPriority w:val="0"/>
    <w:tblPr>
      <w:tblLayout w:type="fixed"/>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F859D1-BC9D-4459-A0EF-54F6939ACB8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Pages>
  <Words>1286</Words>
  <Characters>1378</Characters>
  <Lines>9</Lines>
  <Paragraphs>2</Paragraphs>
  <TotalTime>78</TotalTime>
  <ScaleCrop>false</ScaleCrop>
  <LinksUpToDate>false</LinksUpToDate>
  <CharactersWithSpaces>1651</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2019-06-27T02:36:00Z</dcterms:created>
  <dc:creator>微软用户</dc:creator>
  <cp:lastModifiedBy>Administrator</cp:lastModifiedBy>
  <cp:lastPrinted>2025-09-15T07:00:00Z</cp:lastPrinted>
  <dcterms:modified xsi:type="dcterms:W3CDTF">2025-11-18T08:03:03Z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KSOSaveFontToCloudKey">
    <vt:lpwstr>681582770_embed</vt:lpwstr>
  </property>
  <property fmtid="{D5CDD505-2E9C-101B-9397-08002B2CF9AE}" pid="4" name="ICV">
    <vt:lpwstr>6E4F60693C434F62A07C6B0EF2CFA17A_13</vt:lpwstr>
  </property>
  <property fmtid="{D5CDD505-2E9C-101B-9397-08002B2CF9AE}" pid="5" name="KSOTemplateDocerSaveRecord">
    <vt:lpwstr>eyJoZGlkIjoiYjg3YTFhMjg4ZGEzYWE5YzFlYjFmMzE4NjI3MGZlYmIifQ==</vt:lpwstr>
  </property>
</Properties>
</file>