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方正黑体_GBK" w:eastAsia="方正黑体_GBK" w:hAnsi="Arial" w:cs="Arial" w:hint="eastAsia"/>
          <w:color w:val="000000"/>
          <w:sz w:val="32"/>
          <w:szCs w:val="32"/>
        </w:rPr>
        <w:t>附件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ind w:firstLine="64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</w:p>
    <w:p w:rsidR="008723E2" w:rsidRDefault="008723E2" w:rsidP="008723E2">
      <w:pPr>
        <w:pStyle w:val="a5"/>
        <w:spacing w:before="0" w:beforeAutospacing="0" w:after="0" w:afterAutospacing="0" w:line="576" w:lineRule="exact"/>
        <w:ind w:firstLine="87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2023</w:t>
      </w: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年“宪法宣传周”宣传资料</w:t>
      </w:r>
    </w:p>
    <w:p w:rsidR="008723E2" w:rsidRDefault="008723E2" w:rsidP="008723E2">
      <w:pPr>
        <w:pStyle w:val="a5"/>
        <w:spacing w:before="0" w:beforeAutospacing="0" w:after="0" w:afterAutospacing="0" w:line="576" w:lineRule="exact"/>
        <w:ind w:firstLine="87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下载链接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ind w:firstLine="64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方式一：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链接</w:t>
      </w:r>
      <w:r>
        <w:rPr>
          <w:rFonts w:ascii="Times New Roman" w:hAnsi="Times New Roman" w:cs="Times New Roman"/>
          <w:color w:val="000000"/>
          <w:sz w:val="32"/>
          <w:szCs w:val="32"/>
        </w:rPr>
        <w:t>: https://pan.baidu.com/s/1XbJCR09IVLT65E-02wv-VA?pwd=rcr8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提取码</w:t>
      </w:r>
      <w:r>
        <w:rPr>
          <w:rFonts w:ascii="Times New Roman" w:hAnsi="Times New Roman" w:cs="Times New Roman"/>
          <w:color w:val="000000"/>
          <w:sz w:val="32"/>
          <w:szCs w:val="32"/>
        </w:rPr>
        <w:t>: rcr8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ind w:firstLine="64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方式二：</w:t>
      </w:r>
    </w:p>
    <w:p w:rsid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手机小程序码：</w:t>
      </w:r>
    </w:p>
    <w:p w:rsidR="00FF2218" w:rsidRPr="008723E2" w:rsidRDefault="008723E2" w:rsidP="008723E2">
      <w:pPr>
        <w:pStyle w:val="a5"/>
        <w:spacing w:before="0" w:beforeAutospacing="0" w:after="160" w:afterAutospacing="0" w:line="5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336800" cy="2120900"/>
            <wp:effectExtent l="19050" t="0" r="635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.png" style="width:24pt;height:24pt"/>
        </w:pict>
      </w:r>
    </w:p>
    <w:sectPr w:rsidR="00FF2218" w:rsidRPr="0087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18" w:rsidRDefault="00FF2218" w:rsidP="008723E2">
      <w:r>
        <w:separator/>
      </w:r>
    </w:p>
  </w:endnote>
  <w:endnote w:type="continuationSeparator" w:id="1">
    <w:p w:rsidR="00FF2218" w:rsidRDefault="00FF2218" w:rsidP="0087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18" w:rsidRDefault="00FF2218" w:rsidP="008723E2">
      <w:r>
        <w:separator/>
      </w:r>
    </w:p>
  </w:footnote>
  <w:footnote w:type="continuationSeparator" w:id="1">
    <w:p w:rsidR="00FF2218" w:rsidRDefault="00FF2218" w:rsidP="00872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3E2"/>
    <w:rsid w:val="008723E2"/>
    <w:rsid w:val="00FF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3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3E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72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23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23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2023-12-05T01:33:00Z</dcterms:created>
  <dcterms:modified xsi:type="dcterms:W3CDTF">2023-12-05T01:33:00Z</dcterms:modified>
</cp:coreProperties>
</file>