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2023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129</w:t>
      </w:r>
      <w:r>
        <w:rPr>
          <w:rFonts w:hint="default" w:ascii="Times New Roman" w:hAnsi="Times New Roman" w:eastAsia="方正仿宋_GBK" w:cs="Times New Roman"/>
          <w:sz w:val="32"/>
          <w:szCs w:val="32"/>
          <w:lang w:val="en-US" w:eastAsia="zh-CN"/>
        </w:rPr>
        <w:t>号</w:t>
      </w:r>
    </w:p>
    <w:p>
      <w:pPr>
        <w:spacing w:line="600" w:lineRule="exact"/>
        <w:jc w:val="center"/>
        <w:rPr>
          <w:rFonts w:hint="default"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重庆市綦江区人力资源和社会保障局</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关于同意</w:t>
      </w:r>
      <w:r>
        <w:rPr>
          <w:rFonts w:hint="eastAsia" w:ascii="方正小标宋_GBK" w:hAnsi="方正小标宋_GBK" w:eastAsia="方正小标宋_GBK" w:cs="方正小标宋_GBK"/>
          <w:sz w:val="44"/>
          <w:szCs w:val="44"/>
          <w:lang w:val="en-US" w:eastAsia="zh-CN"/>
        </w:rPr>
        <w:t>重庆博雅科技发展有限公司</w:t>
      </w:r>
      <w:r>
        <w:rPr>
          <w:rFonts w:hint="eastAsia" w:ascii="方正小标宋_GBK" w:hAnsi="方正小标宋_GBK" w:eastAsia="方正小标宋_GBK" w:cs="方正小标宋_GBK"/>
          <w:sz w:val="44"/>
          <w:szCs w:val="44"/>
        </w:rPr>
        <w:t>部分工作岗位实行特殊工时制度的批复</w:t>
      </w:r>
    </w:p>
    <w:p>
      <w:pPr>
        <w:spacing w:line="600" w:lineRule="exact"/>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重庆博雅科技发展有限公司：</w:t>
      </w:r>
    </w:p>
    <w:p>
      <w:pPr>
        <w:keepNext w:val="0"/>
        <w:keepLines w:val="0"/>
        <w:pageBreakBefore w:val="0"/>
        <w:widowControl w:val="0"/>
        <w:kinsoku/>
        <w:overflowPunct/>
        <w:topLinePunct w:val="0"/>
        <w:autoSpaceDE/>
        <w:autoSpaceDN/>
        <w:bidi w:val="0"/>
        <w:adjustRightInd/>
        <w:snapToGrid/>
        <w:spacing w:line="576"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rPr>
        <w:t>日期间，实行不定时工作制和以</w:t>
      </w:r>
      <w:r>
        <w:rPr>
          <w:rFonts w:hint="eastAsia" w:eastAsia="方正仿宋_GBK" w:cs="Times New Roman"/>
          <w:sz w:val="32"/>
          <w:szCs w:val="32"/>
          <w:lang w:eastAsia="zh-CN"/>
        </w:rPr>
        <w:t>季</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（一）公司的</w:t>
      </w:r>
      <w:r>
        <w:rPr>
          <w:rFonts w:hint="eastAsia" w:eastAsia="方正仿宋_GBK" w:cs="Times New Roman"/>
          <w:sz w:val="32"/>
          <w:szCs w:val="32"/>
          <w:lang w:val="en-US" w:eastAsia="zh-CN"/>
        </w:rPr>
        <w:t>总经理、副总经理、总经理助理、外勤销售员、小车驾驶员</w:t>
      </w:r>
      <w:r>
        <w:rPr>
          <w:rFonts w:hint="default" w:ascii="Times New Roman" w:hAnsi="Times New Roman" w:eastAsia="方正仿宋_GBK" w:cs="Times New Roman"/>
          <w:sz w:val="32"/>
          <w:szCs w:val="32"/>
          <w:lang w:val="en-US" w:eastAsia="zh-CN"/>
        </w:rPr>
        <w:t>实行不定时工作制。</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（二）公司的</w:t>
      </w:r>
      <w:r>
        <w:rPr>
          <w:rFonts w:hint="eastAsia" w:eastAsia="方正仿宋_GBK" w:cs="Times New Roman"/>
          <w:sz w:val="32"/>
          <w:szCs w:val="32"/>
          <w:lang w:val="en-US" w:eastAsia="zh-CN"/>
        </w:rPr>
        <w:t>安全环保员/采购员、打磨主管、统计员、质检员/库管员、机加组长/技术、机修工、门卫、搬运工、清洁工、装配工、打磨工、机械加工件</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rPr>
        <w:t>重庆市綦江区人力资源和社会保障局</w:t>
      </w:r>
      <w:r>
        <w:rPr>
          <w:rFonts w:hint="eastAsia" w:eastAsia="方正仿宋_GBK" w:cs="Times New Roman"/>
          <w:spacing w:val="-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2023</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12</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15</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r>
        <w:rPr>
          <w:rFonts w:hint="eastAsia" w:eastAsia="方正仿宋_GBK" w:cs="Times New Roman"/>
          <w:spacing w:val="-12"/>
          <w:sz w:val="32"/>
          <w:szCs w:val="32"/>
          <w:lang w:val="en-US" w:eastAsia="zh-CN"/>
        </w:rPr>
        <w:t xml:space="preserve">  </w:t>
      </w:r>
      <w:r>
        <w:rPr>
          <w:rFonts w:hint="default" w:ascii="Times New Roman" w:hAnsi="Times New Roman" w:eastAsia="方正仿宋_GBK" w:cs="Times New Roman"/>
          <w:spacing w:val="-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lang w:val="en-US" w:eastAsia="zh-CN"/>
        </w:rPr>
      </w:pPr>
    </w:p>
    <w:p>
      <w:pPr>
        <w:spacing w:line="600" w:lineRule="exact"/>
        <w:rPr>
          <w:rFonts w:hint="default" w:ascii="Times New Roman" w:hAnsi="Times New Roman" w:eastAsia="方正仿宋_GBK" w:cs="Times New Roman"/>
          <w:spacing w:val="-12"/>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A296291"/>
    <w:rsid w:val="0E275F55"/>
    <w:rsid w:val="31A20645"/>
    <w:rsid w:val="40ED6572"/>
    <w:rsid w:val="446A0B22"/>
    <w:rsid w:val="52C86C1C"/>
    <w:rsid w:val="68E13A3C"/>
    <w:rsid w:val="6A2508DA"/>
    <w:rsid w:val="6C916007"/>
    <w:rsid w:val="6EDC46D9"/>
    <w:rsid w:val="722F0EC8"/>
    <w:rsid w:val="750A5DC4"/>
    <w:rsid w:val="7DE322EB"/>
    <w:rsid w:val="7FEF0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663</Words>
  <Characters>692</Characters>
  <Lines>0</Lines>
  <Paragraphs>0</Paragraphs>
  <TotalTime>7</TotalTime>
  <ScaleCrop>false</ScaleCrop>
  <LinksUpToDate>false</LinksUpToDate>
  <CharactersWithSpaces>717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2022-01-12T17:31:00Z</dcterms:created>
  <dc:creator>asus</dc:creator>
  <cp:lastModifiedBy>綦江区人社局</cp:lastModifiedBy>
  <cp:lastPrinted>2023-12-15T10:33:00Z</cp:lastPrinted>
  <dcterms:modified xsi:type="dcterms:W3CDTF">2024-01-23T18:21:51Z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D8A59E4C36D44D10864A00E497F2A3F1_13</vt:lpwstr>
  </property>
</Properties>
</file>