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887D5">
      <w:pPr>
        <w:tabs>
          <w:tab w:val="left" w:pos="5040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color w:val="auto"/>
          <w:szCs w:val="32"/>
          <w:lang w:val="en-US" w:eastAsia="zh-CN"/>
        </w:rPr>
      </w:pPr>
      <w:bookmarkStart w:id="33" w:name="_GoBack"/>
      <w:r>
        <w:rPr>
          <w:rFonts w:hint="eastAsia" w:ascii="方正黑体_GBK" w:hAnsi="方正黑体_GBK" w:eastAsia="方正黑体_GBK" w:cs="方正黑体_GBK"/>
          <w:color w:val="auto"/>
          <w:szCs w:val="32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Cs w:val="32"/>
          <w:lang w:val="en-US" w:eastAsia="zh-CN"/>
        </w:rPr>
        <w:t>1</w:t>
      </w:r>
    </w:p>
    <w:p w14:paraId="1C483D44">
      <w:pPr>
        <w:spacing w:line="560" w:lineRule="exact"/>
        <w:jc w:val="left"/>
        <w:rPr>
          <w:rFonts w:hint="eastAsia" w:ascii="方正楷体_GBK" w:hAnsi="方正楷体_GBK" w:eastAsia="方正楷体_GBK" w:cs="方正楷体_GBK"/>
          <w:b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28"/>
          <w:szCs w:val="28"/>
        </w:rPr>
        <w:t xml:space="preserve">     </w:t>
      </w:r>
    </w:p>
    <w:p w14:paraId="5F024965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28"/>
          <w:szCs w:val="28"/>
        </w:rPr>
        <w:t>项目序号：</w:t>
      </w:r>
      <w:r>
        <w:rPr>
          <w:rFonts w:hint="eastAsia" w:ascii="方正楷体_GBK" w:hAnsi="方正楷体_GBK" w:eastAsia="方正楷体_GBK" w:cs="方正楷体_GBK"/>
          <w:b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方正楷体_GBK" w:hAnsi="方正楷体_GBK" w:eastAsia="方正楷体_GBK" w:cs="方正楷体_GBK"/>
          <w:b/>
          <w:color w:val="auto"/>
          <w:sz w:val="28"/>
          <w:szCs w:val="28"/>
        </w:rPr>
        <w:t xml:space="preserve">                  立项编号：</w:t>
      </w:r>
      <w:r>
        <w:rPr>
          <w:rFonts w:hint="eastAsia" w:ascii="方正楷体_GBK" w:hAnsi="方正楷体_GBK" w:eastAsia="方正楷体_GBK" w:cs="方正楷体_GBK"/>
          <w:b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方正楷体_GBK" w:hAnsi="方正楷体_GBK" w:eastAsia="方正楷体_GBK" w:cs="方正楷体_GBK"/>
          <w:b/>
          <w:color w:val="auto"/>
          <w:sz w:val="28"/>
          <w:szCs w:val="28"/>
        </w:rPr>
        <w:t xml:space="preserve">    </w:t>
      </w:r>
    </w:p>
    <w:p w14:paraId="77423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</w:rPr>
      </w:pPr>
    </w:p>
    <w:p w14:paraId="5041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</w:rPr>
        <w:t>重庆市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lang w:val="en-US" w:eastAsia="zh-CN"/>
        </w:rPr>
        <w:t>綦江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</w:rPr>
        <w:t>区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lang w:eastAsia="zh-CN"/>
        </w:rPr>
        <w:t>科研项目</w:t>
      </w:r>
    </w:p>
    <w:p w14:paraId="4BFC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</w:rPr>
        <w:t xml:space="preserve">立 项 申 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</w:rPr>
        <w:t xml:space="preserve"> 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6217"/>
      </w:tblGrid>
      <w:tr w14:paraId="389D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noWrap w:val="0"/>
            <w:vAlign w:val="center"/>
          </w:tcPr>
          <w:p w14:paraId="6F3AA5E6">
            <w:pPr>
              <w:ind w:hanging="11"/>
              <w:jc w:val="center"/>
              <w:rPr>
                <w:rFonts w:hint="eastAsia" w:ascii="仿宋_GB2312" w:eastAsia="仿宋_GB2312"/>
                <w:b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6217" w:type="dxa"/>
            <w:noWrap w:val="0"/>
            <w:vAlign w:val="center"/>
          </w:tcPr>
          <w:p w14:paraId="427CD8B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bookmarkStart w:id="0" w:name="xmmc"/>
            <w:bookmarkEnd w:id="0"/>
          </w:p>
        </w:tc>
      </w:tr>
      <w:tr w14:paraId="58AF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noWrap w:val="0"/>
            <w:vAlign w:val="center"/>
          </w:tcPr>
          <w:p w14:paraId="648EF4A0">
            <w:pPr>
              <w:ind w:hanging="11"/>
              <w:jc w:val="center"/>
              <w:rPr>
                <w:rFonts w:hint="eastAsia" w:ascii="仿宋_GB2312" w:eastAsia="仿宋_GB2312"/>
                <w:b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申报单位</w:t>
            </w:r>
          </w:p>
        </w:tc>
        <w:tc>
          <w:tcPr>
            <w:tcW w:w="6217" w:type="dxa"/>
            <w:noWrap w:val="0"/>
            <w:vAlign w:val="center"/>
          </w:tcPr>
          <w:p w14:paraId="4CFF9D1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bookmarkStart w:id="1" w:name="dwmc"/>
            <w:bookmarkEnd w:id="1"/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（签章）</w:t>
            </w:r>
          </w:p>
        </w:tc>
      </w:tr>
      <w:tr w14:paraId="7669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noWrap w:val="0"/>
            <w:vAlign w:val="center"/>
          </w:tcPr>
          <w:p w14:paraId="3FBA4429">
            <w:pPr>
              <w:ind w:hanging="11"/>
              <w:jc w:val="center"/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项目负责人及联系电话</w:t>
            </w:r>
          </w:p>
        </w:tc>
        <w:tc>
          <w:tcPr>
            <w:tcW w:w="6217" w:type="dxa"/>
            <w:noWrap w:val="0"/>
            <w:vAlign w:val="center"/>
          </w:tcPr>
          <w:p w14:paraId="16E5A687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bookmarkStart w:id="2" w:name="sqzjlxdh"/>
            <w:bookmarkEnd w:id="2"/>
          </w:p>
        </w:tc>
      </w:tr>
      <w:tr w14:paraId="0FBF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433" w:type="dxa"/>
            <w:noWrap w:val="0"/>
            <w:vAlign w:val="center"/>
          </w:tcPr>
          <w:p w14:paraId="643241E0">
            <w:pPr>
              <w:ind w:hanging="11"/>
              <w:jc w:val="center"/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项目起止时间</w:t>
            </w:r>
          </w:p>
        </w:tc>
        <w:tc>
          <w:tcPr>
            <w:tcW w:w="6217" w:type="dxa"/>
            <w:noWrap w:val="0"/>
            <w:vAlign w:val="center"/>
          </w:tcPr>
          <w:p w14:paraId="2286987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268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433" w:type="dxa"/>
            <w:noWrap w:val="0"/>
            <w:vAlign w:val="center"/>
          </w:tcPr>
          <w:p w14:paraId="65969C0D">
            <w:pPr>
              <w:ind w:hanging="11"/>
              <w:jc w:val="center"/>
              <w:rPr>
                <w:rFonts w:hint="eastAsia" w:ascii="仿宋_GB2312" w:eastAsia="仿宋_GB2312"/>
                <w:b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申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报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日期</w:t>
            </w:r>
          </w:p>
        </w:tc>
        <w:tc>
          <w:tcPr>
            <w:tcW w:w="6217" w:type="dxa"/>
            <w:noWrap w:val="0"/>
            <w:vAlign w:val="center"/>
          </w:tcPr>
          <w:p w14:paraId="75F9724C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bookmarkStart w:id="3" w:name="sbrq"/>
            <w:bookmarkEnd w:id="3"/>
          </w:p>
        </w:tc>
      </w:tr>
    </w:tbl>
    <w:p w14:paraId="4D3F1B45">
      <w:pPr>
        <w:jc w:val="center"/>
        <w:rPr>
          <w:rFonts w:hint="eastAsia" w:ascii="仿宋_GB2312" w:eastAsia="仿宋_GB2312"/>
          <w:color w:val="auto"/>
          <w:sz w:val="32"/>
        </w:rPr>
      </w:pPr>
    </w:p>
    <w:p w14:paraId="7778FBE1">
      <w:pPr>
        <w:spacing w:line="560" w:lineRule="exact"/>
        <w:jc w:val="center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</w:rPr>
        <w:t>重庆市</w:t>
      </w:r>
      <w:r>
        <w:rPr>
          <w:rFonts w:hint="eastAsia" w:ascii="方正仿宋_GBK" w:hAnsi="方正仿宋_GBK" w:cs="方正仿宋_GBK"/>
          <w:bCs/>
          <w:color w:val="auto"/>
          <w:sz w:val="30"/>
          <w:szCs w:val="30"/>
          <w:lang w:val="en-US" w:eastAsia="zh-CN"/>
        </w:rPr>
        <w:t>綦江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</w:rPr>
        <w:t>区科学技术局</w:t>
      </w:r>
    </w:p>
    <w:p w14:paraId="1459BA5C">
      <w:pPr>
        <w:spacing w:line="560" w:lineRule="exact"/>
        <w:jc w:val="center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</w:rPr>
        <w:t>二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  <w:t>○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</w:rPr>
        <w:t>二</w:t>
      </w:r>
      <w:r>
        <w:rPr>
          <w:rFonts w:hint="eastAsia" w:ascii="方正仿宋_GBK" w:hAnsi="方正仿宋_GBK" w:cs="方正仿宋_GBK"/>
          <w:bCs/>
          <w:color w:val="auto"/>
          <w:sz w:val="30"/>
          <w:szCs w:val="30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</w:rPr>
        <w:t>年</w:t>
      </w:r>
      <w:r>
        <w:rPr>
          <w:rFonts w:hint="eastAsia" w:ascii="方正仿宋_GBK" w:hAnsi="方正仿宋_GBK" w:cs="方正仿宋_GBK"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</w:rPr>
        <w:t>月制</w:t>
      </w:r>
    </w:p>
    <w:p w14:paraId="110059CC">
      <w:pPr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/>
          <w:color w:val="auto"/>
        </w:rPr>
        <w:br w:type="page"/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填  报  说  明</w:t>
      </w:r>
    </w:p>
    <w:p w14:paraId="0B93FC8A">
      <w:pPr>
        <w:ind w:left="480" w:hanging="480" w:hangingChars="150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0AD00CA4">
      <w:pPr>
        <w:ind w:left="480" w:hanging="480" w:hangingChars="15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．本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申报书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适用于向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綦江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区科技局申报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科研项目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 w14:paraId="66DCD722">
      <w:pPr>
        <w:ind w:left="480" w:hanging="480" w:hangingChars="15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．立项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申报书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由项目承担单位填写，一式两份送区科技局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相关科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室。</w:t>
      </w:r>
    </w:p>
    <w:p w14:paraId="57E77BFC">
      <w:pPr>
        <w:pStyle w:val="2"/>
        <w:rPr>
          <w:rFonts w:hint="default" w:eastAsia="方正仿宋_GBK"/>
          <w:color w:va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lang w:val="en-US" w:eastAsia="zh-CN" w:bidi="ar-SA"/>
        </w:rPr>
        <w:t>.  立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项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lang w:val="en-US" w:eastAsia="zh-CN" w:bidi="ar-SA"/>
        </w:rPr>
        <w:t>申报书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“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项目序号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”、“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立项编号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”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由綦江区科技局填写。</w:t>
      </w:r>
    </w:p>
    <w:p w14:paraId="1CFAB5AD">
      <w:pPr>
        <w:ind w:left="480" w:hanging="480" w:hangingChars="15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．立项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申报书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所列内容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均应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据实填写，简明扼要。</w:t>
      </w:r>
    </w:p>
    <w:p w14:paraId="5D093F80">
      <w:pPr>
        <w:ind w:left="480" w:hanging="480" w:hangingChars="15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．立项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申报书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中未列但需说明的内容可加附页，相关技术文献、证明文件等材料应作为附件一同上报。</w:t>
      </w:r>
    </w:p>
    <w:p w14:paraId="78EDDC98">
      <w:pPr>
        <w:ind w:left="480" w:hanging="480" w:hangingChars="15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．项目研究内容、主要技术和经济指标等将成为项目任务书的主要内容，请慎重填写。</w:t>
      </w:r>
    </w:p>
    <w:p w14:paraId="0391A230">
      <w:pPr>
        <w:pStyle w:val="2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．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auto"/>
          <w:lang w:val="en-US" w:eastAsia="zh-CN"/>
        </w:rPr>
        <w:t>綦江区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科研项目</w:t>
      </w:r>
      <w:r>
        <w:rPr>
          <w:rFonts w:hint="eastAsia" w:ascii="Times New Roman" w:hAnsi="Times New Roman" w:eastAsia="方正仿宋_GBK" w:cs="Times New Roman"/>
          <w:color w:val="auto"/>
          <w:lang w:val="en-US" w:eastAsia="zh-CN"/>
        </w:rPr>
        <w:t>申报评审表》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中，项目申报单位只填写“一、二、三、四”部分，言简意赅，控制在2页纸内。</w:t>
      </w:r>
    </w:p>
    <w:p w14:paraId="0EFA3DBD">
      <w:pPr>
        <w:ind w:left="480" w:hanging="480" w:hangingChars="15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项目主要研究人员应在申报书上亲自签名以示同意合作。</w:t>
      </w:r>
    </w:p>
    <w:p w14:paraId="7F96AB1B">
      <w:pPr>
        <w:ind w:left="480" w:hanging="480" w:hangingChars="15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．立</w:t>
      </w:r>
      <w:r>
        <w:rPr>
          <w:rFonts w:hint="eastAsia" w:ascii="Times New Roman" w:hAnsi="Times New Roman" w:eastAsia="方正仿宋_GBK" w:cs="Times New Roman"/>
          <w:color w:val="auto"/>
          <w:lang w:val="en-US" w:eastAsia="zh-CN"/>
        </w:rPr>
        <w:t>项申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报书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一律要求用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A4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纸张打印，否则不予受理。</w:t>
      </w:r>
    </w:p>
    <w:p w14:paraId="10343B9D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．所有申报材料恕不退还，请注意留底。</w:t>
      </w:r>
    </w:p>
    <w:p w14:paraId="19CBC8D2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289FE885">
      <w:pPr>
        <w:rPr>
          <w:rFonts w:hint="eastAsia" w:ascii="仿宋_GB2312" w:eastAsia="仿宋_GB2312"/>
          <w:b/>
          <w:bCs/>
          <w:color w:val="auto"/>
          <w:sz w:val="32"/>
          <w:szCs w:val="32"/>
        </w:rPr>
      </w:pPr>
    </w:p>
    <w:p w14:paraId="00790FA5">
      <w:pPr>
        <w:rPr>
          <w:rFonts w:hint="eastAsia" w:ascii="仿宋_GB2312" w:eastAsia="仿宋_GB2312"/>
          <w:b/>
          <w:bCs/>
          <w:color w:val="auto"/>
          <w:sz w:val="32"/>
          <w:szCs w:val="32"/>
        </w:rPr>
      </w:pPr>
    </w:p>
    <w:p w14:paraId="0347C7EE">
      <w:pPr>
        <w:rPr>
          <w:rFonts w:hint="eastAsia" w:ascii="仿宋_GB2312" w:eastAsia="仿宋_GB2312"/>
          <w:b/>
          <w:bCs/>
          <w:color w:val="auto"/>
          <w:sz w:val="32"/>
          <w:szCs w:val="32"/>
        </w:rPr>
      </w:pPr>
    </w:p>
    <w:p w14:paraId="1E4AEB84">
      <w:pPr>
        <w:pStyle w:val="2"/>
        <w:rPr>
          <w:rFonts w:hint="eastAsia" w:ascii="仿宋_GB2312" w:eastAsia="仿宋_GB2312"/>
          <w:b/>
          <w:bCs/>
          <w:color w:val="auto"/>
          <w:sz w:val="32"/>
          <w:szCs w:val="32"/>
        </w:rPr>
      </w:pPr>
    </w:p>
    <w:p w14:paraId="5D38367B">
      <w:pPr>
        <w:rPr>
          <w:rFonts w:hint="eastAsia" w:ascii="方正黑体_GBK" w:hAnsi="宋体" w:eastAsia="方正黑体_GBK"/>
          <w:color w:val="auto"/>
          <w:sz w:val="30"/>
          <w:szCs w:val="30"/>
        </w:rPr>
      </w:pPr>
      <w:r>
        <w:rPr>
          <w:rFonts w:hint="eastAsia" w:ascii="方正黑体_GBK" w:hAnsi="宋体" w:eastAsia="方正黑体_GBK"/>
          <w:color w:val="auto"/>
          <w:sz w:val="30"/>
          <w:szCs w:val="30"/>
        </w:rPr>
        <w:t>一、基本信息表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6" w:space="0"/>
          <w:bottom w:val="single" w:color="000000" w:sz="6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858"/>
        <w:gridCol w:w="1134"/>
        <w:gridCol w:w="1843"/>
        <w:gridCol w:w="425"/>
        <w:gridCol w:w="1436"/>
        <w:gridCol w:w="1278"/>
        <w:gridCol w:w="713"/>
        <w:gridCol w:w="949"/>
      </w:tblGrid>
      <w:tr w14:paraId="6B14C58E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CD8BBE1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申报单位信息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3919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单位名称</w:t>
            </w:r>
          </w:p>
        </w:tc>
        <w:tc>
          <w:tcPr>
            <w:tcW w:w="7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5591">
            <w:pPr>
              <w:snapToGrid w:val="0"/>
              <w:rPr>
                <w:rFonts w:hint="eastAsia" w:ascii="仿宋_GB2312" w:eastAsia="仿宋_GB2312"/>
                <w:color w:val="auto"/>
                <w:sz w:val="24"/>
              </w:rPr>
            </w:pPr>
            <w:bookmarkStart w:id="4" w:name="bmmc"/>
            <w:bookmarkEnd w:id="4"/>
            <w:bookmarkStart w:id="5" w:name="dwmc2"/>
            <w:bookmarkEnd w:id="5"/>
          </w:p>
        </w:tc>
      </w:tr>
      <w:tr w14:paraId="29AE784D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F551BFC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F3C050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bookmarkStart w:id="6" w:name="dwxz"/>
            <w:bookmarkEnd w:id="6"/>
            <w:r>
              <w:rPr>
                <w:rFonts w:hint="eastAsia" w:ascii="方正黑体_GBK" w:eastAsia="方正黑体_GBK"/>
                <w:color w:val="auto"/>
                <w:sz w:val="24"/>
              </w:rPr>
              <w:t>法人代表</w:t>
            </w:r>
            <w:bookmarkStart w:id="7" w:name="fddbr"/>
            <w:bookmarkEnd w:id="7"/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DAED">
            <w:p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F23E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单位</w:t>
            </w:r>
          </w:p>
          <w:p w14:paraId="37DF74B3"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联系人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2021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bookmarkStart w:id="8" w:name="dwlxr"/>
            <w:bookmarkEnd w:id="8"/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B963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联系电话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F7EF">
            <w:pPr>
              <w:snapToGrid w:val="0"/>
              <w:rPr>
                <w:rFonts w:hint="eastAsia" w:ascii="仿宋_GB2312" w:eastAsia="仿宋_GB2312"/>
                <w:color w:val="auto"/>
                <w:sz w:val="24"/>
              </w:rPr>
            </w:pPr>
            <w:bookmarkStart w:id="9" w:name="lxryddh"/>
            <w:bookmarkEnd w:id="9"/>
          </w:p>
        </w:tc>
      </w:tr>
      <w:tr w14:paraId="07F772E6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44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692022C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F02F85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bookmarkStart w:id="10" w:name="dwszd"/>
            <w:bookmarkEnd w:id="10"/>
            <w:r>
              <w:rPr>
                <w:rFonts w:hint="eastAsia" w:ascii="方正黑体_GBK" w:eastAsia="方正黑体_GBK"/>
                <w:color w:val="auto"/>
                <w:sz w:val="24"/>
              </w:rPr>
              <w:t>详细地址</w:t>
            </w:r>
            <w:bookmarkStart w:id="11" w:name="dwdz"/>
            <w:bookmarkEnd w:id="11"/>
          </w:p>
        </w:tc>
        <w:tc>
          <w:tcPr>
            <w:tcW w:w="611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91B4">
            <w:pPr>
              <w:snapToGrid w:val="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6AC8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传真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E457">
            <w:pPr>
              <w:snapToGrid w:val="0"/>
              <w:rPr>
                <w:rFonts w:hint="eastAsia" w:ascii="仿宋_GB2312" w:eastAsia="仿宋_GB2312"/>
                <w:color w:val="auto"/>
                <w:sz w:val="24"/>
              </w:rPr>
            </w:pPr>
            <w:bookmarkStart w:id="12" w:name="lxrcz"/>
            <w:bookmarkEnd w:id="12"/>
          </w:p>
        </w:tc>
      </w:tr>
      <w:tr w14:paraId="4E894BB8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CD01A30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项目负责人信息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B244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EF93">
            <w:pPr>
              <w:snapToGrid w:val="0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bookmarkStart w:id="13" w:name="sqzxm"/>
            <w:bookmarkEnd w:id="13"/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C407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性别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AEA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bookmarkStart w:id="14" w:name="sqzxb"/>
            <w:bookmarkEnd w:id="14"/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ABE7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bookmarkStart w:id="15" w:name="sqzcsny"/>
            <w:bookmarkEnd w:id="15"/>
            <w:r>
              <w:rPr>
                <w:rFonts w:hint="eastAsia" w:ascii="方正黑体_GBK" w:eastAsia="方正黑体_GBK"/>
                <w:color w:val="auto"/>
                <w:sz w:val="24"/>
              </w:rPr>
              <w:t>出生年月</w:t>
            </w:r>
          </w:p>
        </w:tc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FBE1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bookmarkStart w:id="16" w:name="sqzxl"/>
            <w:bookmarkEnd w:id="16"/>
          </w:p>
        </w:tc>
      </w:tr>
      <w:tr w14:paraId="16B015C5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44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8A8EDFE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</w:p>
        </w:tc>
        <w:tc>
          <w:tcPr>
            <w:tcW w:w="1858" w:type="dxa"/>
            <w:tcBorders>
              <w:left w:val="single" w:color="000000" w:sz="4" w:space="0"/>
            </w:tcBorders>
            <w:noWrap w:val="0"/>
            <w:vAlign w:val="center"/>
          </w:tcPr>
          <w:p w14:paraId="1F3CDAF2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 xml:space="preserve">学历 </w:t>
            </w:r>
          </w:p>
        </w:tc>
        <w:tc>
          <w:tcPr>
            <w:tcW w:w="1134" w:type="dxa"/>
            <w:noWrap w:val="0"/>
            <w:vAlign w:val="center"/>
          </w:tcPr>
          <w:p w14:paraId="034199C0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bookmarkStart w:id="17" w:name="sqzxw"/>
            <w:bookmarkEnd w:id="17"/>
          </w:p>
        </w:tc>
        <w:tc>
          <w:tcPr>
            <w:tcW w:w="1843" w:type="dxa"/>
            <w:noWrap w:val="0"/>
            <w:vAlign w:val="center"/>
          </w:tcPr>
          <w:p w14:paraId="6E0C4B17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 xml:space="preserve">职称 </w:t>
            </w:r>
          </w:p>
        </w:tc>
        <w:tc>
          <w:tcPr>
            <w:tcW w:w="18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877F8C">
            <w:pPr>
              <w:snapToGrid w:val="0"/>
              <w:rPr>
                <w:rFonts w:hint="eastAsia" w:ascii="仿宋_GB2312" w:eastAsia="仿宋_GB2312"/>
                <w:color w:val="auto"/>
                <w:sz w:val="24"/>
              </w:rPr>
            </w:pPr>
            <w:bookmarkStart w:id="18" w:name="sqzzc"/>
            <w:bookmarkEnd w:id="18"/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451CD34E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手机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2FADE9">
            <w:pPr>
              <w:snapToGrid w:val="0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bookmarkStart w:id="19" w:name="sqzdh"/>
            <w:bookmarkEnd w:id="19"/>
          </w:p>
        </w:tc>
      </w:tr>
      <w:tr w14:paraId="2AE2C4DD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44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27554CE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</w:p>
        </w:tc>
        <w:tc>
          <w:tcPr>
            <w:tcW w:w="1858" w:type="dxa"/>
            <w:tcBorders>
              <w:left w:val="single" w:color="000000" w:sz="4" w:space="0"/>
            </w:tcBorders>
            <w:noWrap w:val="0"/>
            <w:vAlign w:val="center"/>
          </w:tcPr>
          <w:p w14:paraId="2A700680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学位</w:t>
            </w:r>
          </w:p>
        </w:tc>
        <w:tc>
          <w:tcPr>
            <w:tcW w:w="1134" w:type="dxa"/>
            <w:noWrap w:val="0"/>
            <w:vAlign w:val="center"/>
          </w:tcPr>
          <w:p w14:paraId="5B612BA2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705E967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职务</w:t>
            </w:r>
          </w:p>
        </w:tc>
        <w:tc>
          <w:tcPr>
            <w:tcW w:w="18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BC046F">
            <w:pPr>
              <w:snapToGrid w:val="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7289A2D9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电子邮箱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0143EAB">
            <w:pPr>
              <w:snapToGrid w:val="0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</w:tr>
      <w:tr w14:paraId="4F6B850B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44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256CF11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</w:p>
        </w:tc>
        <w:tc>
          <w:tcPr>
            <w:tcW w:w="1858" w:type="dxa"/>
            <w:tcBorders>
              <w:left w:val="single" w:color="000000" w:sz="4" w:space="0"/>
            </w:tcBorders>
            <w:noWrap w:val="0"/>
            <w:vAlign w:val="center"/>
          </w:tcPr>
          <w:p w14:paraId="121D63E9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身份证号码</w:t>
            </w:r>
          </w:p>
        </w:tc>
        <w:tc>
          <w:tcPr>
            <w:tcW w:w="7778" w:type="dxa"/>
            <w:gridSpan w:val="7"/>
            <w:noWrap w:val="0"/>
            <w:vAlign w:val="center"/>
          </w:tcPr>
          <w:p w14:paraId="7FA76435">
            <w:pPr>
              <w:snapToGrid w:val="0"/>
              <w:rPr>
                <w:rFonts w:hint="eastAsia" w:ascii="仿宋_GB2312" w:eastAsia="仿宋_GB2312"/>
                <w:color w:val="auto"/>
                <w:sz w:val="24"/>
              </w:rPr>
            </w:pPr>
            <w:bookmarkStart w:id="20" w:name="sqzemail"/>
            <w:bookmarkEnd w:id="20"/>
            <w:bookmarkStart w:id="21" w:name="sqzsfz"/>
            <w:bookmarkEnd w:id="21"/>
          </w:p>
        </w:tc>
      </w:tr>
      <w:tr w14:paraId="0BA54F25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44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7DEED8E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</w:p>
        </w:tc>
        <w:tc>
          <w:tcPr>
            <w:tcW w:w="1858" w:type="dxa"/>
            <w:tcBorders>
              <w:left w:val="single" w:color="000000" w:sz="4" w:space="0"/>
            </w:tcBorders>
            <w:noWrap w:val="0"/>
            <w:vAlign w:val="center"/>
          </w:tcPr>
          <w:p w14:paraId="7E967711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项目联系人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7785FF5C"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bookmarkStart w:id="22" w:name="jtlxr"/>
            <w:bookmarkEnd w:id="22"/>
          </w:p>
        </w:tc>
        <w:tc>
          <w:tcPr>
            <w:tcW w:w="1436" w:type="dxa"/>
            <w:noWrap w:val="0"/>
            <w:vAlign w:val="center"/>
          </w:tcPr>
          <w:p w14:paraId="0DB3C740"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手机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58C7F301">
            <w:pPr>
              <w:snapToGrid w:val="0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bookmarkStart w:id="23" w:name="dwlxrsj"/>
            <w:bookmarkEnd w:id="23"/>
          </w:p>
        </w:tc>
      </w:tr>
      <w:tr w14:paraId="424B5797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444" w:type="dxa"/>
            <w:vMerge w:val="restart"/>
            <w:noWrap w:val="0"/>
            <w:vAlign w:val="center"/>
          </w:tcPr>
          <w:p w14:paraId="4DA03A0E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项目基本信息</w:t>
            </w:r>
          </w:p>
        </w:tc>
        <w:tc>
          <w:tcPr>
            <w:tcW w:w="185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EA76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项目名称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ECCBE17">
            <w:pPr>
              <w:snapToGrid w:val="0"/>
              <w:rPr>
                <w:rFonts w:hint="eastAsia" w:ascii="仿宋_GB2312" w:eastAsia="仿宋_GB2312"/>
                <w:color w:val="auto"/>
                <w:sz w:val="24"/>
              </w:rPr>
            </w:pPr>
            <w:bookmarkStart w:id="24" w:name="xmmc2"/>
            <w:bookmarkEnd w:id="24"/>
          </w:p>
        </w:tc>
      </w:tr>
      <w:tr w14:paraId="3D5AE1DB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44" w:type="dxa"/>
            <w:vMerge w:val="continue"/>
            <w:noWrap w:val="0"/>
            <w:textDirection w:val="tbRlV"/>
            <w:vAlign w:val="center"/>
          </w:tcPr>
          <w:p w14:paraId="10A63A53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</w:p>
        </w:tc>
        <w:tc>
          <w:tcPr>
            <w:tcW w:w="1858" w:type="dxa"/>
            <w:tcBorders>
              <w:right w:val="single" w:color="auto" w:sz="4" w:space="0"/>
            </w:tcBorders>
            <w:noWrap w:val="0"/>
            <w:vAlign w:val="center"/>
          </w:tcPr>
          <w:p w14:paraId="3B054D5A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bookmarkStart w:id="25" w:name="xmssjsly"/>
            <w:bookmarkEnd w:id="25"/>
            <w:bookmarkStart w:id="26" w:name="xmzyfwhy"/>
            <w:bookmarkEnd w:id="26"/>
            <w:r>
              <w:rPr>
                <w:rFonts w:hint="eastAsia" w:ascii="方正黑体_GBK" w:eastAsia="方正黑体_GBK"/>
                <w:color w:val="auto"/>
                <w:sz w:val="24"/>
              </w:rPr>
              <w:t>项目起止时间</w:t>
            </w:r>
          </w:p>
        </w:tc>
        <w:tc>
          <w:tcPr>
            <w:tcW w:w="777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A7D2D73">
            <w:pPr>
              <w:snapToGrid w:val="0"/>
              <w:spacing w:line="28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8CB231C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44" w:type="dxa"/>
            <w:vMerge w:val="continue"/>
            <w:noWrap w:val="0"/>
            <w:vAlign w:val="center"/>
          </w:tcPr>
          <w:p w14:paraId="766508B8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</w:p>
        </w:tc>
        <w:tc>
          <w:tcPr>
            <w:tcW w:w="18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2E84D34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经费来源</w:t>
            </w:r>
          </w:p>
          <w:p w14:paraId="79A830B1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（万元）</w:t>
            </w:r>
          </w:p>
        </w:tc>
        <w:tc>
          <w:tcPr>
            <w:tcW w:w="2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337C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bookmarkStart w:id="27" w:name="xmztz"/>
            <w:bookmarkEnd w:id="27"/>
            <w:r>
              <w:rPr>
                <w:rFonts w:hint="eastAsia" w:ascii="方正黑体_GBK" w:eastAsia="方正黑体_GBK"/>
                <w:color w:val="auto"/>
                <w:sz w:val="24"/>
              </w:rPr>
              <w:t xml:space="preserve">    总经费</w:t>
            </w:r>
          </w:p>
        </w:tc>
        <w:tc>
          <w:tcPr>
            <w:tcW w:w="186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57BF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申请资助</w:t>
            </w:r>
            <w:bookmarkStart w:id="28" w:name="xmsqzz"/>
            <w:bookmarkEnd w:id="28"/>
          </w:p>
        </w:tc>
        <w:tc>
          <w:tcPr>
            <w:tcW w:w="294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1CC57E">
            <w:pPr>
              <w:snapToGrid w:val="0"/>
              <w:spacing w:line="280" w:lineRule="exact"/>
              <w:ind w:right="456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其他渠道</w:t>
            </w:r>
            <w:bookmarkStart w:id="29" w:name="dwzc2"/>
            <w:bookmarkEnd w:id="29"/>
          </w:p>
        </w:tc>
      </w:tr>
      <w:tr w14:paraId="0B3F533D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44" w:type="dxa"/>
            <w:vMerge w:val="continue"/>
            <w:noWrap w:val="0"/>
            <w:vAlign w:val="center"/>
          </w:tcPr>
          <w:p w14:paraId="08656D6E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</w:p>
        </w:tc>
        <w:tc>
          <w:tcPr>
            <w:tcW w:w="185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841D3E0"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DAD4"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CD3B"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2E6A7D">
            <w:pPr>
              <w:snapToGrid w:val="0"/>
              <w:spacing w:line="280" w:lineRule="exact"/>
              <w:ind w:right="456"/>
              <w:jc w:val="center"/>
              <w:rPr>
                <w:rFonts w:hint="eastAsia" w:ascii="仿宋_GB2312" w:eastAsia="仿宋_GB2312"/>
                <w:color w:val="auto"/>
                <w:spacing w:val="-6"/>
                <w:sz w:val="24"/>
              </w:rPr>
            </w:pPr>
          </w:p>
        </w:tc>
      </w:tr>
      <w:tr w14:paraId="1EB4C48C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3" w:hRule="atLeast"/>
          <w:jc w:val="center"/>
        </w:trPr>
        <w:tc>
          <w:tcPr>
            <w:tcW w:w="444" w:type="dxa"/>
            <w:noWrap w:val="0"/>
            <w:vAlign w:val="center"/>
          </w:tcPr>
          <w:p w14:paraId="2A1070B6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项目摘要</w:t>
            </w:r>
          </w:p>
          <w:p w14:paraId="7A917D8F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</w:p>
        </w:tc>
        <w:tc>
          <w:tcPr>
            <w:tcW w:w="9636" w:type="dxa"/>
            <w:gridSpan w:val="8"/>
            <w:noWrap w:val="0"/>
            <w:vAlign w:val="top"/>
          </w:tcPr>
          <w:p w14:paraId="6D372EEA">
            <w:pPr>
              <w:snapToGrid w:val="0"/>
              <w:spacing w:line="280" w:lineRule="exact"/>
              <w:rPr>
                <w:rFonts w:hint="eastAsia" w:ascii="仿宋_GB2312" w:eastAsia="仿宋_GB2312"/>
                <w:color w:val="auto"/>
                <w:spacing w:val="-6"/>
                <w:sz w:val="24"/>
              </w:rPr>
            </w:pPr>
            <w:bookmarkStart w:id="30" w:name="zhaiy"/>
            <w:bookmarkEnd w:id="30"/>
          </w:p>
          <w:p w14:paraId="60B97511">
            <w:pPr>
              <w:snapToGrid w:val="0"/>
              <w:spacing w:line="280" w:lineRule="exact"/>
              <w:rPr>
                <w:rFonts w:hint="eastAsia" w:ascii="仿宋_GB2312" w:eastAsia="仿宋_GB2312"/>
                <w:color w:val="auto"/>
                <w:spacing w:val="-6"/>
                <w:sz w:val="24"/>
              </w:rPr>
            </w:pPr>
          </w:p>
          <w:p w14:paraId="5F4EFEEB">
            <w:pPr>
              <w:snapToGrid w:val="0"/>
              <w:spacing w:line="280" w:lineRule="exact"/>
              <w:rPr>
                <w:rFonts w:hint="eastAsia" w:ascii="仿宋_GB2312" w:eastAsia="仿宋_GB2312"/>
                <w:color w:val="auto"/>
                <w:spacing w:val="-6"/>
                <w:sz w:val="24"/>
              </w:rPr>
            </w:pPr>
          </w:p>
          <w:p w14:paraId="171961FC">
            <w:pPr>
              <w:snapToGrid w:val="0"/>
              <w:spacing w:line="280" w:lineRule="exact"/>
              <w:rPr>
                <w:rFonts w:hint="eastAsia" w:ascii="仿宋_GB2312" w:eastAsia="仿宋_GB2312"/>
                <w:color w:val="auto"/>
                <w:spacing w:val="-6"/>
                <w:sz w:val="24"/>
              </w:rPr>
            </w:pPr>
          </w:p>
          <w:p w14:paraId="5C9D16C2">
            <w:pPr>
              <w:snapToGrid w:val="0"/>
              <w:spacing w:line="280" w:lineRule="exact"/>
              <w:rPr>
                <w:rFonts w:hint="eastAsia" w:ascii="仿宋_GB2312" w:eastAsia="仿宋_GB2312"/>
                <w:color w:val="auto"/>
                <w:spacing w:val="-6"/>
                <w:sz w:val="24"/>
              </w:rPr>
            </w:pPr>
          </w:p>
          <w:p w14:paraId="2336E9B6">
            <w:pPr>
              <w:pStyle w:val="2"/>
              <w:rPr>
                <w:rFonts w:hint="eastAsia" w:ascii="仿宋_GB2312" w:eastAsia="仿宋_GB2312"/>
                <w:color w:val="auto"/>
                <w:spacing w:val="-6"/>
                <w:sz w:val="24"/>
              </w:rPr>
            </w:pPr>
          </w:p>
          <w:p w14:paraId="61E70924">
            <w:pPr>
              <w:pStyle w:val="2"/>
              <w:rPr>
                <w:rFonts w:hint="eastAsia" w:ascii="仿宋_GB2312" w:eastAsia="仿宋_GB2312"/>
                <w:color w:val="auto"/>
                <w:spacing w:val="-6"/>
                <w:sz w:val="24"/>
              </w:rPr>
            </w:pPr>
          </w:p>
          <w:p w14:paraId="679CF5CE">
            <w:pPr>
              <w:snapToGrid w:val="0"/>
              <w:spacing w:line="280" w:lineRule="exact"/>
              <w:rPr>
                <w:rFonts w:hint="eastAsia" w:ascii="仿宋_GB2312" w:eastAsia="仿宋_GB2312"/>
                <w:b/>
                <w:color w:val="auto"/>
                <w:spacing w:val="-6"/>
                <w:sz w:val="24"/>
              </w:rPr>
            </w:pPr>
          </w:p>
        </w:tc>
      </w:tr>
      <w:tr w14:paraId="54D8D0F8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5" w:hRule="atLeast"/>
          <w:jc w:val="center"/>
        </w:trPr>
        <w:tc>
          <w:tcPr>
            <w:tcW w:w="444" w:type="dxa"/>
            <w:noWrap w:val="0"/>
            <w:vAlign w:val="center"/>
          </w:tcPr>
          <w:p w14:paraId="1B0452D3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</w:p>
          <w:p w14:paraId="21659968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项目主要研究内容</w:t>
            </w:r>
          </w:p>
          <w:p w14:paraId="6A652369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</w:p>
        </w:tc>
        <w:tc>
          <w:tcPr>
            <w:tcW w:w="9636" w:type="dxa"/>
            <w:gridSpan w:val="8"/>
            <w:noWrap w:val="0"/>
            <w:vAlign w:val="top"/>
          </w:tcPr>
          <w:p w14:paraId="2C7A6945">
            <w:pPr>
              <w:snapToGrid w:val="0"/>
              <w:spacing w:line="280" w:lineRule="exact"/>
              <w:rPr>
                <w:rFonts w:hint="eastAsia"/>
                <w:color w:val="auto"/>
              </w:rPr>
            </w:pPr>
            <w:bookmarkStart w:id="31" w:name="zymb"/>
            <w:bookmarkEnd w:id="31"/>
          </w:p>
          <w:p w14:paraId="04144656">
            <w:pPr>
              <w:pStyle w:val="2"/>
              <w:rPr>
                <w:rFonts w:hint="eastAsia" w:ascii="仿宋_GB2312" w:eastAsia="仿宋_GB2312"/>
                <w:b/>
                <w:color w:val="auto"/>
                <w:spacing w:val="-6"/>
                <w:sz w:val="24"/>
              </w:rPr>
            </w:pPr>
          </w:p>
          <w:p w14:paraId="3EA0C4DC">
            <w:pPr>
              <w:pStyle w:val="2"/>
              <w:rPr>
                <w:rFonts w:hint="eastAsia" w:ascii="仿宋_GB2312" w:eastAsia="仿宋_GB2312"/>
                <w:b/>
                <w:color w:val="auto"/>
                <w:spacing w:val="-6"/>
                <w:sz w:val="24"/>
              </w:rPr>
            </w:pPr>
          </w:p>
          <w:p w14:paraId="679DE6DE">
            <w:pPr>
              <w:pStyle w:val="2"/>
              <w:rPr>
                <w:rFonts w:hint="eastAsia" w:ascii="仿宋_GB2312" w:eastAsia="仿宋_GB2312"/>
                <w:b/>
                <w:color w:val="auto"/>
                <w:spacing w:val="-6"/>
                <w:sz w:val="24"/>
              </w:rPr>
            </w:pPr>
          </w:p>
          <w:p w14:paraId="77184938">
            <w:pPr>
              <w:pStyle w:val="2"/>
              <w:rPr>
                <w:rFonts w:hint="eastAsia" w:ascii="仿宋_GB2312" w:eastAsia="仿宋_GB2312"/>
                <w:b/>
                <w:color w:val="auto"/>
                <w:spacing w:val="-6"/>
                <w:sz w:val="24"/>
              </w:rPr>
            </w:pPr>
          </w:p>
          <w:p w14:paraId="7AA6A037">
            <w:pPr>
              <w:pStyle w:val="2"/>
              <w:rPr>
                <w:rFonts w:hint="eastAsia" w:ascii="仿宋_GB2312" w:eastAsia="仿宋_GB2312"/>
                <w:b/>
                <w:color w:val="auto"/>
                <w:spacing w:val="-6"/>
                <w:sz w:val="24"/>
              </w:rPr>
            </w:pPr>
          </w:p>
          <w:p w14:paraId="1538D78C">
            <w:pPr>
              <w:pStyle w:val="2"/>
              <w:rPr>
                <w:rFonts w:hint="eastAsia" w:ascii="仿宋_GB2312" w:eastAsia="仿宋_GB2312"/>
                <w:b/>
                <w:color w:val="auto"/>
                <w:spacing w:val="-6"/>
                <w:sz w:val="24"/>
              </w:rPr>
            </w:pPr>
          </w:p>
        </w:tc>
      </w:tr>
      <w:tr w14:paraId="654EE276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6" w:hRule="atLeast"/>
          <w:jc w:val="center"/>
        </w:trPr>
        <w:tc>
          <w:tcPr>
            <w:tcW w:w="444" w:type="dxa"/>
            <w:noWrap w:val="0"/>
            <w:vAlign w:val="center"/>
          </w:tcPr>
          <w:p w14:paraId="0CAD104F">
            <w:pPr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color w:val="auto"/>
                <w:sz w:val="24"/>
              </w:rPr>
              <w:t>成果的创新性或先进性</w:t>
            </w:r>
          </w:p>
        </w:tc>
        <w:tc>
          <w:tcPr>
            <w:tcW w:w="9636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6283411D">
            <w:pPr>
              <w:snapToGrid w:val="0"/>
              <w:spacing w:line="280" w:lineRule="exact"/>
              <w:rPr>
                <w:rFonts w:hint="eastAsia"/>
                <w:color w:val="auto"/>
              </w:rPr>
            </w:pPr>
          </w:p>
          <w:p w14:paraId="5BF64373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72CA92AF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4B8288E7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63A1EF22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5D8DFB66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3E77EFFA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48969E15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7D36C873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571DB110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74454758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62BFED10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41921794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3A62CE76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6A3BCF6D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0C84AB90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  <w:p w14:paraId="40C88220">
            <w:pPr>
              <w:pStyle w:val="2"/>
              <w:rPr>
                <w:rFonts w:hint="eastAsia" w:ascii="方正仿宋_GBK" w:eastAsia="方正仿宋_GBK"/>
                <w:color w:val="auto"/>
                <w:spacing w:val="-6"/>
                <w:sz w:val="24"/>
              </w:rPr>
            </w:pPr>
          </w:p>
        </w:tc>
      </w:tr>
    </w:tbl>
    <w:p w14:paraId="78AAB010">
      <w:pPr>
        <w:rPr>
          <w:rFonts w:hint="eastAsia" w:ascii="方正黑体_GBK" w:hAnsi="方正黑体_GBK" w:eastAsia="方正黑体_GBK" w:cs="方正黑体_GBK"/>
          <w:b/>
          <w:color w:val="auto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586913D4">
      <w:pPr>
        <w:rPr>
          <w:rFonts w:hint="eastAsia" w:ascii="方正黑体_GBK" w:hAnsi="宋体" w:eastAsia="方正黑体_GBK"/>
          <w:color w:val="auto"/>
          <w:sz w:val="30"/>
          <w:szCs w:val="30"/>
        </w:rPr>
      </w:pPr>
      <w:r>
        <w:rPr>
          <w:rFonts w:hint="eastAsia" w:ascii="方正黑体_GBK" w:hAnsi="宋体" w:eastAsia="方正黑体_GBK"/>
          <w:color w:val="auto"/>
          <w:sz w:val="30"/>
          <w:szCs w:val="30"/>
        </w:rPr>
        <w:t>二、项目主要研究人员（含</w:t>
      </w:r>
      <w:r>
        <w:rPr>
          <w:rFonts w:hint="eastAsia" w:ascii="方正黑体_GBK" w:hAnsi="宋体" w:eastAsia="方正黑体_GBK"/>
          <w:color w:val="auto"/>
          <w:sz w:val="30"/>
          <w:szCs w:val="30"/>
          <w:lang w:eastAsia="zh-CN"/>
        </w:rPr>
        <w:t>项目</w:t>
      </w:r>
      <w:r>
        <w:rPr>
          <w:rFonts w:hint="eastAsia" w:ascii="方正黑体_GBK" w:hAnsi="宋体" w:eastAsia="方正黑体_GBK"/>
          <w:color w:val="auto"/>
          <w:sz w:val="30"/>
          <w:szCs w:val="30"/>
        </w:rPr>
        <w:t>主要</w:t>
      </w:r>
      <w:r>
        <w:rPr>
          <w:rFonts w:hint="eastAsia" w:ascii="方正黑体_GBK" w:hAnsi="宋体" w:eastAsia="方正黑体_GBK"/>
          <w:color w:val="auto"/>
          <w:sz w:val="30"/>
          <w:szCs w:val="30"/>
          <w:lang w:eastAsia="zh-CN"/>
        </w:rPr>
        <w:t>参与</w:t>
      </w:r>
      <w:r>
        <w:rPr>
          <w:rFonts w:hint="eastAsia" w:ascii="方正黑体_GBK" w:hAnsi="宋体" w:eastAsia="方正黑体_GBK"/>
          <w:color w:val="auto"/>
          <w:sz w:val="30"/>
          <w:szCs w:val="30"/>
        </w:rPr>
        <w:t>单位参</w:t>
      </w:r>
      <w:r>
        <w:rPr>
          <w:rFonts w:hint="eastAsia" w:ascii="方正黑体_GBK" w:hAnsi="宋体" w:eastAsia="方正黑体_GBK"/>
          <w:color w:val="auto"/>
          <w:sz w:val="30"/>
          <w:szCs w:val="30"/>
          <w:lang w:eastAsia="zh-CN"/>
        </w:rPr>
        <w:t>与</w:t>
      </w:r>
      <w:r>
        <w:rPr>
          <w:rFonts w:hint="eastAsia" w:ascii="方正黑体_GBK" w:hAnsi="宋体" w:eastAsia="方正黑体_GBK"/>
          <w:color w:val="auto"/>
          <w:sz w:val="30"/>
          <w:szCs w:val="30"/>
        </w:rPr>
        <w:t>人员）</w:t>
      </w:r>
    </w:p>
    <w:tbl>
      <w:tblPr>
        <w:tblStyle w:val="6"/>
        <w:tblpPr w:leftFromText="180" w:rightFromText="180" w:vertAnchor="text" w:horzAnchor="page" w:tblpX="925" w:tblpY="450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0"/>
        <w:gridCol w:w="1859"/>
        <w:gridCol w:w="1121"/>
        <w:gridCol w:w="851"/>
        <w:gridCol w:w="850"/>
        <w:gridCol w:w="1559"/>
        <w:gridCol w:w="2268"/>
        <w:gridCol w:w="1276"/>
        <w:gridCol w:w="1701"/>
        <w:gridCol w:w="1024"/>
        <w:gridCol w:w="1147"/>
      </w:tblGrid>
      <w:tr w14:paraId="51F7B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</w:trPr>
        <w:tc>
          <w:tcPr>
            <w:tcW w:w="99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2016DC7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姓名</w:t>
            </w:r>
          </w:p>
        </w:tc>
        <w:tc>
          <w:tcPr>
            <w:tcW w:w="1859" w:type="dxa"/>
            <w:tcBorders>
              <w:top w:val="single" w:color="auto" w:sz="6" w:space="0"/>
              <w:right w:val="single" w:color="000000" w:sz="6" w:space="0"/>
            </w:tcBorders>
            <w:noWrap w:val="0"/>
            <w:vAlign w:val="center"/>
          </w:tcPr>
          <w:p w14:paraId="333C1145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证件号码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B1E6B8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EEC52F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6" w:space="0"/>
            </w:tcBorders>
            <w:noWrap w:val="0"/>
            <w:vAlign w:val="center"/>
          </w:tcPr>
          <w:p w14:paraId="5FBC2FDF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color="auto" w:sz="6" w:space="0"/>
            </w:tcBorders>
            <w:noWrap w:val="0"/>
            <w:vAlign w:val="center"/>
          </w:tcPr>
          <w:p w14:paraId="2AA061AD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专业</w:t>
            </w:r>
          </w:p>
        </w:tc>
        <w:tc>
          <w:tcPr>
            <w:tcW w:w="2268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8B735">
            <w:pPr>
              <w:widowControl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280860EB">
            <w:pPr>
              <w:tabs>
                <w:tab w:val="left" w:pos="630"/>
              </w:tabs>
              <w:spacing w:line="240" w:lineRule="atLeas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62B3AD38">
            <w:pPr>
              <w:widowControl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项目中的分工</w:t>
            </w:r>
          </w:p>
        </w:tc>
        <w:tc>
          <w:tcPr>
            <w:tcW w:w="1024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35A05BAD">
            <w:pPr>
              <w:spacing w:before="120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每年工作</w:t>
            </w:r>
          </w:p>
          <w:p w14:paraId="6D895E34">
            <w:pPr>
              <w:widowControl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时间(月)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9A692EE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签 字</w:t>
            </w:r>
          </w:p>
        </w:tc>
      </w:tr>
      <w:tr w14:paraId="2A27E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BB63EA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859" w:type="dxa"/>
            <w:tcBorders>
              <w:right w:val="single" w:color="000000" w:sz="6" w:space="0"/>
            </w:tcBorders>
            <w:noWrap w:val="0"/>
            <w:vAlign w:val="center"/>
          </w:tcPr>
          <w:p w14:paraId="68BEE888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2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BB531C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000000" w:sz="6" w:space="0"/>
            </w:tcBorders>
            <w:noWrap w:val="0"/>
            <w:vAlign w:val="center"/>
          </w:tcPr>
          <w:p w14:paraId="3812F6B3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E3D9E90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25098ED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noWrap w:val="0"/>
            <w:vAlign w:val="center"/>
          </w:tcPr>
          <w:p w14:paraId="403CBF36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164F4749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14E5E6A4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24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14CB77FA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47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6E5EE93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6A83B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9023D1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859" w:type="dxa"/>
            <w:tcBorders>
              <w:right w:val="single" w:color="000000" w:sz="6" w:space="0"/>
            </w:tcBorders>
            <w:noWrap w:val="0"/>
            <w:vAlign w:val="center"/>
          </w:tcPr>
          <w:p w14:paraId="442B250F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2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420048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000000" w:sz="6" w:space="0"/>
            </w:tcBorders>
            <w:noWrap w:val="0"/>
            <w:vAlign w:val="center"/>
          </w:tcPr>
          <w:p w14:paraId="4593BD68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C6FFA08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B4F78EB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noWrap w:val="0"/>
            <w:vAlign w:val="center"/>
          </w:tcPr>
          <w:p w14:paraId="641A27F5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19D760BB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1CAA3BA4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24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677C1B02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47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D7EE6E1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5B8E1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92AE2A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859" w:type="dxa"/>
            <w:tcBorders>
              <w:right w:val="single" w:color="000000" w:sz="6" w:space="0"/>
            </w:tcBorders>
            <w:noWrap w:val="0"/>
            <w:vAlign w:val="center"/>
          </w:tcPr>
          <w:p w14:paraId="675CC67B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2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F72FC0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000000" w:sz="6" w:space="0"/>
            </w:tcBorders>
            <w:noWrap w:val="0"/>
            <w:vAlign w:val="center"/>
          </w:tcPr>
          <w:p w14:paraId="706CCDFB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988DE19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C2938C6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noWrap w:val="0"/>
            <w:vAlign w:val="center"/>
          </w:tcPr>
          <w:p w14:paraId="2E04BD1F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6C0C54F4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6E878B18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24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2A8B17DB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47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77C1AB8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0F397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7C945F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859" w:type="dxa"/>
            <w:tcBorders>
              <w:right w:val="single" w:color="000000" w:sz="6" w:space="0"/>
            </w:tcBorders>
            <w:noWrap w:val="0"/>
            <w:vAlign w:val="center"/>
          </w:tcPr>
          <w:p w14:paraId="1D319354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2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6990F6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000000" w:sz="6" w:space="0"/>
            </w:tcBorders>
            <w:noWrap w:val="0"/>
            <w:vAlign w:val="center"/>
          </w:tcPr>
          <w:p w14:paraId="5BBB0977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71C49C0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8C0CA39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noWrap w:val="0"/>
            <w:vAlign w:val="center"/>
          </w:tcPr>
          <w:p w14:paraId="7CB9E6BB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3926ED30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3A19D25D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24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6569597A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47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9832E35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4A4D9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E62D5D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859" w:type="dxa"/>
            <w:tcBorders>
              <w:right w:val="single" w:color="000000" w:sz="6" w:space="0"/>
            </w:tcBorders>
            <w:noWrap w:val="0"/>
            <w:vAlign w:val="center"/>
          </w:tcPr>
          <w:p w14:paraId="0C469874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2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8A26BA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000000" w:sz="6" w:space="0"/>
            </w:tcBorders>
            <w:noWrap w:val="0"/>
            <w:vAlign w:val="center"/>
          </w:tcPr>
          <w:p w14:paraId="10B90B32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2FF8122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B1C0767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noWrap w:val="0"/>
            <w:vAlign w:val="center"/>
          </w:tcPr>
          <w:p w14:paraId="7E5C79C1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0E82B178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5BE7AF91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24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7243A639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47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704A881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61249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623620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859" w:type="dxa"/>
            <w:tcBorders>
              <w:right w:val="single" w:color="000000" w:sz="6" w:space="0"/>
            </w:tcBorders>
            <w:noWrap w:val="0"/>
            <w:vAlign w:val="center"/>
          </w:tcPr>
          <w:p w14:paraId="7585CAF0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2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00C5D7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000000" w:sz="6" w:space="0"/>
            </w:tcBorders>
            <w:noWrap w:val="0"/>
            <w:vAlign w:val="center"/>
          </w:tcPr>
          <w:p w14:paraId="192B71A8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FD110F4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14D65E9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noWrap w:val="0"/>
            <w:vAlign w:val="center"/>
          </w:tcPr>
          <w:p w14:paraId="4B0014BA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4EFE7738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3A5759B0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24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2728473A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47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42681C7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 w14:paraId="42E9C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03DF65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859" w:type="dxa"/>
            <w:tcBorders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 w14:paraId="0C45192C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C5CB27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279E667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850" w:type="dxa"/>
            <w:tcBorders>
              <w:bottom w:val="single" w:color="auto" w:sz="6" w:space="0"/>
            </w:tcBorders>
            <w:noWrap w:val="0"/>
            <w:vAlign w:val="center"/>
          </w:tcPr>
          <w:p w14:paraId="4AF5224F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6" w:space="0"/>
            </w:tcBorders>
            <w:noWrap w:val="0"/>
            <w:vAlign w:val="center"/>
          </w:tcPr>
          <w:p w14:paraId="6B2C84A2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268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9D084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39B472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5CB54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24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C74C8C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147" w:type="dxa"/>
            <w:tcBorders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9AA0F38">
            <w:pPr>
              <w:tabs>
                <w:tab w:val="left" w:pos="630"/>
              </w:tabs>
              <w:spacing w:line="280" w:lineRule="atLeast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</w:tbl>
    <w:p w14:paraId="0A909289">
      <w:pPr>
        <w:outlineLvl w:val="0"/>
        <w:rPr>
          <w:rFonts w:hint="eastAsia" w:ascii="黑体" w:hAnsi="宋体" w:eastAsia="黑体"/>
          <w:color w:val="auto"/>
          <w:sz w:val="30"/>
          <w:szCs w:val="30"/>
        </w:rPr>
      </w:pPr>
    </w:p>
    <w:p w14:paraId="1FE1EA14">
      <w:pPr>
        <w:outlineLvl w:val="0"/>
        <w:rPr>
          <w:rFonts w:hint="eastAsia" w:ascii="黑体" w:hAnsi="宋体" w:eastAsia="黑体"/>
          <w:color w:val="auto"/>
          <w:sz w:val="30"/>
          <w:szCs w:val="30"/>
        </w:rPr>
      </w:pPr>
    </w:p>
    <w:p w14:paraId="07E79931">
      <w:pPr>
        <w:outlineLvl w:val="0"/>
        <w:rPr>
          <w:rFonts w:hint="eastAsia" w:ascii="黑体" w:hAnsi="宋体" w:eastAsia="黑体"/>
          <w:color w:val="auto"/>
          <w:sz w:val="30"/>
          <w:szCs w:val="30"/>
        </w:rPr>
      </w:pPr>
    </w:p>
    <w:p w14:paraId="51E38DAA">
      <w:pPr>
        <w:numPr>
          <w:ilvl w:val="0"/>
          <w:numId w:val="1"/>
        </w:numPr>
        <w:outlineLvl w:val="0"/>
        <w:rPr>
          <w:rFonts w:hint="eastAsia" w:ascii="黑体" w:hAnsi="宋体" w:eastAsia="黑体"/>
          <w:color w:val="auto"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683B354F">
      <w:pPr>
        <w:numPr>
          <w:ilvl w:val="0"/>
          <w:numId w:val="1"/>
        </w:numPr>
        <w:outlineLvl w:val="0"/>
        <w:rPr>
          <w:rFonts w:hint="eastAsia" w:ascii="黑体" w:hAnsi="宋体" w:eastAsia="黑体"/>
          <w:color w:val="auto"/>
          <w:sz w:val="30"/>
          <w:szCs w:val="30"/>
        </w:rPr>
      </w:pPr>
      <w:r>
        <w:rPr>
          <w:rFonts w:hint="eastAsia" w:ascii="黑体" w:hAnsi="宋体" w:eastAsia="黑体"/>
          <w:color w:val="auto"/>
          <w:sz w:val="30"/>
          <w:szCs w:val="30"/>
        </w:rPr>
        <w:t>项目考核指标</w:t>
      </w:r>
    </w:p>
    <w:p w14:paraId="04741C58">
      <w:pPr>
        <w:pStyle w:val="9"/>
        <w:spacing w:line="360" w:lineRule="atLeast"/>
        <w:rPr>
          <w:rFonts w:hint="eastAsia" w:ascii="方正黑体_GBK" w:eastAsia="方正黑体_GBK"/>
          <w:bCs/>
          <w:color w:val="auto"/>
          <w:spacing w:val="-6"/>
          <w:sz w:val="24"/>
          <w:szCs w:val="24"/>
        </w:rPr>
      </w:pPr>
      <w:r>
        <w:rPr>
          <w:rFonts w:hint="eastAsia" w:ascii="Times New Roman" w:hAnsi="Times New Roman" w:eastAsia="方正黑体_GBK"/>
          <w:color w:val="auto"/>
          <w:sz w:val="24"/>
        </w:rPr>
        <w:t>1</w:t>
      </w:r>
      <w:r>
        <w:rPr>
          <w:rFonts w:hint="eastAsia" w:ascii="方正黑体_GBK" w:eastAsia="方正黑体_GBK"/>
          <w:color w:val="auto"/>
          <w:sz w:val="24"/>
        </w:rPr>
        <w:t>、约束性指标（比如：</w:t>
      </w:r>
      <w:r>
        <w:rPr>
          <w:rFonts w:hint="eastAsia" w:ascii="方正黑体_GBK" w:eastAsia="方正黑体_GBK"/>
          <w:bCs/>
          <w:color w:val="auto"/>
          <w:sz w:val="24"/>
          <w:szCs w:val="24"/>
        </w:rPr>
        <w:t>结题当月</w:t>
      </w:r>
      <w:r>
        <w:rPr>
          <w:rFonts w:hint="eastAsia" w:ascii="方正黑体_GBK" w:eastAsia="方正黑体_GBK"/>
          <w:bCs/>
          <w:color w:val="auto"/>
          <w:spacing w:val="-6"/>
          <w:sz w:val="24"/>
          <w:szCs w:val="24"/>
        </w:rPr>
        <w:t>前</w:t>
      </w:r>
      <w:r>
        <w:rPr>
          <w:rFonts w:hint="eastAsia" w:ascii="Times New Roman" w:hAnsi="Times New Roman" w:eastAsia="方正黑体_GBK"/>
          <w:bCs/>
          <w:color w:val="auto"/>
          <w:spacing w:val="-6"/>
          <w:sz w:val="24"/>
          <w:szCs w:val="24"/>
        </w:rPr>
        <w:t>12</w:t>
      </w:r>
      <w:r>
        <w:rPr>
          <w:rFonts w:hint="eastAsia" w:ascii="方正黑体_GBK" w:eastAsia="方正黑体_GBK"/>
          <w:bCs/>
          <w:color w:val="auto"/>
          <w:spacing w:val="-6"/>
          <w:sz w:val="24"/>
          <w:szCs w:val="24"/>
        </w:rPr>
        <w:t>个月项目</w:t>
      </w:r>
      <w:r>
        <w:rPr>
          <w:rFonts w:hint="eastAsia" w:ascii="方正黑体_GBK" w:eastAsia="方正黑体_GBK"/>
          <w:bCs/>
          <w:color w:val="auto"/>
          <w:sz w:val="24"/>
          <w:szCs w:val="24"/>
        </w:rPr>
        <w:t>新产品</w:t>
      </w:r>
      <w:r>
        <w:rPr>
          <w:rFonts w:hint="eastAsia" w:ascii="方正黑体_GBK" w:eastAsia="方正黑体_GBK"/>
          <w:bCs/>
          <w:color w:val="auto"/>
          <w:spacing w:val="-6"/>
          <w:sz w:val="24"/>
          <w:szCs w:val="24"/>
        </w:rPr>
        <w:t>/</w:t>
      </w:r>
      <w:r>
        <w:rPr>
          <w:rFonts w:hint="eastAsia" w:ascii="方正黑体_GBK" w:eastAsia="方正黑体_GBK"/>
          <w:bCs/>
          <w:color w:val="auto"/>
          <w:sz w:val="24"/>
          <w:szCs w:val="24"/>
        </w:rPr>
        <w:t>新系统</w:t>
      </w:r>
      <w:r>
        <w:rPr>
          <w:rFonts w:hint="eastAsia" w:ascii="方正黑体_GBK" w:eastAsia="方正黑体_GBK"/>
          <w:bCs/>
          <w:color w:val="auto"/>
          <w:spacing w:val="-6"/>
          <w:sz w:val="24"/>
          <w:szCs w:val="24"/>
        </w:rPr>
        <w:t>/</w:t>
      </w:r>
      <w:r>
        <w:rPr>
          <w:rFonts w:hint="eastAsia" w:ascii="方正黑体_GBK" w:eastAsia="方正黑体_GBK"/>
          <w:bCs/>
          <w:color w:val="auto"/>
          <w:sz w:val="24"/>
          <w:szCs w:val="24"/>
        </w:rPr>
        <w:t>新品种</w:t>
      </w:r>
      <w:r>
        <w:rPr>
          <w:rFonts w:hint="eastAsia" w:ascii="方正黑体_GBK" w:eastAsia="方正黑体_GBK"/>
          <w:bCs/>
          <w:color w:val="auto"/>
          <w:spacing w:val="-6"/>
          <w:sz w:val="24"/>
          <w:szCs w:val="24"/>
        </w:rPr>
        <w:t>累计销售收入（万元） 、累计利税、</w:t>
      </w:r>
      <w:r>
        <w:rPr>
          <w:rFonts w:hint="eastAsia" w:ascii="方正黑体_GBK" w:eastAsia="方正黑体_GBK"/>
          <w:bCs/>
          <w:color w:val="auto"/>
          <w:sz w:val="24"/>
          <w:szCs w:val="24"/>
        </w:rPr>
        <w:t>技术性能及生产工艺的指标、规模等）</w:t>
      </w:r>
      <w:r>
        <w:rPr>
          <w:rFonts w:hint="eastAsia" w:ascii="方正黑体_GBK" w:eastAsia="方正黑体_GBK"/>
          <w:bCs/>
          <w:color w:val="auto"/>
          <w:spacing w:val="-6"/>
          <w:sz w:val="24"/>
          <w:szCs w:val="24"/>
        </w:rPr>
        <w:t xml:space="preserve">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647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noWrap w:val="0"/>
            <w:vAlign w:val="top"/>
          </w:tcPr>
          <w:p w14:paraId="0670E074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2A6AF91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059860A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3DD612F3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91D0E3A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3E3D1BF6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01D3D42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6062BBE6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016C150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20EE4922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3CD5FBE6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C7E102B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DDC17C5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3ADC9E03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05493A3B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4FF6172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06BFC7C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B41DD28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0AB23B78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2018B8C9">
            <w:pPr>
              <w:pStyle w:val="9"/>
              <w:spacing w:line="360" w:lineRule="atLeast"/>
              <w:rPr>
                <w:rFonts w:hint="eastAsia" w:ascii="方正仿宋_GBK" w:eastAsia="方正仿宋_GBK"/>
                <w:bCs/>
                <w:color w:val="auto"/>
                <w:spacing w:val="-6"/>
                <w:sz w:val="24"/>
                <w:szCs w:val="24"/>
              </w:rPr>
            </w:pPr>
          </w:p>
        </w:tc>
      </w:tr>
    </w:tbl>
    <w:p w14:paraId="19D400E0">
      <w:pPr>
        <w:tabs>
          <w:tab w:val="left" w:pos="630"/>
        </w:tabs>
        <w:outlineLvl w:val="0"/>
        <w:rPr>
          <w:rFonts w:hint="eastAsia" w:ascii="方正黑体_GBK" w:eastAsia="方正黑体_GBK"/>
          <w:color w:val="auto"/>
          <w:sz w:val="24"/>
        </w:rPr>
      </w:pPr>
      <w:r>
        <w:rPr>
          <w:rFonts w:hint="eastAsia" w:ascii="Times New Roman" w:hAnsi="Times New Roman" w:eastAsia="方正黑体_GBK"/>
          <w:color w:val="auto"/>
          <w:sz w:val="24"/>
        </w:rPr>
        <w:t>2</w:t>
      </w:r>
      <w:r>
        <w:rPr>
          <w:rFonts w:hint="eastAsia" w:ascii="方正黑体_GBK" w:eastAsia="方正黑体_GBK"/>
          <w:color w:val="auto"/>
          <w:sz w:val="24"/>
        </w:rPr>
        <w:t>、</w:t>
      </w:r>
      <w:r>
        <w:rPr>
          <w:rFonts w:hint="eastAsia" w:ascii="方正黑体_GBK" w:eastAsia="方正黑体_GBK"/>
          <w:color w:val="auto"/>
          <w:spacing w:val="-6"/>
          <w:sz w:val="24"/>
        </w:rPr>
        <w:t>选择性指标（比如：专利、技术标准、生产（应用）许可、出口额等）</w:t>
      </w:r>
    </w:p>
    <w:tbl>
      <w:tblPr>
        <w:tblStyle w:val="6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324F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</w:trPr>
        <w:tc>
          <w:tcPr>
            <w:tcW w:w="8400" w:type="dxa"/>
            <w:noWrap w:val="0"/>
            <w:vAlign w:val="top"/>
          </w:tcPr>
          <w:p w14:paraId="32CDF33C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A85F496">
            <w:pPr>
              <w:tabs>
                <w:tab w:val="left" w:pos="0"/>
              </w:tabs>
              <w:adjustRightInd w:val="0"/>
              <w:snapToGrid w:val="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3700F88A">
            <w:pPr>
              <w:tabs>
                <w:tab w:val="left" w:pos="0"/>
              </w:tabs>
              <w:adjustRightInd w:val="0"/>
              <w:snapToGrid w:val="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0EF47DE">
            <w:pPr>
              <w:tabs>
                <w:tab w:val="left" w:pos="0"/>
              </w:tabs>
              <w:adjustRightInd w:val="0"/>
              <w:snapToGrid w:val="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0E59A639">
            <w:pPr>
              <w:tabs>
                <w:tab w:val="left" w:pos="0"/>
              </w:tabs>
              <w:adjustRightInd w:val="0"/>
              <w:snapToGrid w:val="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DA0D93A">
            <w:pPr>
              <w:tabs>
                <w:tab w:val="left" w:pos="0"/>
              </w:tabs>
              <w:adjustRightInd w:val="0"/>
              <w:snapToGrid w:val="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657CB2F">
            <w:pPr>
              <w:tabs>
                <w:tab w:val="left" w:pos="0"/>
              </w:tabs>
              <w:adjustRightInd w:val="0"/>
              <w:snapToGrid w:val="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36274493">
            <w:pPr>
              <w:tabs>
                <w:tab w:val="left" w:pos="0"/>
              </w:tabs>
              <w:adjustRightInd w:val="0"/>
              <w:snapToGrid w:val="0"/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</w:rPr>
            </w:pPr>
          </w:p>
        </w:tc>
      </w:tr>
    </w:tbl>
    <w:p w14:paraId="76DFC234">
      <w:pPr>
        <w:rPr>
          <w:rFonts w:ascii="黑体" w:hAnsi="宋体" w:eastAsia="黑体"/>
          <w:color w:val="auto"/>
          <w:sz w:val="30"/>
          <w:szCs w:val="30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13C82443">
      <w:pPr>
        <w:rPr>
          <w:rFonts w:hint="eastAsia" w:ascii="黑体" w:hAnsi="宋体" w:eastAsia="黑体"/>
          <w:color w:val="auto"/>
          <w:sz w:val="30"/>
          <w:szCs w:val="30"/>
        </w:rPr>
      </w:pPr>
      <w:r>
        <w:rPr>
          <w:rFonts w:hint="eastAsia" w:ascii="黑体" w:hAnsi="宋体" w:eastAsia="黑体"/>
          <w:color w:val="auto"/>
          <w:sz w:val="30"/>
          <w:szCs w:val="30"/>
        </w:rPr>
        <w:t>四、经费概算</w:t>
      </w:r>
    </w:p>
    <w:p w14:paraId="3AB9EF84">
      <w:pPr>
        <w:ind w:right="-726" w:rightChars="-227"/>
        <w:jc w:val="right"/>
        <w:rPr>
          <w:rFonts w:ascii="仿宋_GB2312" w:hAnsi="宋体" w:eastAsia="仿宋_GB2312"/>
          <w:color w:val="auto"/>
          <w:sz w:val="32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金额单位:万元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126"/>
        <w:gridCol w:w="1045"/>
        <w:gridCol w:w="874"/>
        <w:gridCol w:w="2588"/>
        <w:gridCol w:w="1134"/>
        <w:gridCol w:w="1447"/>
      </w:tblGrid>
      <w:tr w14:paraId="2A49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674C">
            <w:pPr>
              <w:spacing w:line="300" w:lineRule="auto"/>
              <w:jc w:val="center"/>
              <w:rPr>
                <w:rFonts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经费来源概算</w:t>
            </w:r>
          </w:p>
        </w:tc>
        <w:tc>
          <w:tcPr>
            <w:tcW w:w="6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F5EC">
            <w:pPr>
              <w:spacing w:line="300" w:lineRule="auto"/>
              <w:jc w:val="center"/>
              <w:rPr>
                <w:rFonts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经费支出概算</w:t>
            </w:r>
          </w:p>
        </w:tc>
      </w:tr>
      <w:tr w14:paraId="7B1D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4BE6">
            <w:pPr>
              <w:spacing w:line="300" w:lineRule="auto"/>
              <w:jc w:val="center"/>
              <w:rPr>
                <w:rFonts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科目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5AF6">
            <w:pPr>
              <w:spacing w:line="300" w:lineRule="auto"/>
              <w:jc w:val="center"/>
              <w:rPr>
                <w:rFonts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概算数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A7FF">
            <w:pPr>
              <w:spacing w:line="300" w:lineRule="auto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序号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CED7">
            <w:pPr>
              <w:spacing w:line="300" w:lineRule="auto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科目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E815">
            <w:pPr>
              <w:spacing w:line="300" w:lineRule="auto"/>
              <w:jc w:val="center"/>
              <w:rPr>
                <w:rFonts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概算数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02A8">
            <w:pPr>
              <w:spacing w:line="360" w:lineRule="exact"/>
              <w:jc w:val="center"/>
              <w:rPr>
                <w:rFonts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其中区科技计划拨款</w:t>
            </w:r>
          </w:p>
        </w:tc>
      </w:tr>
      <w:tr w14:paraId="5310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80D90">
            <w:pPr>
              <w:spacing w:line="300" w:lineRule="auto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A9DBB">
            <w:pPr>
              <w:spacing w:line="300" w:lineRule="auto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区科技计划拨款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E7B62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7F25"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1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323F">
            <w:pPr>
              <w:spacing w:line="360" w:lineRule="exact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设备费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22422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29F6E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</w:tr>
      <w:tr w14:paraId="0DB6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FD494">
            <w:pPr>
              <w:spacing w:line="300" w:lineRule="auto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7C0EF">
            <w:pPr>
              <w:spacing w:line="300" w:lineRule="auto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单位自筹资金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04722">
            <w:pPr>
              <w:spacing w:line="360" w:lineRule="exact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4FF1"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2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DB3E">
            <w:pPr>
              <w:spacing w:line="360" w:lineRule="exact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材料费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E179D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1EC93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</w:tr>
      <w:tr w14:paraId="1DE1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E6CB4">
            <w:pPr>
              <w:spacing w:line="300" w:lineRule="auto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EC323">
            <w:pPr>
              <w:spacing w:line="300" w:lineRule="auto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 xml:space="preserve"> (</w:t>
            </w: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1</w:t>
            </w: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)自有资金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2F600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46A0"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3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DAA4">
            <w:pPr>
              <w:spacing w:line="360" w:lineRule="exact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测试化验加工费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EA3AA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12959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</w:tr>
      <w:tr w14:paraId="4338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70827">
            <w:pPr>
              <w:spacing w:line="300" w:lineRule="auto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FC115">
            <w:pPr>
              <w:spacing w:line="300" w:lineRule="auto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 xml:space="preserve"> (</w:t>
            </w: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2</w:t>
            </w: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)风险投资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E69FA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F220"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4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0B96">
            <w:pPr>
              <w:spacing w:line="360" w:lineRule="exact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燃料动力费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98CDA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DE72C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</w:tr>
      <w:tr w14:paraId="5A91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EBA21">
            <w:pPr>
              <w:spacing w:line="300" w:lineRule="auto"/>
              <w:jc w:val="center"/>
              <w:rPr>
                <w:rFonts w:ascii="方正黑体_GBK" w:eastAsia="方正黑体_GBK"/>
                <w:bCs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DACA6">
            <w:pPr>
              <w:spacing w:line="300" w:lineRule="auto"/>
              <w:jc w:val="left"/>
              <w:rPr>
                <w:rFonts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 xml:space="preserve"> (</w:t>
            </w: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3</w:t>
            </w: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)金融机构贷款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1DAB3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BD4BD"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5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F31B">
            <w:pPr>
              <w:spacing w:line="360" w:lineRule="exact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出版/文献/信息传播/知识产权事务费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2D704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70C5A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</w:tr>
      <w:tr w14:paraId="274A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6240A">
            <w:pPr>
              <w:spacing w:line="300" w:lineRule="auto"/>
              <w:jc w:val="center"/>
              <w:rPr>
                <w:rFonts w:ascii="方正黑体_GBK" w:eastAsia="方正黑体_GBK"/>
                <w:bCs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D665A">
            <w:pPr>
              <w:spacing w:line="300" w:lineRule="auto"/>
              <w:jc w:val="left"/>
              <w:rPr>
                <w:rFonts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 xml:space="preserve"> (</w:t>
            </w: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4</w:t>
            </w: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)其它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12DB7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5A11"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6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C476">
            <w:pPr>
              <w:spacing w:line="360" w:lineRule="exact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差旅会议国际合作与交流费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5C446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EE764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</w:tr>
      <w:tr w14:paraId="0D27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C1A7E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33DAF">
            <w:pPr>
              <w:spacing w:line="36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B13F1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449E"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7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832E">
            <w:pPr>
              <w:spacing w:line="360" w:lineRule="exact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劳务费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3E663">
            <w:pPr>
              <w:spacing w:line="360" w:lineRule="exact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1813C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</w:tr>
      <w:tr w14:paraId="4446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B5312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7515A">
            <w:pPr>
              <w:spacing w:line="36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7D341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A99C"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8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1748">
            <w:pPr>
              <w:spacing w:line="360" w:lineRule="exact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专家咨询费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C2B4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F769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</w:tr>
      <w:tr w14:paraId="66EB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1CEBF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F455F">
            <w:pPr>
              <w:spacing w:line="36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5EDA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B362"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/>
                <w:bCs/>
                <w:color w:val="auto"/>
                <w:sz w:val="24"/>
              </w:rPr>
              <w:t>9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55B9">
            <w:pPr>
              <w:spacing w:line="360" w:lineRule="exact"/>
              <w:jc w:val="left"/>
              <w:rPr>
                <w:rFonts w:hint="eastAsia"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其他支出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7AA47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8C370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</w:tr>
      <w:tr w14:paraId="796C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C5DC">
            <w:pPr>
              <w:spacing w:line="300" w:lineRule="auto"/>
              <w:jc w:val="center"/>
              <w:rPr>
                <w:rFonts w:ascii="方正黑体_GBK" w:eastAsia="方正黑体_GBK"/>
                <w:bCs/>
                <w:color w:val="auto"/>
                <w:sz w:val="24"/>
              </w:rPr>
            </w:pPr>
            <w:r>
              <w:rPr>
                <w:rFonts w:hint="eastAsia" w:ascii="方正黑体_GBK" w:eastAsia="方正黑体_GBK"/>
                <w:bCs/>
                <w:color w:val="auto"/>
                <w:sz w:val="24"/>
              </w:rPr>
              <w:t>来源合计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4D14B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8F57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6B68">
            <w:pPr>
              <w:spacing w:line="360" w:lineRule="exact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7EF7">
            <w:pPr>
              <w:spacing w:line="360" w:lineRule="exact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  <w:bookmarkStart w:id="32" w:name="kw_zchj"/>
            <w:bookmarkEnd w:id="32"/>
          </w:p>
        </w:tc>
      </w:tr>
    </w:tbl>
    <w:p w14:paraId="22B68AFA">
      <w:pPr>
        <w:rPr>
          <w:rFonts w:hint="eastAsia" w:ascii="黑体" w:hAnsi="宋体" w:eastAsia="黑体"/>
          <w:color w:val="auto"/>
          <w:sz w:val="30"/>
          <w:szCs w:val="30"/>
        </w:rPr>
      </w:pPr>
    </w:p>
    <w:p w14:paraId="77F9ABBB">
      <w:pPr>
        <w:rPr>
          <w:rFonts w:hint="eastAsia" w:ascii="黑体" w:hAnsi="宋体" w:eastAsia="黑体"/>
          <w:color w:val="auto"/>
          <w:sz w:val="30"/>
          <w:szCs w:val="30"/>
        </w:rPr>
      </w:pPr>
    </w:p>
    <w:p w14:paraId="2DD37F2D">
      <w:pPr>
        <w:rPr>
          <w:rFonts w:hint="eastAsia" w:ascii="黑体" w:hAnsi="宋体" w:eastAsia="黑体"/>
          <w:color w:val="auto"/>
          <w:sz w:val="30"/>
          <w:szCs w:val="30"/>
        </w:rPr>
      </w:pPr>
    </w:p>
    <w:p w14:paraId="6C22A4D9">
      <w:pPr>
        <w:rPr>
          <w:rFonts w:hint="eastAsia" w:ascii="黑体" w:hAnsi="宋体" w:eastAsia="黑体"/>
          <w:color w:val="auto"/>
          <w:sz w:val="30"/>
          <w:szCs w:val="30"/>
        </w:rPr>
      </w:pPr>
    </w:p>
    <w:p w14:paraId="3F925F64">
      <w:pPr>
        <w:rPr>
          <w:rFonts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宋体" w:eastAsia="黑体"/>
          <w:color w:val="auto"/>
          <w:sz w:val="30"/>
          <w:szCs w:val="30"/>
        </w:rPr>
        <w:t>五、项目</w:t>
      </w:r>
      <w:r>
        <w:rPr>
          <w:rFonts w:hint="eastAsia" w:ascii="黑体" w:hAnsi="宋体" w:eastAsia="黑体"/>
          <w:color w:val="auto"/>
          <w:sz w:val="30"/>
          <w:szCs w:val="30"/>
          <w:lang w:eastAsia="zh-CN"/>
        </w:rPr>
        <w:t>参与</w:t>
      </w:r>
      <w:r>
        <w:rPr>
          <w:rFonts w:hint="eastAsia" w:ascii="黑体" w:hAnsi="宋体" w:eastAsia="黑体"/>
          <w:color w:val="auto"/>
          <w:sz w:val="30"/>
          <w:szCs w:val="30"/>
        </w:rPr>
        <w:t>单位</w:t>
      </w:r>
      <w:r>
        <w:rPr>
          <w:rFonts w:hint="eastAsia" w:ascii="黑体" w:hAnsi="黑体" w:eastAsia="黑体"/>
          <w:bCs/>
          <w:color w:val="auto"/>
          <w:sz w:val="30"/>
          <w:szCs w:val="30"/>
        </w:rPr>
        <w:tab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417"/>
        <w:gridCol w:w="1276"/>
        <w:gridCol w:w="1843"/>
        <w:gridCol w:w="1542"/>
      </w:tblGrid>
      <w:tr w14:paraId="355A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82FA">
            <w:pPr>
              <w:tabs>
                <w:tab w:val="left" w:pos="630"/>
              </w:tabs>
              <w:jc w:val="center"/>
              <w:rPr>
                <w:rFonts w:hint="eastAsia" w:ascii="方正黑体_GBK" w:hAnsi="黑体" w:eastAsia="方正黑体_GBK"/>
                <w:color w:val="auto"/>
                <w:sz w:val="24"/>
              </w:rPr>
            </w:pPr>
            <w:r>
              <w:rPr>
                <w:rFonts w:hint="eastAsia" w:ascii="方正黑体_GBK" w:hAnsi="黑体" w:eastAsia="方正黑体_GBK"/>
                <w:color w:val="auto"/>
                <w:sz w:val="24"/>
              </w:rPr>
              <w:t>单位名称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0063">
            <w:pPr>
              <w:tabs>
                <w:tab w:val="left" w:pos="630"/>
              </w:tabs>
              <w:jc w:val="center"/>
              <w:rPr>
                <w:rFonts w:hint="eastAsia" w:ascii="方正黑体_GBK" w:hAnsi="黑体" w:eastAsia="方正黑体_GBK"/>
                <w:color w:val="auto"/>
                <w:sz w:val="24"/>
              </w:rPr>
            </w:pPr>
            <w:r>
              <w:rPr>
                <w:rFonts w:hint="eastAsia" w:ascii="方正黑体_GBK" w:hAnsi="黑体" w:eastAsia="方正黑体_GBK"/>
                <w:color w:val="auto"/>
                <w:sz w:val="24"/>
              </w:rPr>
              <w:t>单位联系人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B199">
            <w:pPr>
              <w:tabs>
                <w:tab w:val="left" w:pos="630"/>
              </w:tabs>
              <w:jc w:val="center"/>
              <w:rPr>
                <w:rFonts w:hint="eastAsia" w:ascii="方正黑体_GBK" w:hAnsi="黑体" w:eastAsia="方正黑体_GBK"/>
                <w:color w:val="auto"/>
                <w:sz w:val="24"/>
              </w:rPr>
            </w:pPr>
            <w:r>
              <w:rPr>
                <w:rFonts w:hint="eastAsia" w:ascii="方正黑体_GBK" w:hAnsi="黑体" w:eastAsia="方正黑体_GBK"/>
                <w:color w:val="auto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088F">
            <w:pPr>
              <w:tabs>
                <w:tab w:val="left" w:pos="630"/>
              </w:tabs>
              <w:jc w:val="center"/>
              <w:rPr>
                <w:rFonts w:hint="eastAsia" w:ascii="方正黑体_GBK" w:hAnsi="黑体" w:eastAsia="方正黑体_GBK"/>
                <w:color w:val="auto"/>
                <w:sz w:val="24"/>
              </w:rPr>
            </w:pPr>
            <w:r>
              <w:rPr>
                <w:rFonts w:hint="eastAsia" w:ascii="方正黑体_GBK" w:hAnsi="黑体" w:eastAsia="方正黑体_GBK"/>
                <w:color w:val="auto"/>
                <w:sz w:val="24"/>
              </w:rPr>
              <w:t>任务分工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6798">
            <w:pPr>
              <w:tabs>
                <w:tab w:val="left" w:pos="630"/>
              </w:tabs>
              <w:jc w:val="center"/>
              <w:rPr>
                <w:rFonts w:hint="eastAsia" w:ascii="方正黑体_GBK" w:hAnsi="黑体" w:eastAsia="方正黑体_GBK"/>
                <w:color w:val="auto"/>
                <w:sz w:val="24"/>
              </w:rPr>
            </w:pPr>
            <w:r>
              <w:rPr>
                <w:rFonts w:hint="eastAsia" w:ascii="方正黑体_GBK" w:hAnsi="黑体" w:eastAsia="方正黑体_GBK"/>
                <w:color w:val="auto"/>
                <w:sz w:val="24"/>
              </w:rPr>
              <w:t>经费分配</w:t>
            </w:r>
          </w:p>
          <w:p w14:paraId="17F1D54D">
            <w:pPr>
              <w:tabs>
                <w:tab w:val="left" w:pos="630"/>
              </w:tabs>
              <w:spacing w:line="240" w:lineRule="exact"/>
              <w:jc w:val="center"/>
              <w:rPr>
                <w:rFonts w:hint="eastAsia" w:ascii="方正黑体_GBK" w:hAnsi="黑体" w:eastAsia="方正黑体_GBK"/>
                <w:color w:val="auto"/>
                <w:sz w:val="24"/>
              </w:rPr>
            </w:pPr>
            <w:r>
              <w:rPr>
                <w:rFonts w:hint="eastAsia" w:ascii="方正黑体_GBK" w:hAnsi="黑体" w:eastAsia="方正黑体_GBK"/>
                <w:color w:val="auto"/>
                <w:sz w:val="24"/>
              </w:rPr>
              <w:t>（万元）</w:t>
            </w:r>
          </w:p>
        </w:tc>
      </w:tr>
      <w:tr w14:paraId="4D1C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549F3">
            <w:pPr>
              <w:jc w:val="center"/>
              <w:rPr>
                <w:rFonts w:ascii="黑体" w:hAnsi="宋体" w:eastAsia="黑体"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4889">
            <w:pPr>
              <w:widowControl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701F">
            <w:pPr>
              <w:widowControl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1A190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77734D58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13DD7C4C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3D0996F2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106CA949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2C4D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53723E2C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6B61FE63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14965AE9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3D0AB043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</w:tr>
      <w:tr w14:paraId="6D9F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FDF2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5E20B398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7BC9A062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3D81CE1F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2CD77350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115D">
            <w:pPr>
              <w:widowControl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403F">
            <w:pPr>
              <w:widowControl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6941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15AB4697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012FF66C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4ABC9340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DF09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40023E41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356488CE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7620E319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</w:tr>
      <w:tr w14:paraId="0C96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E1B3">
            <w:pPr>
              <w:widowControl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FB1D">
            <w:pPr>
              <w:widowControl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E9CC">
            <w:pPr>
              <w:widowControl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6EC1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377DC753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6133ECE1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7161F46C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387BCB5A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B6F1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280C5C2C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27B8D99E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4BE20C0B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655AEA3F">
            <w:pPr>
              <w:widowControl/>
              <w:jc w:val="left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</w:tr>
    </w:tbl>
    <w:p w14:paraId="25455012">
      <w:pPr>
        <w:tabs>
          <w:tab w:val="left" w:pos="0"/>
        </w:tabs>
        <w:adjustRightInd w:val="0"/>
        <w:snapToGrid w:val="0"/>
        <w:rPr>
          <w:rFonts w:hint="eastAsia" w:ascii="仿宋_GB2312" w:eastAsia="仿宋_GB2312"/>
          <w:bCs/>
          <w:color w:val="auto"/>
          <w:sz w:val="32"/>
          <w:szCs w:val="32"/>
        </w:rPr>
      </w:pPr>
    </w:p>
    <w:p w14:paraId="2D9FA706">
      <w:pPr>
        <w:tabs>
          <w:tab w:val="left" w:pos="0"/>
        </w:tabs>
        <w:adjustRightInd w:val="0"/>
        <w:snapToGrid w:val="0"/>
        <w:rPr>
          <w:rFonts w:hint="eastAsia" w:ascii="仿宋_GB2312" w:eastAsia="仿宋_GB2312"/>
          <w:bCs/>
          <w:color w:val="auto"/>
          <w:sz w:val="32"/>
          <w:szCs w:val="32"/>
        </w:rPr>
      </w:pPr>
    </w:p>
    <w:p w14:paraId="17BB7691">
      <w:pPr>
        <w:tabs>
          <w:tab w:val="left" w:pos="0"/>
        </w:tabs>
        <w:adjustRightInd w:val="0"/>
        <w:snapToGrid w:val="0"/>
        <w:rPr>
          <w:rFonts w:hint="eastAsia" w:ascii="黑体" w:hAnsi="宋体" w:eastAsia="黑体"/>
          <w:color w:val="auto"/>
          <w:sz w:val="30"/>
          <w:szCs w:val="30"/>
        </w:rPr>
      </w:pPr>
    </w:p>
    <w:p w14:paraId="574207B8">
      <w:pPr>
        <w:tabs>
          <w:tab w:val="left" w:pos="0"/>
        </w:tabs>
        <w:adjustRightInd w:val="0"/>
        <w:snapToGrid w:val="0"/>
        <w:rPr>
          <w:rFonts w:hint="eastAsia" w:ascii="黑体" w:hAnsi="宋体" w:eastAsia="黑体"/>
          <w:color w:val="auto"/>
          <w:sz w:val="30"/>
          <w:szCs w:val="30"/>
        </w:rPr>
      </w:pPr>
    </w:p>
    <w:p w14:paraId="7AAAEFFB">
      <w:pPr>
        <w:tabs>
          <w:tab w:val="left" w:pos="0"/>
        </w:tabs>
        <w:adjustRightInd w:val="0"/>
        <w:snapToGrid w:val="0"/>
        <w:rPr>
          <w:rFonts w:ascii="黑体" w:hAnsi="宋体" w:eastAsia="黑体"/>
          <w:color w:val="auto"/>
          <w:sz w:val="30"/>
          <w:szCs w:val="30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40BF19F1">
      <w:pPr>
        <w:tabs>
          <w:tab w:val="left" w:pos="0"/>
        </w:tabs>
        <w:adjustRightInd w:val="0"/>
        <w:snapToGrid w:val="0"/>
        <w:rPr>
          <w:rFonts w:hint="eastAsia" w:ascii="黑体" w:hAnsi="宋体" w:eastAsia="黑体"/>
          <w:color w:val="auto"/>
          <w:sz w:val="30"/>
          <w:szCs w:val="30"/>
        </w:rPr>
      </w:pPr>
      <w:r>
        <w:rPr>
          <w:rFonts w:hint="eastAsia" w:ascii="黑体" w:hAnsi="宋体" w:eastAsia="黑体"/>
          <w:color w:val="auto"/>
          <w:sz w:val="30"/>
          <w:szCs w:val="30"/>
        </w:rPr>
        <w:t>六、项目研究的意义及背景阐述</w:t>
      </w:r>
    </w:p>
    <w:tbl>
      <w:tblPr>
        <w:tblStyle w:val="6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0126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7" w:hRule="atLeast"/>
        </w:trPr>
        <w:tc>
          <w:tcPr>
            <w:tcW w:w="8916" w:type="dxa"/>
            <w:noWrap w:val="0"/>
            <w:vAlign w:val="top"/>
          </w:tcPr>
          <w:p w14:paraId="1237ED61">
            <w:pPr>
              <w:adjustRightInd w:val="0"/>
              <w:snapToGrid w:val="0"/>
              <w:ind w:left="-36"/>
              <w:rPr>
                <w:rFonts w:hint="eastAsia" w:ascii="方正楷体_GBK" w:hAnsi="宋体" w:eastAsia="方正楷体_GBK"/>
                <w:color w:val="auto"/>
                <w:sz w:val="28"/>
                <w:szCs w:val="28"/>
              </w:rPr>
            </w:pPr>
            <w:r>
              <w:rPr>
                <w:rFonts w:hint="eastAsia" w:ascii="方正楷体_GBK" w:hAnsi="宋体" w:eastAsia="方正楷体_GBK"/>
                <w:color w:val="auto"/>
                <w:sz w:val="28"/>
                <w:szCs w:val="28"/>
              </w:rPr>
              <w:t>（选题目的意义、现状及趋势、实际应用价值）</w:t>
            </w:r>
          </w:p>
          <w:p w14:paraId="40AF8725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FD3886E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0AAF32C6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EE4C1F3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0E84517C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7F5AD62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3084854E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915A8E0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8C3A561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28FD712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E05FA99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09C33B80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7E6B6AE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A3295FC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B603BC5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E68910D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B7EE2C7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1892660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3DE4633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60A941A1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3A7FA2C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0E04215E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9C9D4D0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8CE677E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34459E6E">
            <w:pPr>
              <w:adjustRightInd w:val="0"/>
              <w:snapToGrid w:val="0"/>
              <w:ind w:left="-36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1BB0080">
            <w:pPr>
              <w:adjustRightInd w:val="0"/>
              <w:snapToGrid w:val="0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</w:tr>
    </w:tbl>
    <w:p w14:paraId="1242DB9F">
      <w:pPr>
        <w:tabs>
          <w:tab w:val="left" w:pos="0"/>
        </w:tabs>
        <w:adjustRightInd w:val="0"/>
        <w:snapToGrid w:val="0"/>
        <w:rPr>
          <w:rFonts w:hint="eastAsia" w:ascii="黑体" w:hAnsi="宋体" w:eastAsia="黑体"/>
          <w:color w:val="auto"/>
          <w:sz w:val="30"/>
          <w:szCs w:val="30"/>
        </w:rPr>
      </w:pPr>
      <w:r>
        <w:rPr>
          <w:rFonts w:ascii="仿宋_GB2312" w:eastAsia="仿宋_GB2312"/>
          <w:b/>
          <w:bCs/>
          <w:color w:val="auto"/>
          <w:sz w:val="32"/>
          <w:szCs w:val="32"/>
        </w:rPr>
        <w:br w:type="page"/>
      </w:r>
      <w:r>
        <w:rPr>
          <w:rFonts w:hint="eastAsia" w:ascii="黑体" w:hAnsi="宋体" w:eastAsia="黑体"/>
          <w:color w:val="auto"/>
          <w:sz w:val="30"/>
          <w:szCs w:val="30"/>
        </w:rPr>
        <w:t>七、主要研究内容及预期目标</w:t>
      </w:r>
    </w:p>
    <w:tbl>
      <w:tblPr>
        <w:tblStyle w:val="6"/>
        <w:tblW w:w="0" w:type="auto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2"/>
      </w:tblGrid>
      <w:tr w14:paraId="6D4E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77" w:hRule="atLeast"/>
        </w:trPr>
        <w:tc>
          <w:tcPr>
            <w:tcW w:w="8842" w:type="dxa"/>
            <w:noWrap w:val="0"/>
            <w:vAlign w:val="top"/>
          </w:tcPr>
          <w:p w14:paraId="6D1F7941">
            <w:pPr>
              <w:adjustRightInd w:val="0"/>
              <w:snapToGrid w:val="0"/>
              <w:ind w:left="-36"/>
              <w:rPr>
                <w:rFonts w:hint="eastAsia" w:ascii="方正楷体_GBK" w:hAnsi="宋体" w:eastAsia="方正楷体_GBK"/>
                <w:color w:val="auto"/>
                <w:sz w:val="28"/>
                <w:szCs w:val="28"/>
              </w:rPr>
            </w:pPr>
            <w:r>
              <w:rPr>
                <w:rFonts w:hint="eastAsia" w:ascii="方正楷体_GBK" w:hAnsi="宋体" w:eastAsia="方正楷体_GBK"/>
                <w:color w:val="auto"/>
                <w:sz w:val="28"/>
                <w:szCs w:val="28"/>
              </w:rPr>
              <w:t>（研究内容、基础条件及优势、预期目标）</w:t>
            </w:r>
          </w:p>
          <w:p w14:paraId="2A1E50DC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22E7539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2B5B930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08363D90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852C0B6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635F041E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2DB136C6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0256CA00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8D53CC7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3F7AF00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392C64D8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BD90155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17E981F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694F58ED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3897116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94D11AA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832EDB5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20A305C2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AB23EEB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2D927D4E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66E84D4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3F061C19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6256C60A">
            <w:pPr>
              <w:tabs>
                <w:tab w:val="left" w:pos="0"/>
              </w:tabs>
              <w:adjustRightInd w:val="0"/>
              <w:snapToGrid w:val="0"/>
              <w:ind w:left="353" w:hanging="352" w:hangingChars="147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00742272">
            <w:pPr>
              <w:tabs>
                <w:tab w:val="left" w:pos="0"/>
              </w:tabs>
              <w:adjustRightInd w:val="0"/>
              <w:snapToGrid w:val="0"/>
              <w:ind w:left="470" w:hanging="470" w:hangingChars="147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  <w:p w14:paraId="0A426FAB">
            <w:pPr>
              <w:tabs>
                <w:tab w:val="left" w:pos="0"/>
              </w:tabs>
              <w:adjustRightInd w:val="0"/>
              <w:snapToGrid w:val="0"/>
              <w:ind w:left="470" w:hanging="470" w:hangingChars="147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  <w:p w14:paraId="30E78A13">
            <w:pPr>
              <w:tabs>
                <w:tab w:val="left" w:pos="0"/>
              </w:tabs>
              <w:adjustRightInd w:val="0"/>
              <w:snapToGrid w:val="0"/>
              <w:ind w:left="470" w:hanging="470" w:hangingChars="147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  <w:p w14:paraId="13370647">
            <w:pPr>
              <w:tabs>
                <w:tab w:val="left" w:pos="0"/>
              </w:tabs>
              <w:adjustRightInd w:val="0"/>
              <w:snapToGrid w:val="0"/>
              <w:ind w:left="470" w:hanging="470" w:hangingChars="147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  <w:p w14:paraId="05977967">
            <w:pPr>
              <w:tabs>
                <w:tab w:val="left" w:pos="0"/>
              </w:tabs>
              <w:adjustRightInd w:val="0"/>
              <w:snapToGrid w:val="0"/>
              <w:ind w:left="470" w:hanging="470" w:hangingChars="147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  <w:p w14:paraId="3295082A">
            <w:pPr>
              <w:tabs>
                <w:tab w:val="left" w:pos="0"/>
              </w:tabs>
              <w:adjustRightInd w:val="0"/>
              <w:snapToGrid w:val="0"/>
              <w:ind w:left="470" w:hanging="470" w:hangingChars="147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  <w:p w14:paraId="02C61444">
            <w:pPr>
              <w:tabs>
                <w:tab w:val="left" w:pos="0"/>
              </w:tabs>
              <w:adjustRightInd w:val="0"/>
              <w:snapToGrid w:val="0"/>
              <w:ind w:left="471" w:hanging="472" w:hangingChars="147"/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</w:rPr>
            </w:pPr>
          </w:p>
        </w:tc>
      </w:tr>
    </w:tbl>
    <w:p w14:paraId="70297CBD">
      <w:pPr>
        <w:tabs>
          <w:tab w:val="left" w:pos="0"/>
        </w:tabs>
        <w:adjustRightInd w:val="0"/>
        <w:snapToGrid w:val="0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ascii="黑体" w:hAnsi="宋体" w:eastAsia="黑体"/>
          <w:color w:val="auto"/>
          <w:sz w:val="30"/>
          <w:szCs w:val="30"/>
        </w:rPr>
        <w:br w:type="page"/>
      </w:r>
      <w:r>
        <w:rPr>
          <w:rFonts w:hint="eastAsia" w:ascii="黑体" w:hAnsi="宋体" w:eastAsia="黑体"/>
          <w:color w:val="auto"/>
          <w:sz w:val="30"/>
          <w:szCs w:val="30"/>
        </w:rPr>
        <w:t>八、技术、经济</w:t>
      </w:r>
      <w:r>
        <w:rPr>
          <w:rFonts w:hint="eastAsia" w:ascii="黑体" w:hAnsi="宋体" w:eastAsia="黑体"/>
          <w:color w:val="auto"/>
          <w:sz w:val="30"/>
          <w:szCs w:val="30"/>
          <w:lang w:eastAsia="zh-CN"/>
        </w:rPr>
        <w:t>、</w:t>
      </w:r>
      <w:r>
        <w:rPr>
          <w:rFonts w:hint="eastAsia" w:ascii="黑体" w:hAnsi="宋体" w:eastAsia="黑体"/>
          <w:color w:val="auto"/>
          <w:sz w:val="30"/>
          <w:szCs w:val="30"/>
          <w:lang w:val="en-US" w:eastAsia="zh-CN"/>
        </w:rPr>
        <w:t>社会</w:t>
      </w:r>
      <w:r>
        <w:rPr>
          <w:rFonts w:hint="eastAsia" w:ascii="黑体" w:hAnsi="宋体" w:eastAsia="黑体"/>
          <w:color w:val="auto"/>
          <w:sz w:val="30"/>
          <w:szCs w:val="30"/>
        </w:rPr>
        <w:t>效益分析（含市场风险分析、推广应用前景及产业化可行性）</w:t>
      </w:r>
    </w:p>
    <w:tbl>
      <w:tblPr>
        <w:tblStyle w:val="6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7535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8916" w:type="dxa"/>
            <w:noWrap w:val="0"/>
            <w:vAlign w:val="top"/>
          </w:tcPr>
          <w:p w14:paraId="5A94EBAF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29EFAD4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A64F4C6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64D12648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3209D74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662196FE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2D26954E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4408C330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3FD3E801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B65CA6E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684D9CF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10D5ED0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29DB8001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0EC7385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0C084AA4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3B774ECD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9934692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97F1880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0F4691B9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C719971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556A9AF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83CC919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1DC7DAB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B22AE45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9E4EEF3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4ACFCD3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68B2AA68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752E438B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61C09773">
            <w:pPr>
              <w:tabs>
                <w:tab w:val="left" w:pos="0"/>
              </w:tabs>
              <w:adjustRightInd w:val="0"/>
              <w:snapToGrid w:val="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1ECE6FE1">
            <w:pPr>
              <w:tabs>
                <w:tab w:val="left" w:pos="0"/>
              </w:tabs>
              <w:adjustRightInd w:val="0"/>
              <w:snapToGrid w:val="0"/>
              <w:ind w:left="240" w:hanging="240" w:hangingChars="100"/>
              <w:rPr>
                <w:rFonts w:hint="eastAsia" w:ascii="方正仿宋_GBK" w:hAnsi="宋体" w:eastAsia="方正仿宋_GBK"/>
                <w:color w:val="auto"/>
                <w:sz w:val="24"/>
              </w:rPr>
            </w:pPr>
          </w:p>
          <w:p w14:paraId="53243C36">
            <w:pPr>
              <w:tabs>
                <w:tab w:val="left" w:pos="0"/>
              </w:tabs>
              <w:snapToGrid w:val="0"/>
              <w:spacing w:line="360" w:lineRule="auto"/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</w:rPr>
            </w:pPr>
          </w:p>
        </w:tc>
      </w:tr>
    </w:tbl>
    <w:p w14:paraId="77FD3FAB">
      <w:pPr>
        <w:tabs>
          <w:tab w:val="left" w:pos="0"/>
        </w:tabs>
        <w:adjustRightInd w:val="0"/>
        <w:snapToGrid w:val="0"/>
        <w:rPr>
          <w:rFonts w:hint="eastAsia" w:ascii="黑体" w:hAnsi="宋体" w:eastAsia="黑体"/>
          <w:color w:val="auto"/>
          <w:sz w:val="30"/>
          <w:szCs w:val="30"/>
        </w:rPr>
      </w:pPr>
      <w:r>
        <w:rPr>
          <w:rFonts w:ascii="黑体" w:hAnsi="宋体" w:eastAsia="黑体"/>
          <w:color w:val="auto"/>
          <w:sz w:val="30"/>
          <w:szCs w:val="30"/>
        </w:rPr>
        <w:br w:type="page"/>
      </w:r>
      <w:r>
        <w:rPr>
          <w:rFonts w:hint="eastAsia" w:ascii="黑体" w:hAnsi="宋体" w:eastAsia="黑体"/>
          <w:color w:val="auto"/>
          <w:sz w:val="30"/>
          <w:szCs w:val="30"/>
        </w:rPr>
        <w:t>九、</w:t>
      </w:r>
      <w:r>
        <w:rPr>
          <w:rFonts w:hint="eastAsia" w:ascii="黑体" w:hAnsi="宋体" w:eastAsia="黑体"/>
          <w:color w:val="auto"/>
          <w:sz w:val="30"/>
          <w:szCs w:val="30"/>
          <w:lang w:val="en-US" w:eastAsia="zh-CN"/>
        </w:rPr>
        <w:t>项目负责人</w:t>
      </w:r>
      <w:r>
        <w:rPr>
          <w:rFonts w:hint="eastAsia" w:ascii="黑体" w:hAnsi="宋体" w:eastAsia="黑体"/>
          <w:color w:val="auto"/>
          <w:sz w:val="30"/>
          <w:szCs w:val="30"/>
        </w:rPr>
        <w:t>承诺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130D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9072" w:type="dxa"/>
            <w:noWrap w:val="0"/>
            <w:vAlign w:val="top"/>
          </w:tcPr>
          <w:p w14:paraId="542F83D8">
            <w:pPr>
              <w:pStyle w:val="5"/>
              <w:snapToGrid/>
              <w:spacing w:line="400" w:lineRule="exact"/>
              <w:ind w:firstLine="553"/>
              <w:jc w:val="both"/>
              <w:rPr>
                <w:rFonts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我保证上述填报内容的真实性。如果获得资助，我与项目组成员将严格遵守重庆市</w:t>
            </w:r>
            <w:r>
              <w:rPr>
                <w:rFonts w:hint="eastAsia"/>
                <w:color w:val="auto"/>
                <w:spacing w:val="-2"/>
                <w:sz w:val="22"/>
                <w:szCs w:val="22"/>
                <w:lang w:val="en-US" w:eastAsia="zh-CN"/>
              </w:rPr>
              <w:t>和綦江区科研项目</w:t>
            </w:r>
            <w:r>
              <w:rPr>
                <w:rFonts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管理的</w:t>
            </w:r>
            <w:r>
              <w:rPr>
                <w:rFonts w:hint="eastAsia"/>
                <w:color w:val="auto"/>
                <w:spacing w:val="-2"/>
                <w:sz w:val="22"/>
                <w:szCs w:val="22"/>
                <w:lang w:val="en-US" w:eastAsia="zh-CN"/>
              </w:rPr>
              <w:t>各项</w:t>
            </w:r>
            <w:r>
              <w:rPr>
                <w:rFonts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规定，切实保证研究工作时间，按计划认真开展研究工作，按时报送有关材料，按要求做好结题工作。</w:t>
            </w:r>
          </w:p>
          <w:p w14:paraId="0C73F4C5">
            <w:pPr>
              <w:spacing w:before="312" w:beforeLines="100"/>
              <w:ind w:firstLine="3373" w:firstLineChars="1200"/>
              <w:rPr>
                <w:rFonts w:eastAsia="方正仿宋_GBK"/>
                <w:b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color w:val="auto"/>
                <w:sz w:val="28"/>
                <w:szCs w:val="28"/>
              </w:rPr>
              <w:t>项目负责人（签字）：</w:t>
            </w:r>
          </w:p>
          <w:p w14:paraId="30AAF29D">
            <w:pPr>
              <w:spacing w:before="312" w:beforeLines="100"/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eastAsia="方正仿宋_GBK"/>
                <w:b/>
                <w:color w:val="auto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66F79F0F">
      <w:pPr>
        <w:tabs>
          <w:tab w:val="left" w:pos="0"/>
        </w:tabs>
        <w:adjustRightInd w:val="0"/>
        <w:snapToGrid w:val="0"/>
        <w:rPr>
          <w:rFonts w:hint="eastAsia" w:ascii="黑体" w:hAnsi="宋体" w:eastAsia="黑体"/>
          <w:color w:val="auto"/>
          <w:sz w:val="30"/>
          <w:szCs w:val="30"/>
        </w:rPr>
      </w:pPr>
    </w:p>
    <w:p w14:paraId="20BA7835">
      <w:pPr>
        <w:tabs>
          <w:tab w:val="left" w:pos="0"/>
        </w:tabs>
        <w:adjustRightInd w:val="0"/>
        <w:snapToGrid w:val="0"/>
        <w:rPr>
          <w:rFonts w:hint="eastAsia" w:ascii="黑体" w:hAnsi="宋体" w:eastAsia="黑体"/>
          <w:color w:val="auto"/>
          <w:sz w:val="30"/>
          <w:szCs w:val="30"/>
        </w:rPr>
      </w:pPr>
      <w:r>
        <w:rPr>
          <w:rFonts w:hint="eastAsia" w:ascii="黑体" w:hAnsi="宋体" w:eastAsia="黑体"/>
          <w:color w:val="auto"/>
          <w:sz w:val="30"/>
          <w:szCs w:val="30"/>
        </w:rPr>
        <w:t>十、项目</w:t>
      </w:r>
      <w:r>
        <w:rPr>
          <w:rFonts w:hint="eastAsia" w:ascii="黑体" w:hAnsi="宋体" w:eastAsia="黑体"/>
          <w:color w:val="auto"/>
          <w:sz w:val="30"/>
          <w:szCs w:val="30"/>
          <w:lang w:eastAsia="zh-CN"/>
        </w:rPr>
        <w:t>牵头</w:t>
      </w:r>
      <w:r>
        <w:rPr>
          <w:rFonts w:hint="eastAsia" w:ascii="黑体" w:hAnsi="宋体" w:eastAsia="黑体"/>
          <w:color w:val="auto"/>
          <w:sz w:val="30"/>
          <w:szCs w:val="30"/>
        </w:rPr>
        <w:t>单位审查意见与承诺</w:t>
      </w:r>
    </w:p>
    <w:tbl>
      <w:tblPr>
        <w:tblStyle w:val="6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26093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</w:trPr>
        <w:tc>
          <w:tcPr>
            <w:tcW w:w="9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A34057">
            <w:pPr>
              <w:pStyle w:val="5"/>
              <w:snapToGrid/>
              <w:spacing w:line="400" w:lineRule="exact"/>
              <w:ind w:firstLine="553"/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已按有关规定对申请人进行了资格审查，对</w:t>
            </w:r>
            <w:r>
              <w:rPr>
                <w:rFonts w:hint="eastAsia" w:ascii="方正仿宋_GBK"/>
                <w:color w:val="auto"/>
                <w:spacing w:val="-2"/>
                <w:sz w:val="22"/>
                <w:szCs w:val="22"/>
                <w:lang w:val="en-US" w:eastAsia="zh-CN"/>
              </w:rPr>
              <w:t>申报书</w:t>
            </w:r>
            <w:r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内容进行了审核，情况属实，并保证在项目获得资助后做到以下几点：</w:t>
            </w:r>
          </w:p>
          <w:p w14:paraId="24C54C7B">
            <w:pPr>
              <w:pStyle w:val="5"/>
              <w:snapToGrid/>
              <w:spacing w:line="400" w:lineRule="exact"/>
              <w:ind w:firstLine="553"/>
              <w:jc w:val="both"/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）严格遵守重庆市</w:t>
            </w:r>
            <w:r>
              <w:rPr>
                <w:rFonts w:hint="eastAsia" w:ascii="方正仿宋_GBK"/>
                <w:color w:val="auto"/>
                <w:spacing w:val="-2"/>
                <w:sz w:val="22"/>
                <w:szCs w:val="22"/>
                <w:lang w:val="en-US" w:eastAsia="zh-CN"/>
              </w:rPr>
              <w:t>和綦江区科研项目</w:t>
            </w:r>
            <w:r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管理的各项规定，承诺承担相应权责。</w:t>
            </w:r>
          </w:p>
          <w:p w14:paraId="69605C28">
            <w:pPr>
              <w:pStyle w:val="5"/>
              <w:snapToGrid/>
              <w:spacing w:line="400" w:lineRule="exact"/>
              <w:ind w:firstLine="553"/>
              <w:jc w:val="both"/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）保证对研究计划实施所需的人力、物力、财力和工作时间等条件给予支持。</w:t>
            </w:r>
          </w:p>
          <w:p w14:paraId="5CD27114">
            <w:pPr>
              <w:pStyle w:val="5"/>
              <w:snapToGrid/>
              <w:spacing w:line="400" w:lineRule="exact"/>
              <w:ind w:firstLine="553"/>
              <w:jc w:val="both"/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）督促项目负责人和本单位项目管理部门按</w:t>
            </w:r>
            <w:r>
              <w:rPr>
                <w:rFonts w:hint="eastAsia" w:ascii="方正仿宋_GBK"/>
                <w:color w:val="auto"/>
                <w:spacing w:val="-2"/>
                <w:sz w:val="22"/>
                <w:szCs w:val="22"/>
                <w:lang w:val="en-US" w:eastAsia="zh-CN"/>
              </w:rPr>
              <w:t>綦江</w:t>
            </w:r>
            <w:r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区科技局的规定及时报送有关报表和材料并按期结题。</w:t>
            </w:r>
          </w:p>
          <w:p w14:paraId="3678BE78">
            <w:pPr>
              <w:pStyle w:val="5"/>
              <w:snapToGrid/>
              <w:spacing w:line="400" w:lineRule="exact"/>
              <w:ind w:firstLine="540" w:firstLineChars="250"/>
              <w:jc w:val="both"/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需要说明的其它问题：</w:t>
            </w:r>
          </w:p>
          <w:p w14:paraId="30868DC7">
            <w:pPr>
              <w:spacing w:before="312" w:beforeLines="100"/>
              <w:rPr>
                <w:rFonts w:hint="eastAsia" w:ascii="方正仿宋_GBK" w:eastAsia="方正仿宋_GBK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30"/>
                <w:szCs w:val="30"/>
              </w:rPr>
              <w:t xml:space="preserve">         </w:t>
            </w: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</w:rPr>
              <w:t xml:space="preserve">法人代表（签章）             单位（盖章）                                                               </w:t>
            </w:r>
          </w:p>
          <w:p w14:paraId="77CAA407">
            <w:pPr>
              <w:pStyle w:val="5"/>
              <w:snapToGrid/>
              <w:spacing w:line="360" w:lineRule="auto"/>
              <w:ind w:firstLine="6606" w:firstLineChars="2350"/>
              <w:jc w:val="both"/>
              <w:rPr>
                <w:rFonts w:ascii="黑体" w:hAnsi="黑体" w:eastAsia="黑体"/>
                <w:color w:val="auto"/>
                <w:spacing w:val="-2"/>
                <w:sz w:val="21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371C65C7">
      <w:pPr>
        <w:tabs>
          <w:tab w:val="left" w:pos="0"/>
        </w:tabs>
        <w:adjustRightInd w:val="0"/>
        <w:snapToGrid w:val="0"/>
        <w:rPr>
          <w:rFonts w:hint="eastAsia" w:ascii="黑体" w:hAnsi="宋体" w:eastAsia="黑体"/>
          <w:color w:val="auto"/>
          <w:sz w:val="30"/>
          <w:szCs w:val="30"/>
        </w:rPr>
      </w:pPr>
    </w:p>
    <w:p w14:paraId="4C9034E5">
      <w:pPr>
        <w:tabs>
          <w:tab w:val="left" w:pos="0"/>
        </w:tabs>
        <w:adjustRightInd w:val="0"/>
        <w:snapToGrid w:val="0"/>
        <w:rPr>
          <w:rFonts w:hint="eastAsia" w:ascii="黑体" w:hAnsi="宋体" w:eastAsia="黑体"/>
          <w:color w:val="auto"/>
          <w:sz w:val="30"/>
          <w:szCs w:val="30"/>
        </w:rPr>
      </w:pPr>
      <w:r>
        <w:rPr>
          <w:rFonts w:hint="eastAsia" w:ascii="黑体" w:hAnsi="宋体" w:eastAsia="黑体"/>
          <w:color w:val="auto"/>
          <w:sz w:val="30"/>
          <w:szCs w:val="30"/>
        </w:rPr>
        <w:t>十一、项目</w:t>
      </w:r>
      <w:r>
        <w:rPr>
          <w:rFonts w:hint="eastAsia" w:ascii="黑体" w:hAnsi="宋体" w:eastAsia="黑体"/>
          <w:color w:val="auto"/>
          <w:sz w:val="30"/>
          <w:szCs w:val="30"/>
          <w:lang w:eastAsia="zh-CN"/>
        </w:rPr>
        <w:t>参与</w:t>
      </w:r>
      <w:r>
        <w:rPr>
          <w:rFonts w:hint="eastAsia" w:ascii="黑体" w:hAnsi="宋体" w:eastAsia="黑体"/>
          <w:color w:val="auto"/>
          <w:sz w:val="30"/>
          <w:szCs w:val="30"/>
        </w:rPr>
        <w:t>单位意见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6D4F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84F49">
            <w:pPr>
              <w:pStyle w:val="5"/>
              <w:snapToGrid/>
              <w:spacing w:line="400" w:lineRule="exact"/>
              <w:ind w:firstLine="432" w:firstLineChars="200"/>
              <w:jc w:val="both"/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pacing w:val="-2"/>
                <w:sz w:val="22"/>
                <w:szCs w:val="22"/>
                <w:lang w:val="en-US" w:eastAsia="zh-CN"/>
              </w:rPr>
              <w:t>同意参加合作研究，保证对参加合作研究人员时间及工作条件的支持、督促其按计划完成所承担的任务。</w:t>
            </w:r>
          </w:p>
          <w:p w14:paraId="598EB24A">
            <w:pPr>
              <w:pStyle w:val="5"/>
              <w:snapToGrid/>
              <w:spacing w:line="360" w:lineRule="auto"/>
              <w:jc w:val="both"/>
              <w:rPr>
                <w:rFonts w:hint="eastAsia" w:ascii="方正仿宋_GBK" w:eastAsia="方正仿宋_GBK"/>
                <w:color w:val="auto"/>
                <w:spacing w:val="-2"/>
                <w:sz w:val="24"/>
                <w:lang w:val="en-US" w:eastAsia="zh-CN"/>
              </w:rPr>
            </w:pPr>
          </w:p>
          <w:p w14:paraId="3F0BAA3C">
            <w:pPr>
              <w:pStyle w:val="5"/>
              <w:snapToGrid/>
              <w:spacing w:line="360" w:lineRule="auto"/>
              <w:ind w:left="643" w:leftChars="201"/>
              <w:jc w:val="both"/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/>
                <w:b/>
                <w:color w:val="auto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方正仿宋_GBK"/>
                <w:b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lang w:val="en-US" w:eastAsia="zh-CN"/>
              </w:rPr>
              <w:t xml:space="preserve">（盖章）   </w:t>
            </w:r>
            <w:r>
              <w:rPr>
                <w:rFonts w:hint="eastAsia" w:ascii="方正仿宋_GBK"/>
                <w:b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方正仿宋_GBK" w:eastAsia="方正仿宋_GBK"/>
                <w:b/>
                <w:color w:val="auto"/>
                <w:spacing w:val="-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/>
                <w:b/>
                <w:color w:val="auto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方正仿宋_GBK"/>
                <w:b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eastAsia="方正仿宋_GBK"/>
                <w:b/>
                <w:color w:val="auto"/>
                <w:sz w:val="28"/>
                <w:szCs w:val="28"/>
                <w:lang w:val="en-US" w:eastAsia="zh-CN"/>
              </w:rPr>
              <w:t xml:space="preserve">（盖章）     </w:t>
            </w:r>
          </w:p>
          <w:p w14:paraId="72199795">
            <w:pPr>
              <w:spacing w:line="360" w:lineRule="auto"/>
              <w:rPr>
                <w:color w:val="auto"/>
              </w:rPr>
            </w:pPr>
            <w:r>
              <w:rPr>
                <w:rFonts w:hint="eastAsia" w:ascii="方正仿宋_GBK" w:eastAsia="方正仿宋_GBK"/>
                <w:b/>
                <w:color w:val="auto"/>
                <w:spacing w:val="-2"/>
                <w:szCs w:val="21"/>
              </w:rPr>
              <w:t xml:space="preserve">          </w:t>
            </w:r>
            <w:r>
              <w:rPr>
                <w:rFonts w:hint="eastAsia" w:ascii="方正仿宋_GBK" w:eastAsia="方正仿宋_GBK"/>
                <w:b/>
                <w:color w:val="auto"/>
                <w:kern w:val="0"/>
                <w:sz w:val="28"/>
                <w:szCs w:val="28"/>
              </w:rPr>
              <w:t>年  月  日        年  月  日            年  月  日</w:t>
            </w:r>
          </w:p>
        </w:tc>
      </w:tr>
    </w:tbl>
    <w:p w14:paraId="30396B2E">
      <w:pPr>
        <w:pStyle w:val="5"/>
        <w:spacing w:line="240" w:lineRule="auto"/>
        <w:jc w:val="both"/>
        <w:rPr>
          <w:rFonts w:hint="eastAsia" w:ascii="仿宋_GB2312" w:eastAsia="仿宋_GB2312"/>
          <w:bCs/>
          <w:color w:val="auto"/>
          <w:sz w:val="32"/>
          <w:szCs w:val="32"/>
        </w:rPr>
      </w:pPr>
    </w:p>
    <w:p w14:paraId="6EB647D0">
      <w:pPr>
        <w:pStyle w:val="5"/>
        <w:spacing w:line="240" w:lineRule="auto"/>
        <w:jc w:val="both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十二、</w:t>
      </w: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>綦江</w:t>
      </w:r>
      <w:r>
        <w:rPr>
          <w:rFonts w:hint="eastAsia" w:ascii="黑体" w:hAnsi="黑体" w:eastAsia="黑体"/>
          <w:color w:val="auto"/>
          <w:sz w:val="30"/>
          <w:szCs w:val="30"/>
        </w:rPr>
        <w:t>区</w:t>
      </w: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科技局</w:t>
      </w:r>
      <w:r>
        <w:rPr>
          <w:rFonts w:hint="eastAsia" w:ascii="黑体" w:hAnsi="黑体" w:eastAsia="黑体"/>
          <w:color w:val="auto"/>
          <w:sz w:val="30"/>
          <w:szCs w:val="30"/>
        </w:rPr>
        <w:t>审</w:t>
      </w: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批</w:t>
      </w:r>
      <w:r>
        <w:rPr>
          <w:rFonts w:hint="eastAsia" w:ascii="黑体" w:hAnsi="黑体" w:eastAsia="黑体"/>
          <w:color w:val="auto"/>
          <w:sz w:val="30"/>
          <w:szCs w:val="30"/>
        </w:rPr>
        <w:t>意见</w:t>
      </w:r>
    </w:p>
    <w:tbl>
      <w:tblPr>
        <w:tblStyle w:val="6"/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0"/>
      </w:tblGrid>
      <w:tr w14:paraId="7FCA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5" w:hRule="atLeast"/>
        </w:trPr>
        <w:tc>
          <w:tcPr>
            <w:tcW w:w="8990" w:type="dxa"/>
            <w:noWrap w:val="0"/>
            <w:vAlign w:val="top"/>
          </w:tcPr>
          <w:p w14:paraId="73151B4B">
            <w:pPr>
              <w:pStyle w:val="5"/>
              <w:spacing w:line="240" w:lineRule="auto"/>
              <w:jc w:val="both"/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71F27000">
            <w:pPr>
              <w:pStyle w:val="5"/>
              <w:spacing w:line="240" w:lineRule="auto"/>
              <w:ind w:firstLine="6576" w:firstLineChars="2055"/>
              <w:jc w:val="both"/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477EF418">
            <w:pPr>
              <w:pStyle w:val="5"/>
              <w:spacing w:line="240" w:lineRule="auto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582DB7A4">
            <w:pPr>
              <w:pStyle w:val="5"/>
              <w:spacing w:line="240" w:lineRule="auto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58C4DFB3">
            <w:pPr>
              <w:pStyle w:val="5"/>
              <w:spacing w:line="240" w:lineRule="auto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0EA093DB">
            <w:pPr>
              <w:pStyle w:val="5"/>
              <w:spacing w:line="240" w:lineRule="auto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1BEFA0CF">
            <w:pPr>
              <w:pStyle w:val="5"/>
              <w:spacing w:line="240" w:lineRule="auto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5DD5654A">
            <w:pPr>
              <w:pStyle w:val="5"/>
              <w:spacing w:line="240" w:lineRule="auto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55BD65BF">
            <w:pPr>
              <w:pStyle w:val="5"/>
              <w:spacing w:line="240" w:lineRule="auto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3DB18291">
            <w:pPr>
              <w:pStyle w:val="5"/>
              <w:spacing w:line="240" w:lineRule="auto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5C9F08DC">
            <w:pPr>
              <w:pStyle w:val="5"/>
              <w:spacing w:line="240" w:lineRule="auto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3FEA338F">
            <w:pPr>
              <w:pStyle w:val="5"/>
              <w:spacing w:line="240" w:lineRule="auto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288824FC">
            <w:pPr>
              <w:pStyle w:val="5"/>
              <w:spacing w:line="240" w:lineRule="auto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5D2A4268">
            <w:pPr>
              <w:pStyle w:val="5"/>
              <w:spacing w:line="240" w:lineRule="auto"/>
              <w:ind w:firstLine="6576" w:firstLineChars="2055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  <w:t>签章：</w:t>
            </w:r>
          </w:p>
          <w:p w14:paraId="30A7EF3F">
            <w:pPr>
              <w:pStyle w:val="5"/>
              <w:spacing w:line="240" w:lineRule="auto"/>
              <w:ind w:firstLine="6249" w:firstLineChars="1953"/>
              <w:jc w:val="both"/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01F68039">
            <w:pPr>
              <w:pStyle w:val="5"/>
              <w:spacing w:line="240" w:lineRule="auto"/>
              <w:ind w:firstLine="6249" w:firstLineChars="1953"/>
              <w:jc w:val="both"/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color w:val="auto"/>
                <w:sz w:val="32"/>
                <w:szCs w:val="32"/>
                <w:lang w:val="en-US" w:eastAsia="zh-CN"/>
              </w:rPr>
              <w:t>年  月  日</w:t>
            </w:r>
          </w:p>
        </w:tc>
      </w:tr>
    </w:tbl>
    <w:p w14:paraId="75E6B991">
      <w:pPr>
        <w:rPr>
          <w:color w:val="auto"/>
        </w:rPr>
      </w:pPr>
    </w:p>
    <w:bookmarkEnd w:id="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A20C">
    <w:pPr>
      <w:pStyle w:val="3"/>
      <w:ind w:right="360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D0D4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6D0D4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B74C">
    <w:pPr>
      <w:pStyle w:val="3"/>
      <w:framePr w:wrap="around" w:vAnchor="text" w:hAnchor="margin" w:xAlign="right" w:y="1"/>
      <w:rPr>
        <w:rStyle w:val="8"/>
      </w:rPr>
    </w:pPr>
  </w:p>
  <w:p w14:paraId="1D7E54F8">
    <w:pPr>
      <w:pStyle w:val="3"/>
      <w:ind w:right="360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8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 xml:space="preserve">- </w:t>
    </w:r>
    <w:r>
      <w:rPr>
        <w:rStyle w:val="8"/>
        <w:rFonts w:ascii="Times New Roman" w:hAnsi="Times New Roman" w:cs="宋体"/>
        <w:sz w:val="28"/>
        <w:szCs w:val="28"/>
      </w:rPr>
      <w:t>2</w:t>
    </w:r>
    <w:r>
      <w:rPr>
        <w:rStyle w:val="8"/>
        <w:rFonts w:ascii="宋体" w:hAnsi="宋体" w:cs="宋体"/>
        <w:sz w:val="28"/>
        <w:szCs w:val="28"/>
      </w:rPr>
      <w:t xml:space="preserve"> -</w:t>
    </w:r>
    <w:r>
      <w:rPr>
        <w:rFonts w:hint="eastAsia" w:ascii="宋体" w:hAnsi="宋体" w:cs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867B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93C9B"/>
    <w:rsid w:val="0D2546FA"/>
    <w:rsid w:val="38B706D0"/>
    <w:rsid w:val="4BCD39B7"/>
    <w:rsid w:val="532365B3"/>
    <w:rsid w:val="55AA2FBB"/>
    <w:rsid w:val="5B6555C2"/>
    <w:rsid w:val="645F055F"/>
    <w:rsid w:val="6D1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</w:rPr>
  </w:style>
  <w:style w:type="character" w:styleId="8">
    <w:name w:val="page number"/>
    <w:basedOn w:val="7"/>
    <w:uiPriority w:val="0"/>
  </w:style>
  <w:style w:type="paragraph" w:customStyle="1" w:styleId="9">
    <w:name w:val="p0"/>
    <w:basedOn w:val="1"/>
    <w:qFormat/>
    <w:uiPriority w:val="0"/>
    <w:pPr>
      <w:widowControl/>
    </w:pPr>
    <w:rPr>
      <w:rFonts w:ascii="方正仿宋_GBK" w:hAnsi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1421</Words>
  <Characters>1434</Characters>
  <Lines>0</Lines>
  <Paragraphs>0</Paragraphs>
  <TotalTime>2</TotalTime>
  <ScaleCrop>false</ScaleCrop>
  <LinksUpToDate>false</LinksUpToDate>
  <CharactersWithSpaces>1710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2025-08-26T07:12:00Z</dcterms:created>
  <dc:creator>Administrator</dc:creator>
  <cp:lastModifiedBy>胡英俊912</cp:lastModifiedBy>
  <dcterms:modified xsi:type="dcterms:W3CDTF">2025-08-26T07:30:04Z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eyJoZGlkIjoiODMyM2Y1M2M1ZDEzOWFiZDllYjFlNGRhNDlkOTEzNGUiLCJ1c2VySWQiOiIxMDg1Njc3ODIxIn0=</vt:lpwstr>
  </property>
  <property fmtid="{D5CDD505-2E9C-101B-9397-08002B2CF9AE}" pid="4" name="ICV">
    <vt:lpwstr>4570CD2F0FBA46B5B9270CB146245FEC_12</vt:lpwstr>
  </property>
</Properties>
</file>