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96F" w:rsidRDefault="0047596F" w:rsidP="0047596F">
      <w:pPr>
        <w:rPr>
          <w:rFonts w:ascii="方正黑体_GBK" w:eastAsia="方正黑体_GBK" w:hAnsi="黑体" w:cs="方正小标宋_GBK" w:hint="eastAsia"/>
          <w:sz w:val="32"/>
          <w:szCs w:val="32"/>
        </w:rPr>
      </w:pPr>
      <w:r>
        <w:rPr>
          <w:rFonts w:ascii="方正黑体_GBK" w:eastAsia="方正黑体_GBK" w:hAnsi="黑体" w:cs="方正小标宋_GBK" w:hint="eastAsia"/>
          <w:sz w:val="32"/>
          <w:szCs w:val="32"/>
        </w:rPr>
        <w:t>附件</w:t>
      </w:r>
    </w:p>
    <w:p w:rsidR="0047596F" w:rsidRDefault="0047596F" w:rsidP="0047596F">
      <w:pPr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重庆市綦江区财政局法制审核工作流程图</w:t>
      </w:r>
    </w:p>
    <w:p w:rsidR="0047596F" w:rsidRDefault="0047596F" w:rsidP="0047596F">
      <w:pPr>
        <w:rPr>
          <w:rFonts w:ascii="方正仿宋_GBK" w:eastAsia="方正仿宋_GBK" w:hAnsi="方正仿宋_GBK" w:hint="eastAsia"/>
          <w:sz w:val="32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375285</wp:posOffset>
                </wp:positionV>
                <wp:extent cx="6581140" cy="7387590"/>
                <wp:effectExtent l="10160" t="11430" r="9525" b="11430"/>
                <wp:wrapNone/>
                <wp:docPr id="5" name="组合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1140" cy="7387590"/>
                          <a:chOff x="14511" y="51681"/>
                          <a:chExt cx="10364" cy="11634"/>
                        </a:xfrm>
                      </wpg:grpSpPr>
                      <wps:wsp>
                        <wps:cNvPr id="6" name="矩形 69"/>
                        <wps:cNvSpPr>
                          <a:spLocks noChangeArrowheads="1"/>
                        </wps:cNvSpPr>
                        <wps:spPr bwMode="auto">
                          <a:xfrm>
                            <a:off x="15185" y="58148"/>
                            <a:ext cx="1680" cy="10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7596F" w:rsidRDefault="0047596F" w:rsidP="0047596F">
                              <w:pP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经审查发现不符合不予处罚条件的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下箭头 3"/>
                        <wps:cNvSpPr>
                          <a:spLocks noChangeArrowheads="1"/>
                        </wps:cNvSpPr>
                        <wps:spPr bwMode="auto">
                          <a:xfrm>
                            <a:off x="18891" y="51681"/>
                            <a:ext cx="270" cy="233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矩形 4"/>
                        <wps:cNvSpPr>
                          <a:spLocks noChangeArrowheads="1"/>
                        </wps:cNvSpPr>
                        <wps:spPr bwMode="auto">
                          <a:xfrm>
                            <a:off x="15234" y="51962"/>
                            <a:ext cx="7872" cy="49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7596F" w:rsidRDefault="0047596F" w:rsidP="0047596F">
                              <w:pPr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初步认定违法事实，责令停止违法行为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下箭头 5"/>
                        <wps:cNvSpPr>
                          <a:spLocks noChangeArrowheads="1"/>
                        </wps:cNvSpPr>
                        <wps:spPr bwMode="auto">
                          <a:xfrm>
                            <a:off x="18894" y="52501"/>
                            <a:ext cx="285" cy="275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矩形 6"/>
                        <wps:cNvSpPr>
                          <a:spLocks noChangeArrowheads="1"/>
                        </wps:cNvSpPr>
                        <wps:spPr bwMode="auto">
                          <a:xfrm>
                            <a:off x="16671" y="52832"/>
                            <a:ext cx="4920" cy="49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7596F" w:rsidRDefault="0047596F" w:rsidP="0047596F">
                              <w:pPr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执法部门立案，报分管领导、主要领导审批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下箭头 7"/>
                        <wps:cNvSpPr>
                          <a:spLocks noChangeArrowheads="1"/>
                        </wps:cNvSpPr>
                        <wps:spPr bwMode="auto">
                          <a:xfrm>
                            <a:off x="18906" y="53361"/>
                            <a:ext cx="270" cy="233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矩形 8"/>
                        <wps:cNvSpPr>
                          <a:spLocks noChangeArrowheads="1"/>
                        </wps:cNvSpPr>
                        <wps:spPr bwMode="auto">
                          <a:xfrm>
                            <a:off x="16840" y="53651"/>
                            <a:ext cx="4199" cy="43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7596F" w:rsidRDefault="0047596F" w:rsidP="0047596F">
                              <w:pPr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执法部门调查取证提出初步处罚意见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矩形 9"/>
                        <wps:cNvSpPr>
                          <a:spLocks noChangeArrowheads="1"/>
                        </wps:cNvSpPr>
                        <wps:spPr bwMode="auto">
                          <a:xfrm>
                            <a:off x="21651" y="53623"/>
                            <a:ext cx="2805" cy="4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7596F" w:rsidRDefault="0047596F" w:rsidP="0047596F">
                              <w:pPr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移送有关部门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矩形 17"/>
                        <wps:cNvSpPr>
                          <a:spLocks noChangeArrowheads="1"/>
                        </wps:cNvSpPr>
                        <wps:spPr bwMode="auto">
                          <a:xfrm>
                            <a:off x="14511" y="53459"/>
                            <a:ext cx="2190" cy="63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7596F" w:rsidRDefault="0047596F" w:rsidP="0047596F">
                              <w:pPr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不予立案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下箭头 20"/>
                        <wps:cNvSpPr>
                          <a:spLocks noChangeArrowheads="1"/>
                        </wps:cNvSpPr>
                        <wps:spPr bwMode="auto">
                          <a:xfrm flipH="1">
                            <a:off x="18888" y="54155"/>
                            <a:ext cx="301" cy="3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矩形 21"/>
                        <wps:cNvSpPr>
                          <a:spLocks noChangeArrowheads="1"/>
                        </wps:cNvSpPr>
                        <wps:spPr bwMode="auto">
                          <a:xfrm>
                            <a:off x="14541" y="55235"/>
                            <a:ext cx="9960" cy="54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7596F" w:rsidRDefault="0047596F" w:rsidP="0047596F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执法部门根据法律顾问意见提出处罚建议，行政处罚事先告知审批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矩形 24"/>
                        <wps:cNvSpPr>
                          <a:spLocks noChangeArrowheads="1"/>
                        </wps:cNvSpPr>
                        <wps:spPr bwMode="auto">
                          <a:xfrm>
                            <a:off x="16491" y="56150"/>
                            <a:ext cx="4440" cy="78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7596F" w:rsidRDefault="0047596F" w:rsidP="0047596F">
                              <w:pPr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下达行政处罚事先告知书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并告知申述申辩权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下箭头 25"/>
                        <wps:cNvSpPr>
                          <a:spLocks noChangeArrowheads="1"/>
                        </wps:cNvSpPr>
                        <wps:spPr bwMode="auto">
                          <a:xfrm>
                            <a:off x="18893" y="55836"/>
                            <a:ext cx="299" cy="301"/>
                          </a:xfrm>
                          <a:prstGeom prst="downArrow">
                            <a:avLst>
                              <a:gd name="adj1" fmla="val 50000"/>
                              <a:gd name="adj2" fmla="val 25167"/>
                            </a:avLst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矩形 26"/>
                        <wps:cNvSpPr>
                          <a:spLocks noChangeArrowheads="1"/>
                        </wps:cNvSpPr>
                        <wps:spPr bwMode="auto">
                          <a:xfrm>
                            <a:off x="14556" y="56196"/>
                            <a:ext cx="1710" cy="551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7596F" w:rsidRDefault="0047596F" w:rsidP="0047596F">
                              <w:pPr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不予处罚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下箭头 27"/>
                        <wps:cNvSpPr>
                          <a:spLocks noChangeArrowheads="1"/>
                        </wps:cNvSpPr>
                        <wps:spPr bwMode="auto">
                          <a:xfrm>
                            <a:off x="15306" y="55865"/>
                            <a:ext cx="300" cy="3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矩形 28"/>
                        <wps:cNvSpPr>
                          <a:spLocks noChangeArrowheads="1"/>
                        </wps:cNvSpPr>
                        <wps:spPr bwMode="auto">
                          <a:xfrm>
                            <a:off x="21711" y="56015"/>
                            <a:ext cx="2775" cy="70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7596F" w:rsidRDefault="0047596F" w:rsidP="0047596F">
                              <w:pPr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告知听证权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右箭头 30"/>
                        <wps:cNvSpPr>
                          <a:spLocks noChangeArrowheads="1"/>
                        </wps:cNvSpPr>
                        <wps:spPr bwMode="auto">
                          <a:xfrm flipV="1">
                            <a:off x="21097" y="56269"/>
                            <a:ext cx="585" cy="255"/>
                          </a:xfrm>
                          <a:prstGeom prst="rightArrow">
                            <a:avLst>
                              <a:gd name="adj1" fmla="val 50000"/>
                              <a:gd name="adj2" fmla="val 57353"/>
                            </a:avLst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矩形 32"/>
                        <wps:cNvSpPr>
                          <a:spLocks noChangeArrowheads="1"/>
                        </wps:cNvSpPr>
                        <wps:spPr bwMode="auto">
                          <a:xfrm>
                            <a:off x="16926" y="57537"/>
                            <a:ext cx="2041" cy="5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7596F" w:rsidRDefault="0047596F" w:rsidP="0047596F">
                              <w:pP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有陈述申辩意见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矩形 33"/>
                        <wps:cNvSpPr>
                          <a:spLocks noChangeArrowheads="1"/>
                        </wps:cNvSpPr>
                        <wps:spPr bwMode="auto">
                          <a:xfrm>
                            <a:off x="19161" y="57522"/>
                            <a:ext cx="2101" cy="5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7596F" w:rsidRDefault="0047596F" w:rsidP="0047596F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无陈述申辩意见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矩形 34"/>
                        <wps:cNvSpPr>
                          <a:spLocks noChangeArrowheads="1"/>
                        </wps:cNvSpPr>
                        <wps:spPr bwMode="auto">
                          <a:xfrm>
                            <a:off x="21307" y="57149"/>
                            <a:ext cx="1604" cy="49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7596F" w:rsidRDefault="0047596F" w:rsidP="0047596F">
                              <w:pP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不申请听证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矩形 35"/>
                        <wps:cNvSpPr>
                          <a:spLocks noChangeArrowheads="1"/>
                        </wps:cNvSpPr>
                        <wps:spPr bwMode="auto">
                          <a:xfrm>
                            <a:off x="23031" y="57147"/>
                            <a:ext cx="1440" cy="51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7596F" w:rsidRDefault="0047596F" w:rsidP="0047596F">
                              <w:pPr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申请听证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下箭头 36"/>
                        <wps:cNvSpPr>
                          <a:spLocks noChangeArrowheads="1"/>
                        </wps:cNvSpPr>
                        <wps:spPr bwMode="auto">
                          <a:xfrm>
                            <a:off x="21908" y="56802"/>
                            <a:ext cx="269" cy="301"/>
                          </a:xfrm>
                          <a:prstGeom prst="downArrow">
                            <a:avLst>
                              <a:gd name="adj1" fmla="val 50000"/>
                              <a:gd name="adj2" fmla="val 27974"/>
                            </a:avLst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下箭头 37"/>
                        <wps:cNvSpPr>
                          <a:spLocks noChangeArrowheads="1"/>
                        </wps:cNvSpPr>
                        <wps:spPr bwMode="auto">
                          <a:xfrm>
                            <a:off x="23646" y="56802"/>
                            <a:ext cx="300" cy="317"/>
                          </a:xfrm>
                          <a:prstGeom prst="downArrow">
                            <a:avLst>
                              <a:gd name="adj1" fmla="val 50000"/>
                              <a:gd name="adj2" fmla="val 26417"/>
                            </a:avLst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矩形 38"/>
                        <wps:cNvSpPr>
                          <a:spLocks noChangeArrowheads="1"/>
                        </wps:cNvSpPr>
                        <wps:spPr bwMode="auto">
                          <a:xfrm>
                            <a:off x="23075" y="57987"/>
                            <a:ext cx="1455" cy="46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7596F" w:rsidRDefault="0047596F" w:rsidP="0047596F">
                              <w:pPr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组织听证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下箭头 39"/>
                        <wps:cNvSpPr>
                          <a:spLocks noChangeArrowheads="1"/>
                        </wps:cNvSpPr>
                        <wps:spPr bwMode="auto">
                          <a:xfrm>
                            <a:off x="23724" y="57761"/>
                            <a:ext cx="299" cy="212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矩形 40"/>
                        <wps:cNvSpPr>
                          <a:spLocks noChangeArrowheads="1"/>
                        </wps:cNvSpPr>
                        <wps:spPr bwMode="auto">
                          <a:xfrm>
                            <a:off x="23061" y="58804"/>
                            <a:ext cx="1485" cy="48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7596F" w:rsidRDefault="0047596F" w:rsidP="0047596F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申请回避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下箭头 41"/>
                        <wps:cNvSpPr>
                          <a:spLocks noChangeArrowheads="1"/>
                        </wps:cNvSpPr>
                        <wps:spPr bwMode="auto">
                          <a:xfrm>
                            <a:off x="23721" y="58556"/>
                            <a:ext cx="270" cy="204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下箭头 43"/>
                        <wps:cNvSpPr>
                          <a:spLocks noChangeArrowheads="1"/>
                        </wps:cNvSpPr>
                        <wps:spPr bwMode="auto">
                          <a:xfrm>
                            <a:off x="23751" y="59352"/>
                            <a:ext cx="270" cy="255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下箭头 44"/>
                        <wps:cNvSpPr>
                          <a:spLocks noChangeArrowheads="1"/>
                        </wps:cNvSpPr>
                        <wps:spPr bwMode="auto">
                          <a:xfrm>
                            <a:off x="20016" y="57064"/>
                            <a:ext cx="300" cy="339"/>
                          </a:xfrm>
                          <a:prstGeom prst="downArrow">
                            <a:avLst>
                              <a:gd name="adj1" fmla="val 50000"/>
                              <a:gd name="adj2" fmla="val 28250"/>
                            </a:avLst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下箭头 45"/>
                        <wps:cNvSpPr>
                          <a:spLocks noChangeArrowheads="1"/>
                        </wps:cNvSpPr>
                        <wps:spPr bwMode="auto">
                          <a:xfrm>
                            <a:off x="18008" y="57044"/>
                            <a:ext cx="268" cy="375"/>
                          </a:xfrm>
                          <a:prstGeom prst="downArrow">
                            <a:avLst>
                              <a:gd name="adj1" fmla="val 50000"/>
                              <a:gd name="adj2" fmla="val 34981"/>
                            </a:avLst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矩形 46"/>
                        <wps:cNvSpPr>
                          <a:spLocks noChangeArrowheads="1"/>
                        </wps:cNvSpPr>
                        <wps:spPr bwMode="auto">
                          <a:xfrm>
                            <a:off x="17121" y="59531"/>
                            <a:ext cx="1905" cy="48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7596F" w:rsidRDefault="0047596F" w:rsidP="0047596F">
                              <w:pPr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记录申辩意见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下箭头 48"/>
                        <wps:cNvSpPr>
                          <a:spLocks noChangeArrowheads="1"/>
                        </wps:cNvSpPr>
                        <wps:spPr bwMode="auto">
                          <a:xfrm>
                            <a:off x="18020" y="58219"/>
                            <a:ext cx="300" cy="1222"/>
                          </a:xfrm>
                          <a:prstGeom prst="downArrow">
                            <a:avLst>
                              <a:gd name="adj1" fmla="val 50000"/>
                              <a:gd name="adj2" fmla="val 101833"/>
                            </a:avLst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下箭头 49"/>
                        <wps:cNvSpPr>
                          <a:spLocks noChangeArrowheads="1"/>
                        </wps:cNvSpPr>
                        <wps:spPr bwMode="auto">
                          <a:xfrm>
                            <a:off x="20060" y="58219"/>
                            <a:ext cx="300" cy="1252"/>
                          </a:xfrm>
                          <a:prstGeom prst="downArrow">
                            <a:avLst>
                              <a:gd name="adj1" fmla="val 50000"/>
                              <a:gd name="adj2" fmla="val 104333"/>
                            </a:avLst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下箭头 54"/>
                        <wps:cNvSpPr>
                          <a:spLocks noChangeArrowheads="1"/>
                        </wps:cNvSpPr>
                        <wps:spPr bwMode="auto">
                          <a:xfrm>
                            <a:off x="21952" y="57820"/>
                            <a:ext cx="285" cy="1674"/>
                          </a:xfrm>
                          <a:prstGeom prst="downArrow">
                            <a:avLst>
                              <a:gd name="adj1" fmla="val 50000"/>
                              <a:gd name="adj2" fmla="val 146842"/>
                            </a:avLst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矩形 55"/>
                        <wps:cNvSpPr>
                          <a:spLocks noChangeArrowheads="1"/>
                        </wps:cNvSpPr>
                        <wps:spPr bwMode="auto">
                          <a:xfrm>
                            <a:off x="14600" y="60335"/>
                            <a:ext cx="3060" cy="44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7596F" w:rsidRDefault="0047596F" w:rsidP="0047596F">
                              <w:pPr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法制审核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下箭头 56"/>
                        <wps:cNvSpPr>
                          <a:spLocks noChangeArrowheads="1"/>
                        </wps:cNvSpPr>
                        <wps:spPr bwMode="auto">
                          <a:xfrm>
                            <a:off x="20723" y="60103"/>
                            <a:ext cx="196" cy="280"/>
                          </a:xfrm>
                          <a:prstGeom prst="downArrow">
                            <a:avLst>
                              <a:gd name="adj1" fmla="val 50000"/>
                              <a:gd name="adj2" fmla="val 35714"/>
                            </a:avLst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下箭头 58"/>
                        <wps:cNvSpPr>
                          <a:spLocks noChangeArrowheads="1"/>
                        </wps:cNvSpPr>
                        <wps:spPr bwMode="auto">
                          <a:xfrm flipH="1">
                            <a:off x="20719" y="60870"/>
                            <a:ext cx="227" cy="229"/>
                          </a:xfrm>
                          <a:prstGeom prst="downArrow">
                            <a:avLst>
                              <a:gd name="adj1" fmla="val 50000"/>
                              <a:gd name="adj2" fmla="val 25220"/>
                            </a:avLst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矩形 42"/>
                        <wps:cNvSpPr>
                          <a:spLocks noChangeArrowheads="1"/>
                        </wps:cNvSpPr>
                        <wps:spPr bwMode="auto">
                          <a:xfrm>
                            <a:off x="23017" y="59621"/>
                            <a:ext cx="1858" cy="49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7596F" w:rsidRDefault="0047596F" w:rsidP="0047596F">
                              <w:pP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制作听证笔录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矩形 47"/>
                        <wps:cNvSpPr>
                          <a:spLocks noChangeArrowheads="1"/>
                        </wps:cNvSpPr>
                        <wps:spPr bwMode="auto">
                          <a:xfrm>
                            <a:off x="19389" y="59561"/>
                            <a:ext cx="3105" cy="48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7596F" w:rsidRDefault="0047596F" w:rsidP="0047596F">
                              <w:pPr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形成调查终结报告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矩形 57"/>
                        <wps:cNvSpPr>
                          <a:spLocks noChangeArrowheads="1"/>
                        </wps:cNvSpPr>
                        <wps:spPr bwMode="auto">
                          <a:xfrm>
                            <a:off x="18678" y="61125"/>
                            <a:ext cx="4560" cy="457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7596F" w:rsidRDefault="0047596F" w:rsidP="0047596F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单位负责人集体讨论作出行政处罚决定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矩形 59"/>
                        <wps:cNvSpPr>
                          <a:spLocks noChangeArrowheads="1"/>
                        </wps:cNvSpPr>
                        <wps:spPr bwMode="auto">
                          <a:xfrm>
                            <a:off x="18663" y="61943"/>
                            <a:ext cx="4575" cy="4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7596F" w:rsidRDefault="0047596F" w:rsidP="0047596F">
                              <w:pPr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执法部门送达执行行政处罚决定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下箭头 60"/>
                        <wps:cNvSpPr>
                          <a:spLocks noChangeArrowheads="1"/>
                        </wps:cNvSpPr>
                        <wps:spPr bwMode="auto">
                          <a:xfrm>
                            <a:off x="20735" y="61664"/>
                            <a:ext cx="274" cy="279"/>
                          </a:xfrm>
                          <a:prstGeom prst="downArrow">
                            <a:avLst>
                              <a:gd name="adj1" fmla="val 50000"/>
                              <a:gd name="adj2" fmla="val 25456"/>
                            </a:avLst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矩形 61"/>
                        <wps:cNvSpPr>
                          <a:spLocks noChangeArrowheads="1"/>
                        </wps:cNvSpPr>
                        <wps:spPr bwMode="auto">
                          <a:xfrm>
                            <a:off x="15215" y="62843"/>
                            <a:ext cx="8550" cy="47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7596F" w:rsidRDefault="0047596F" w:rsidP="0047596F">
                              <w:pPr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执法部门结案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下箭头 62"/>
                        <wps:cNvSpPr>
                          <a:spLocks noChangeArrowheads="1"/>
                        </wps:cNvSpPr>
                        <wps:spPr bwMode="auto">
                          <a:xfrm>
                            <a:off x="14706" y="57116"/>
                            <a:ext cx="255" cy="2999"/>
                          </a:xfrm>
                          <a:prstGeom prst="downArrow">
                            <a:avLst>
                              <a:gd name="adj1" fmla="val 50000"/>
                              <a:gd name="adj2" fmla="val 294020"/>
                            </a:avLst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下箭头 63"/>
                        <wps:cNvSpPr>
                          <a:spLocks noChangeArrowheads="1"/>
                        </wps:cNvSpPr>
                        <wps:spPr bwMode="auto">
                          <a:xfrm>
                            <a:off x="20737" y="62442"/>
                            <a:ext cx="223" cy="337"/>
                          </a:xfrm>
                          <a:prstGeom prst="downArrow">
                            <a:avLst>
                              <a:gd name="adj1" fmla="val 50000"/>
                              <a:gd name="adj2" fmla="val 37780"/>
                            </a:avLst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下箭头 64"/>
                        <wps:cNvSpPr>
                          <a:spLocks noChangeArrowheads="1"/>
                        </wps:cNvSpPr>
                        <wps:spPr bwMode="auto">
                          <a:xfrm>
                            <a:off x="15576" y="52582"/>
                            <a:ext cx="300" cy="847"/>
                          </a:xfrm>
                          <a:prstGeom prst="downArrow">
                            <a:avLst>
                              <a:gd name="adj1" fmla="val 50000"/>
                              <a:gd name="adj2" fmla="val 70583"/>
                            </a:avLst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下箭头 65"/>
                        <wps:cNvSpPr>
                          <a:spLocks noChangeArrowheads="1"/>
                        </wps:cNvSpPr>
                        <wps:spPr bwMode="auto">
                          <a:xfrm>
                            <a:off x="22386" y="52626"/>
                            <a:ext cx="330" cy="877"/>
                          </a:xfrm>
                          <a:prstGeom prst="downArrow">
                            <a:avLst>
                              <a:gd name="adj1" fmla="val 50000"/>
                              <a:gd name="adj2" fmla="val 66439"/>
                            </a:avLst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矩形 66"/>
                        <wps:cNvSpPr>
                          <a:spLocks noChangeArrowheads="1"/>
                        </wps:cNvSpPr>
                        <wps:spPr bwMode="auto">
                          <a:xfrm>
                            <a:off x="16912" y="54472"/>
                            <a:ext cx="4185" cy="46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7596F" w:rsidRDefault="0047596F" w:rsidP="0047596F">
                              <w:pPr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征求法律顾问意见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下箭头 67"/>
                        <wps:cNvSpPr>
                          <a:spLocks noChangeArrowheads="1"/>
                        </wps:cNvSpPr>
                        <wps:spPr bwMode="auto">
                          <a:xfrm flipH="1">
                            <a:off x="18875" y="54944"/>
                            <a:ext cx="316" cy="225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上箭头 68"/>
                        <wps:cNvSpPr>
                          <a:spLocks noChangeArrowheads="1"/>
                        </wps:cNvSpPr>
                        <wps:spPr bwMode="auto">
                          <a:xfrm>
                            <a:off x="16491" y="57132"/>
                            <a:ext cx="257" cy="1021"/>
                          </a:xfrm>
                          <a:prstGeom prst="upArrow">
                            <a:avLst>
                              <a:gd name="adj1" fmla="val 50000"/>
                              <a:gd name="adj2" fmla="val 99319"/>
                            </a:avLst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7596F" w:rsidRDefault="0047596F" w:rsidP="0047596F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上箭头 70"/>
                        <wps:cNvSpPr>
                          <a:spLocks noChangeArrowheads="1"/>
                        </wps:cNvSpPr>
                        <wps:spPr bwMode="auto">
                          <a:xfrm>
                            <a:off x="15958" y="59423"/>
                            <a:ext cx="300" cy="855"/>
                          </a:xfrm>
                          <a:prstGeom prst="upArrow">
                            <a:avLst>
                              <a:gd name="adj1" fmla="val 50000"/>
                              <a:gd name="adj2" fmla="val 71250"/>
                            </a:avLst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下箭头 72"/>
                        <wps:cNvSpPr>
                          <a:spLocks noChangeArrowheads="1"/>
                        </wps:cNvSpPr>
                        <wps:spPr bwMode="auto">
                          <a:xfrm flipH="1">
                            <a:off x="16056" y="60830"/>
                            <a:ext cx="315" cy="1486"/>
                          </a:xfrm>
                          <a:prstGeom prst="downArrow">
                            <a:avLst>
                              <a:gd name="adj1" fmla="val 50000"/>
                              <a:gd name="adj2" fmla="val 117937"/>
                            </a:avLst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矩形 74"/>
                        <wps:cNvSpPr>
                          <a:spLocks noChangeArrowheads="1"/>
                        </wps:cNvSpPr>
                        <wps:spPr bwMode="auto">
                          <a:xfrm>
                            <a:off x="18664" y="60402"/>
                            <a:ext cx="4530" cy="428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BD5F0"/>
                              </a:gs>
                              <a:gs pos="100000">
                                <a:srgbClr val="9CBEE0"/>
                              </a:gs>
                            </a:gsLst>
                            <a:lin ang="5400000"/>
                          </a:gradFill>
                          <a:ln w="15875">
                            <a:solidFill>
                              <a:srgbClr val="739CC3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7596F" w:rsidRDefault="0047596F" w:rsidP="0047596F">
                              <w:pPr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4"/>
                                </w:rPr>
                                <w:t>法制审核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5" o:spid="_x0000_s1026" style="position:absolute;left:0;text-align:left;margin-left:1.85pt;margin-top:29.55pt;width:518.2pt;height:581.7pt;z-index:251663360" coordorigin="14511,51681" coordsize="10364,11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">
                <v:rect id="矩形 69" o:spid="_x0000_s1027" style="position:absolute;left:15185;top:58148;width:1680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" fillcolor="#bbd5f0" strokecolor="#739cc3" strokeweight="1.25pt">
                  <v:fill color2="#9cbee0" focus="100%" type="gradient">
                    <o:fill v:ext="view" type="gradientUnscaled"/>
                  </v:fill>
                  <v:textbox>
                    <w:txbxContent>
                      <w:p w:rsidR="0047596F" w:rsidRDefault="0047596F" w:rsidP="0047596F">
                        <w:pPr>
                          <w:rPr>
                            <w:rFonts w:hint="eastAsia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经审查发现不符合不予处罚条件的</w:t>
                        </w:r>
                      </w:p>
                    </w:txbxContent>
                  </v:textbox>
                </v: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3" o:spid="_x0000_s1028" type="#_x0000_t67" style="position:absolute;left:18891;top:51681;width:270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" fillcolor="#bbd5f0" strokecolor="#739cc3" strokeweight="1.25pt">
                  <v:fill color2="#9cbee0" focus="100%" type="gradient">
                    <o:fill v:ext="view" type="gradientUnscaled"/>
                  </v:fill>
                  <v:textbox style="layout-flow:vertical-ideographic"/>
                </v:shape>
                <v:rect id="_x0000_s1029" style="position:absolute;left:15234;top:51962;width:7872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" fillcolor="#bbd5f0" strokecolor="#739cc3" strokeweight="1.25pt">
                  <v:fill color2="#9cbee0" focus="100%" type="gradient">
                    <o:fill v:ext="view" type="gradientUnscaled"/>
                  </v:fill>
                  <v:textbox>
                    <w:txbxContent>
                      <w:p w:rsidR="0047596F" w:rsidRDefault="0047596F" w:rsidP="0047596F">
                        <w:pPr>
                          <w:jc w:val="center"/>
                          <w:rPr>
                            <w:rFonts w:hint="eastAsia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初步认定违法事实，责令停止违法行为</w:t>
                        </w:r>
                      </w:p>
                    </w:txbxContent>
                  </v:textbox>
                </v:rect>
                <v:shape id="下箭头 5" o:spid="_x0000_s1030" type="#_x0000_t67" style="position:absolute;left:18894;top:52501;width:285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" fillcolor="#bbd5f0" strokecolor="#739cc3" strokeweight="1.25pt">
                  <v:fill color2="#9cbee0" focus="100%" type="gradient">
                    <o:fill v:ext="view" type="gradientUnscaled"/>
                  </v:fill>
                  <v:textbox style="layout-flow:vertical-ideographic"/>
                </v:shape>
                <v:rect id="矩形 6" o:spid="_x0000_s1031" style="position:absolute;left:16671;top:52832;width:492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" fillcolor="#bbd5f0" strokecolor="#739cc3" strokeweight="1.25pt">
                  <v:fill color2="#9cbee0" focus="100%" type="gradient">
                    <o:fill v:ext="view" type="gradientUnscaled"/>
                  </v:fill>
                  <v:textbox>
                    <w:txbxContent>
                      <w:p w:rsidR="0047596F" w:rsidRDefault="0047596F" w:rsidP="0047596F">
                        <w:pPr>
                          <w:jc w:val="center"/>
                          <w:rPr>
                            <w:rFonts w:hint="eastAsia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执法部门立案，报分管领导、主要领导审批</w:t>
                        </w:r>
                      </w:p>
                    </w:txbxContent>
                  </v:textbox>
                </v:rect>
                <v:shape id="下箭头 7" o:spid="_x0000_s1032" type="#_x0000_t67" style="position:absolute;left:18906;top:53361;width:270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" fillcolor="#bbd5f0" strokecolor="#739cc3" strokeweight="1.25pt">
                  <v:fill color2="#9cbee0" focus="100%" type="gradient">
                    <o:fill v:ext="view" type="gradientUnscaled"/>
                  </v:fill>
                  <v:textbox style="layout-flow:vertical-ideographic"/>
                </v:shape>
                <v:rect id="矩形 8" o:spid="_x0000_s1033" style="position:absolute;left:16840;top:53651;width:4199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" fillcolor="#bbd5f0" strokecolor="#739cc3" strokeweight="1.25pt">
                  <v:fill color2="#9cbee0" focus="100%" type="gradient">
                    <o:fill v:ext="view" type="gradientUnscaled"/>
                  </v:fill>
                  <v:textbox>
                    <w:txbxContent>
                      <w:p w:rsidR="0047596F" w:rsidRDefault="0047596F" w:rsidP="0047596F">
                        <w:pPr>
                          <w:jc w:val="center"/>
                          <w:rPr>
                            <w:rFonts w:hint="eastAsia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执法部门调查取证提出初步处罚意见</w:t>
                        </w:r>
                      </w:p>
                    </w:txbxContent>
                  </v:textbox>
                </v:rect>
                <v:rect id="矩形 9" o:spid="_x0000_s1034" style="position:absolute;left:21651;top:53623;width:280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" fillcolor="#bbd5f0" strokecolor="#739cc3" strokeweight="1.25pt">
                  <v:fill color2="#9cbee0" focus="100%" type="gradient">
                    <o:fill v:ext="view" type="gradientUnscaled"/>
                  </v:fill>
                  <v:textbox>
                    <w:txbxContent>
                      <w:p w:rsidR="0047596F" w:rsidRDefault="0047596F" w:rsidP="0047596F">
                        <w:pPr>
                          <w:jc w:val="center"/>
                          <w:rPr>
                            <w:rFonts w:hint="eastAsia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移送有关部门</w:t>
                        </w:r>
                      </w:p>
                    </w:txbxContent>
                  </v:textbox>
                </v:rect>
                <v:rect id="矩形 17" o:spid="_x0000_s1035" style="position:absolute;left:14511;top:53459;width:2190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" fillcolor="#bbd5f0" strokecolor="#739cc3" strokeweight="1.25pt">
                  <v:fill color2="#9cbee0" focus="100%" type="gradient">
                    <o:fill v:ext="view" type="gradientUnscaled"/>
                  </v:fill>
                  <v:textbox>
                    <w:txbxContent>
                      <w:p w:rsidR="0047596F" w:rsidRDefault="0047596F" w:rsidP="0047596F">
                        <w:pPr>
                          <w:jc w:val="center"/>
                          <w:rPr>
                            <w:rFonts w:hint="eastAsia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不予立案</w:t>
                        </w:r>
                      </w:p>
                    </w:txbxContent>
                  </v:textbox>
                </v:rect>
                <v:shape id="下箭头 20" o:spid="_x0000_s1036" type="#_x0000_t67" style="position:absolute;left:18888;top:54155;width:301;height:30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" fillcolor="#bbd5f0" strokecolor="#739cc3" strokeweight="1.25pt">
                  <v:fill color2="#9cbee0" focus="100%" type="gradient">
                    <o:fill v:ext="view" type="gradientUnscaled"/>
                  </v:fill>
                  <v:textbox style="layout-flow:vertical-ideographic"/>
                </v:shape>
                <v:rect id="矩形 21" o:spid="_x0000_s1037" style="position:absolute;left:14541;top:55235;width:9960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" fillcolor="#bbd5f0" strokecolor="#739cc3" strokeweight="1.25pt">
                  <v:fill color2="#9cbee0" focus="100%" type="gradient">
                    <o:fill v:ext="view" type="gradientUnscaled"/>
                  </v:fill>
                  <v:textbox>
                    <w:txbxContent>
                      <w:p w:rsidR="0047596F" w:rsidRDefault="0047596F" w:rsidP="0047596F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执法部门根据法律顾问意见提出处罚建议，行政处罚事先告知审批</w:t>
                        </w:r>
                      </w:p>
                    </w:txbxContent>
                  </v:textbox>
                </v:rect>
                <v:rect id="矩形 24" o:spid="_x0000_s1038" style="position:absolute;left:16491;top:56150;width:4440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" fillcolor="#bbd5f0" strokecolor="#739cc3" strokeweight="1.25pt">
                  <v:fill color2="#9cbee0" focus="100%" type="gradient">
                    <o:fill v:ext="view" type="gradientUnscaled"/>
                  </v:fill>
                  <v:textbox>
                    <w:txbxContent>
                      <w:p w:rsidR="0047596F" w:rsidRDefault="0047596F" w:rsidP="0047596F">
                        <w:pPr>
                          <w:jc w:val="center"/>
                          <w:rPr>
                            <w:rFonts w:hint="eastAsia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下达行政处罚事先告知书</w:t>
                        </w: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 xml:space="preserve">            </w:t>
                        </w: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并告知申述申辩权</w:t>
                        </w:r>
                      </w:p>
                    </w:txbxContent>
                  </v:textbox>
                </v:rect>
                <v:shape id="下箭头 25" o:spid="_x0000_s1039" type="#_x0000_t67" style="position:absolute;left:18893;top:55836;width:299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" fillcolor="#bbd5f0" strokecolor="#739cc3" strokeweight="1.25pt">
                  <v:fill color2="#9cbee0" focus="100%" type="gradient">
                    <o:fill v:ext="view" type="gradientUnscaled"/>
                  </v:fill>
                  <v:textbox style="layout-flow:vertical-ideographic"/>
                </v:shape>
                <v:rect id="矩形 26" o:spid="_x0000_s1040" style="position:absolute;left:14556;top:56196;width:1710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" fillcolor="#bbd5f0" strokecolor="#739cc3" strokeweight="1.25pt">
                  <v:fill color2="#9cbee0" focus="100%" type="gradient">
                    <o:fill v:ext="view" type="gradientUnscaled"/>
                  </v:fill>
                  <v:textbox>
                    <w:txbxContent>
                      <w:p w:rsidR="0047596F" w:rsidRDefault="0047596F" w:rsidP="0047596F">
                        <w:pPr>
                          <w:jc w:val="center"/>
                          <w:rPr>
                            <w:rFonts w:hint="eastAsia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不予处罚</w:t>
                        </w:r>
                      </w:p>
                    </w:txbxContent>
                  </v:textbox>
                </v:rect>
                <v:shape id="下箭头 27" o:spid="_x0000_s1041" type="#_x0000_t67" style="position:absolute;left:15306;top:55865;width:30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" fillcolor="#bbd5f0" strokecolor="#739cc3" strokeweight="1.25pt">
                  <v:fill color2="#9cbee0" focus="100%" type="gradient">
                    <o:fill v:ext="view" type="gradientUnscaled"/>
                  </v:fill>
                  <v:textbox style="layout-flow:vertical-ideographic"/>
                </v:shape>
                <v:rect id="矩形 28" o:spid="_x0000_s1042" style="position:absolute;left:21711;top:56015;width:2775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" fillcolor="#bbd5f0" strokecolor="#739cc3" strokeweight="1.25pt">
                  <v:fill color2="#9cbee0" focus="100%" type="gradient">
                    <o:fill v:ext="view" type="gradientUnscaled"/>
                  </v:fill>
                  <v:textbox>
                    <w:txbxContent>
                      <w:p w:rsidR="0047596F" w:rsidRDefault="0047596F" w:rsidP="0047596F">
                        <w:pPr>
                          <w:jc w:val="center"/>
                          <w:rPr>
                            <w:rFonts w:hint="eastAsia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告知听证权</w:t>
                        </w:r>
                      </w:p>
                    </w:txbxContent>
                  </v:textbox>
                </v: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箭头 30" o:spid="_x0000_s1043" type="#_x0000_t13" style="position:absolute;left:21097;top:56269;width:585;height:25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" fillcolor="#bbd5f0" strokecolor="#739cc3" strokeweight="1.25pt">
                  <v:fill color2="#9cbee0" focus="100%" type="gradient">
                    <o:fill v:ext="view" type="gradientUnscaled"/>
                  </v:fill>
                </v:shape>
                <v:rect id="矩形 32" o:spid="_x0000_s1044" style="position:absolute;left:16926;top:57537;width:204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" fillcolor="#bbd5f0" strokecolor="#739cc3" strokeweight="1.25pt">
                  <v:fill color2="#9cbee0" focus="100%" type="gradient">
                    <o:fill v:ext="view" type="gradientUnscaled"/>
                  </v:fill>
                  <v:textbox>
                    <w:txbxContent>
                      <w:p w:rsidR="0047596F" w:rsidRDefault="0047596F" w:rsidP="0047596F">
                        <w:pPr>
                          <w:rPr>
                            <w:rFonts w:hint="eastAsia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有陈述申辩意见</w:t>
                        </w:r>
                      </w:p>
                    </w:txbxContent>
                  </v:textbox>
                </v:rect>
                <v:rect id="矩形 33" o:spid="_x0000_s1045" style="position:absolute;left:19161;top:57522;width:210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" fillcolor="#bbd5f0" strokecolor="#739cc3" strokeweight="1.25pt">
                  <v:fill color2="#9cbee0" focus="100%" type="gradient">
                    <o:fill v:ext="view" type="gradientUnscaled"/>
                  </v:fill>
                  <v:textbox>
                    <w:txbxContent>
                      <w:p w:rsidR="0047596F" w:rsidRDefault="0047596F" w:rsidP="0047596F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无陈述申辩意见</w:t>
                        </w:r>
                      </w:p>
                    </w:txbxContent>
                  </v:textbox>
                </v:rect>
                <v:rect id="矩形 34" o:spid="_x0000_s1046" style="position:absolute;left:21307;top:57149;width:1604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" fillcolor="#bbd5f0" strokecolor="#739cc3" strokeweight="1.25pt">
                  <v:fill color2="#9cbee0" focus="100%" type="gradient">
                    <o:fill v:ext="view" type="gradientUnscaled"/>
                  </v:fill>
                  <v:textbox>
                    <w:txbxContent>
                      <w:p w:rsidR="0047596F" w:rsidRDefault="0047596F" w:rsidP="0047596F">
                        <w:pPr>
                          <w:rPr>
                            <w:rFonts w:hint="eastAsia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不申请听证</w:t>
                        </w:r>
                      </w:p>
                    </w:txbxContent>
                  </v:textbox>
                </v:rect>
                <v:rect id="矩形 35" o:spid="_x0000_s1047" style="position:absolute;left:23031;top:57147;width:144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" fillcolor="#bbd5f0" strokecolor="#739cc3" strokeweight="1.25pt">
                  <v:fill color2="#9cbee0" focus="100%" type="gradient">
                    <o:fill v:ext="view" type="gradientUnscaled"/>
                  </v:fill>
                  <v:textbox>
                    <w:txbxContent>
                      <w:p w:rsidR="0047596F" w:rsidRDefault="0047596F" w:rsidP="0047596F">
                        <w:pPr>
                          <w:jc w:val="center"/>
                          <w:rPr>
                            <w:rFonts w:hint="eastAsia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申请听证</w:t>
                        </w:r>
                      </w:p>
                    </w:txbxContent>
                  </v:textbox>
                </v:rect>
                <v:shape id="下箭头 36" o:spid="_x0000_s1048" type="#_x0000_t67" style="position:absolute;left:21908;top:56802;width:269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" fillcolor="#bbd5f0" strokecolor="#739cc3" strokeweight="1.25pt">
                  <v:fill color2="#9cbee0" focus="100%" type="gradient">
                    <o:fill v:ext="view" type="gradientUnscaled"/>
                  </v:fill>
                  <v:textbox style="layout-flow:vertical-ideographic"/>
                </v:shape>
                <v:shape id="下箭头 37" o:spid="_x0000_s1049" type="#_x0000_t67" style="position:absolute;left:23646;top:56802;width:300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" fillcolor="#bbd5f0" strokecolor="#739cc3" strokeweight="1.25pt">
                  <v:fill color2="#9cbee0" focus="100%" type="gradient">
                    <o:fill v:ext="view" type="gradientUnscaled"/>
                  </v:fill>
                  <v:textbox style="layout-flow:vertical-ideographic"/>
                </v:shape>
                <v:rect id="矩形 38" o:spid="_x0000_s1050" style="position:absolute;left:23075;top:57987;width:145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" fillcolor="#bbd5f0" strokecolor="#739cc3" strokeweight="1.25pt">
                  <v:fill color2="#9cbee0" focus="100%" type="gradient">
                    <o:fill v:ext="view" type="gradientUnscaled"/>
                  </v:fill>
                  <v:textbox>
                    <w:txbxContent>
                      <w:p w:rsidR="0047596F" w:rsidRDefault="0047596F" w:rsidP="0047596F">
                        <w:pPr>
                          <w:jc w:val="center"/>
                          <w:rPr>
                            <w:rFonts w:hint="eastAsia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组织听证</w:t>
                        </w:r>
                      </w:p>
                    </w:txbxContent>
                  </v:textbox>
                </v:rect>
                <v:shape id="下箭头 39" o:spid="_x0000_s1051" type="#_x0000_t67" style="position:absolute;left:23724;top:57761;width:299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" fillcolor="#bbd5f0" strokecolor="#739cc3" strokeweight="1.25pt">
                  <v:fill color2="#9cbee0" focus="100%" type="gradient">
                    <o:fill v:ext="view" type="gradientUnscaled"/>
                  </v:fill>
                  <v:textbox style="layout-flow:vertical-ideographic"/>
                </v:shape>
                <v:rect id="矩形 40" o:spid="_x0000_s1052" style="position:absolute;left:23061;top:58804;width:148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" fillcolor="#bbd5f0" strokecolor="#739cc3" strokeweight="1.25pt">
                  <v:fill color2="#9cbee0" focus="100%" type="gradient">
                    <o:fill v:ext="view" type="gradientUnscaled"/>
                  </v:fill>
                  <v:textbox>
                    <w:txbxContent>
                      <w:p w:rsidR="0047596F" w:rsidRDefault="0047596F" w:rsidP="0047596F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申请回避</w:t>
                        </w:r>
                      </w:p>
                    </w:txbxContent>
                  </v:textbox>
                </v:rect>
                <v:shape id="下箭头 41" o:spid="_x0000_s1053" type="#_x0000_t67" style="position:absolute;left:23721;top:58556;width:270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" fillcolor="#bbd5f0" strokecolor="#739cc3" strokeweight="1.25pt">
                  <v:fill color2="#9cbee0" focus="100%" type="gradient">
                    <o:fill v:ext="view" type="gradientUnscaled"/>
                  </v:fill>
                  <v:textbox style="layout-flow:vertical-ideographic"/>
                </v:shape>
                <v:shape id="下箭头 43" o:spid="_x0000_s1054" type="#_x0000_t67" style="position:absolute;left:23751;top:59352;width:27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" fillcolor="#bbd5f0" strokecolor="#739cc3" strokeweight="1.25pt">
                  <v:fill color2="#9cbee0" focus="100%" type="gradient">
                    <o:fill v:ext="view" type="gradientUnscaled"/>
                  </v:fill>
                  <v:textbox style="layout-flow:vertical-ideographic"/>
                </v:shape>
                <v:shape id="下箭头 44" o:spid="_x0000_s1055" type="#_x0000_t67" style="position:absolute;left:20016;top:57064;width:300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" fillcolor="#bbd5f0" strokecolor="#739cc3" strokeweight="1.25pt">
                  <v:fill color2="#9cbee0" focus="100%" type="gradient">
                    <o:fill v:ext="view" type="gradientUnscaled"/>
                  </v:fill>
                  <v:textbox style="layout-flow:vertical-ideographic"/>
                </v:shape>
                <v:shape id="下箭头 45" o:spid="_x0000_s1056" type="#_x0000_t67" style="position:absolute;left:18008;top:57044;width:268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" fillcolor="#bbd5f0" strokecolor="#739cc3" strokeweight="1.25pt">
                  <v:fill color2="#9cbee0" focus="100%" type="gradient">
                    <o:fill v:ext="view" type="gradientUnscaled"/>
                  </v:fill>
                  <v:textbox style="layout-flow:vertical-ideographic"/>
                </v:shape>
                <v:rect id="矩形 46" o:spid="_x0000_s1057" style="position:absolute;left:17121;top:59531;width:190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" fillcolor="#bbd5f0" strokecolor="#739cc3" strokeweight="1.25pt">
                  <v:fill color2="#9cbee0" focus="100%" type="gradient">
                    <o:fill v:ext="view" type="gradientUnscaled"/>
                  </v:fill>
                  <v:textbox>
                    <w:txbxContent>
                      <w:p w:rsidR="0047596F" w:rsidRDefault="0047596F" w:rsidP="0047596F">
                        <w:pPr>
                          <w:jc w:val="center"/>
                          <w:rPr>
                            <w:rFonts w:hint="eastAsia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记录申辩意见</w:t>
                        </w:r>
                      </w:p>
                    </w:txbxContent>
                  </v:textbox>
                </v:rect>
                <v:shape id="下箭头 48" o:spid="_x0000_s1058" type="#_x0000_t67" style="position:absolute;left:18020;top:58219;width:300;height:1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" fillcolor="#bbd5f0" strokecolor="#739cc3" strokeweight="1.25pt">
                  <v:fill color2="#9cbee0" focus="100%" type="gradient">
                    <o:fill v:ext="view" type="gradientUnscaled"/>
                  </v:fill>
                  <v:textbox style="layout-flow:vertical-ideographic"/>
                </v:shape>
                <v:shape id="下箭头 49" o:spid="_x0000_s1059" type="#_x0000_t67" style="position:absolute;left:20060;top:58219;width:300;height:1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" fillcolor="#bbd5f0" strokecolor="#739cc3" strokeweight="1.25pt">
                  <v:fill color2="#9cbee0" focus="100%" type="gradient">
                    <o:fill v:ext="view" type="gradientUnscaled"/>
                  </v:fill>
                  <v:textbox style="layout-flow:vertical-ideographic"/>
                </v:shape>
                <v:shape id="下箭头 54" o:spid="_x0000_s1060" type="#_x0000_t67" style="position:absolute;left:21952;top:57820;width:285;height:1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" fillcolor="#bbd5f0" strokecolor="#739cc3" strokeweight="1.25pt">
                  <v:fill color2="#9cbee0" focus="100%" type="gradient">
                    <o:fill v:ext="view" type="gradientUnscaled"/>
                  </v:fill>
                  <v:textbox style="layout-flow:vertical-ideographic"/>
                </v:shape>
                <v:rect id="矩形 55" o:spid="_x0000_s1061" style="position:absolute;left:14600;top:60335;width:3060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" fillcolor="#bbd5f0" strokecolor="#739cc3" strokeweight="1.25pt">
                  <v:fill color2="#9cbee0" focus="100%" type="gradient">
                    <o:fill v:ext="view" type="gradientUnscaled"/>
                  </v:fill>
                  <v:textbox>
                    <w:txbxContent>
                      <w:p w:rsidR="0047596F" w:rsidRDefault="0047596F" w:rsidP="0047596F">
                        <w:pPr>
                          <w:jc w:val="center"/>
                          <w:rPr>
                            <w:rFonts w:hint="eastAsia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法制审核</w:t>
                        </w:r>
                      </w:p>
                    </w:txbxContent>
                  </v:textbox>
                </v:rect>
                <v:shape id="下箭头 56" o:spid="_x0000_s1062" type="#_x0000_t67" style="position:absolute;left:20723;top:60103;width:19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" fillcolor="#bbd5f0" strokecolor="#739cc3" strokeweight="1.25pt">
                  <v:fill color2="#9cbee0" focus="100%" type="gradient">
                    <o:fill v:ext="view" type="gradientUnscaled"/>
                  </v:fill>
                  <v:textbox style="layout-flow:vertical-ideographic"/>
                </v:shape>
                <v:shape id="下箭头 58" o:spid="_x0000_s1063" type="#_x0000_t67" style="position:absolute;left:20719;top:60870;width:227;height:22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" fillcolor="#bbd5f0" strokecolor="#739cc3" strokeweight="1.25pt">
                  <v:fill color2="#9cbee0" focus="100%" type="gradient">
                    <o:fill v:ext="view" type="gradientUnscaled"/>
                  </v:fill>
                  <v:textbox style="layout-flow:vertical-ideographic"/>
                </v:shape>
                <v:rect id="矩形 42" o:spid="_x0000_s1064" style="position:absolute;left:23017;top:59621;width:1858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" fillcolor="#bbd5f0" strokecolor="#739cc3" strokeweight="1.25pt">
                  <v:fill color2="#9cbee0" focus="100%" type="gradient">
                    <o:fill v:ext="view" type="gradientUnscaled"/>
                  </v:fill>
                  <v:textbox>
                    <w:txbxContent>
                      <w:p w:rsidR="0047596F" w:rsidRDefault="0047596F" w:rsidP="0047596F">
                        <w:pPr>
                          <w:rPr>
                            <w:rFonts w:hint="eastAsia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制作听证笔录</w:t>
                        </w:r>
                      </w:p>
                    </w:txbxContent>
                  </v:textbox>
                </v:rect>
                <v:rect id="矩形 47" o:spid="_x0000_s1065" style="position:absolute;left:19389;top:59561;width:310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" fillcolor="#bbd5f0" strokecolor="#739cc3" strokeweight="1.25pt">
                  <v:fill color2="#9cbee0" focus="100%" type="gradient">
                    <o:fill v:ext="view" type="gradientUnscaled"/>
                  </v:fill>
                  <v:textbox>
                    <w:txbxContent>
                      <w:p w:rsidR="0047596F" w:rsidRDefault="0047596F" w:rsidP="0047596F">
                        <w:pPr>
                          <w:jc w:val="center"/>
                          <w:rPr>
                            <w:rFonts w:hint="eastAsia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形成调查终结报告</w:t>
                        </w:r>
                      </w:p>
                    </w:txbxContent>
                  </v:textbox>
                </v:rect>
                <v:rect id="矩形 57" o:spid="_x0000_s1066" style="position:absolute;left:18678;top:61125;width:4560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" fillcolor="#bbd5f0" strokecolor="#739cc3" strokeweight="1.25pt">
                  <v:fill color2="#9cbee0" focus="100%" type="gradient">
                    <o:fill v:ext="view" type="gradientUnscaled"/>
                  </v:fill>
                  <v:textbox>
                    <w:txbxContent>
                      <w:p w:rsidR="0047596F" w:rsidRDefault="0047596F" w:rsidP="0047596F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单位负责人集体讨论作出行政处罚决定</w:t>
                        </w:r>
                      </w:p>
                    </w:txbxContent>
                  </v:textbox>
                </v:rect>
                <v:rect id="矩形 59" o:spid="_x0000_s1067" style="position:absolute;left:18663;top:61943;width:457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" fillcolor="#bbd5f0" strokecolor="#739cc3" strokeweight="1.25pt">
                  <v:fill color2="#9cbee0" focus="100%" type="gradient">
                    <o:fill v:ext="view" type="gradientUnscaled"/>
                  </v:fill>
                  <v:textbox>
                    <w:txbxContent>
                      <w:p w:rsidR="0047596F" w:rsidRDefault="0047596F" w:rsidP="0047596F">
                        <w:pPr>
                          <w:jc w:val="center"/>
                          <w:rPr>
                            <w:rFonts w:hint="eastAsia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执法部门送达执行行政处罚决定</w:t>
                        </w:r>
                      </w:p>
                    </w:txbxContent>
                  </v:textbox>
                </v:rect>
                <v:shape id="下箭头 60" o:spid="_x0000_s1068" type="#_x0000_t67" style="position:absolute;left:20735;top:61664;width:274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" fillcolor="#bbd5f0" strokecolor="#739cc3" strokeweight="1.25pt">
                  <v:fill color2="#9cbee0" focus="100%" type="gradient">
                    <o:fill v:ext="view" type="gradientUnscaled"/>
                  </v:fill>
                  <v:textbox style="layout-flow:vertical-ideographic"/>
                </v:shape>
                <v:rect id="矩形 61" o:spid="_x0000_s1069" style="position:absolute;left:15215;top:62843;width:8550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" fillcolor="#bbd5f0" strokecolor="#739cc3" strokeweight="1.25pt">
                  <v:fill color2="#9cbee0" focus="100%" type="gradient">
                    <o:fill v:ext="view" type="gradientUnscaled"/>
                  </v:fill>
                  <v:textbox>
                    <w:txbxContent>
                      <w:p w:rsidR="0047596F" w:rsidRDefault="0047596F" w:rsidP="0047596F">
                        <w:pPr>
                          <w:jc w:val="center"/>
                          <w:rPr>
                            <w:rFonts w:hint="eastAsia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执法部门结案</w:t>
                        </w:r>
                      </w:p>
                    </w:txbxContent>
                  </v:textbox>
                </v:rect>
                <v:shape id="下箭头 62" o:spid="_x0000_s1070" type="#_x0000_t67" style="position:absolute;left:14706;top:57116;width:255;height:2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" fillcolor="#bbd5f0" strokecolor="#739cc3" strokeweight="1.25pt">
                  <v:fill color2="#9cbee0" focus="100%" type="gradient">
                    <o:fill v:ext="view" type="gradientUnscaled"/>
                  </v:fill>
                  <v:textbox style="layout-flow:vertical-ideographic"/>
                </v:shape>
                <v:shape id="下箭头 63" o:spid="_x0000_s1071" type="#_x0000_t67" style="position:absolute;left:20737;top:62442;width:223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" fillcolor="#bbd5f0" strokecolor="#739cc3" strokeweight="1.25pt">
                  <v:fill color2="#9cbee0" focus="100%" type="gradient">
                    <o:fill v:ext="view" type="gradientUnscaled"/>
                  </v:fill>
                  <v:textbox style="layout-flow:vertical-ideographic"/>
                </v:shape>
                <v:shape id="下箭头 64" o:spid="_x0000_s1072" type="#_x0000_t67" style="position:absolute;left:15576;top:52582;width:300;height: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" fillcolor="#bbd5f0" strokecolor="#739cc3" strokeweight="1.25pt">
                  <v:fill color2="#9cbee0" focus="100%" type="gradient">
                    <o:fill v:ext="view" type="gradientUnscaled"/>
                  </v:fill>
                  <v:textbox style="layout-flow:vertical-ideographic"/>
                </v:shape>
                <v:shape id="下箭头 65" o:spid="_x0000_s1073" type="#_x0000_t67" style="position:absolute;left:22386;top:52626;width:330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" fillcolor="#bbd5f0" strokecolor="#739cc3" strokeweight="1.25pt">
                  <v:fill color2="#9cbee0" focus="100%" type="gradient">
                    <o:fill v:ext="view" type="gradientUnscaled"/>
                  </v:fill>
                  <v:textbox style="layout-flow:vertical-ideographic"/>
                </v:shape>
                <v:rect id="矩形 66" o:spid="_x0000_s1074" style="position:absolute;left:16912;top:54472;width:418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" fillcolor="#bbd5f0" strokecolor="#739cc3" strokeweight="1.25pt">
                  <v:fill color2="#9cbee0" focus="100%" type="gradient">
                    <o:fill v:ext="view" type="gradientUnscaled"/>
                  </v:fill>
                  <v:textbox>
                    <w:txbxContent>
                      <w:p w:rsidR="0047596F" w:rsidRDefault="0047596F" w:rsidP="0047596F">
                        <w:pPr>
                          <w:jc w:val="center"/>
                          <w:rPr>
                            <w:rFonts w:hint="eastAsia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征求法律顾问意见</w:t>
                        </w:r>
                      </w:p>
                    </w:txbxContent>
                  </v:textbox>
                </v:rect>
                <v:shape id="下箭头 67" o:spid="_x0000_s1075" type="#_x0000_t67" style="position:absolute;left:18875;top:54944;width:316;height:22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" fillcolor="#bbd5f0" strokecolor="#739cc3" strokeweight="1.25pt">
                  <v:fill color2="#9cbee0" focus="100%" type="gradient">
                    <o:fill v:ext="view" type="gradientUnscaled"/>
                  </v:fill>
                  <v:textbox style="layout-flow:vertical-ideographic"/>
                </v:shape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上箭头 68" o:spid="_x0000_s1076" type="#_x0000_t68" style="position:absolute;left:16491;top:57132;width:257;height:1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" fillcolor="#bbd5f0" strokecolor="#739cc3" strokeweight="1.25pt">
                  <v:fill color2="#9cbee0" focus="100%" type="gradient">
                    <o:fill v:ext="view" type="gradientUnscaled"/>
                  </v:fill>
                  <v:textbox style="layout-flow:vertical-ideographic">
                    <w:txbxContent>
                      <w:p w:rsidR="0047596F" w:rsidRDefault="0047596F" w:rsidP="0047596F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上箭头 70" o:spid="_x0000_s1077" type="#_x0000_t68" style="position:absolute;left:15958;top:59423;width:300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" fillcolor="#bbd5f0" strokecolor="#739cc3" strokeweight="1.25pt">
                  <v:fill color2="#9cbee0" focus="100%" type="gradient">
                    <o:fill v:ext="view" type="gradientUnscaled"/>
                  </v:fill>
                  <v:textbox style="layout-flow:vertical-ideographic"/>
                </v:shape>
                <v:shape id="下箭头 72" o:spid="_x0000_s1078" type="#_x0000_t67" style="position:absolute;left:16056;top:60830;width:315;height:148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" fillcolor="#bbd5f0" strokecolor="#739cc3" strokeweight="1.25pt">
                  <v:fill color2="#9cbee0" focus="100%" type="gradient">
                    <o:fill v:ext="view" type="gradientUnscaled"/>
                  </v:fill>
                  <v:textbox style="layout-flow:vertical-ideographic"/>
                </v:shape>
                <v:rect id="矩形 74" o:spid="_x0000_s1079" style="position:absolute;left:18664;top:60402;width:4530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" fillcolor="#bbd5f0" strokecolor="#739cc3" strokeweight="1.25pt">
                  <v:fill color2="#9cbee0" focus="100%" type="gradient">
                    <o:fill v:ext="view" type="gradientUnscaled"/>
                  </v:fill>
                  <v:textbox>
                    <w:txbxContent>
                      <w:p w:rsidR="0047596F" w:rsidRDefault="0047596F" w:rsidP="0047596F">
                        <w:pPr>
                          <w:jc w:val="center"/>
                          <w:rPr>
                            <w:rFonts w:hint="eastAsia"/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4"/>
                          </w:rPr>
                          <w:t>法制审核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90170</wp:posOffset>
                </wp:positionV>
                <wp:extent cx="2371725" cy="323215"/>
                <wp:effectExtent l="11430" t="12065" r="17145" b="1714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3232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</a:gradFill>
                        <a:ln w="15875">
                          <a:solidFill>
                            <a:srgbClr val="739CC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7596F" w:rsidRDefault="0047596F" w:rsidP="0047596F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案件来源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80" style="position:absolute;left:0;text-align:left;margin-left:136.2pt;margin-top:7.1pt;width:186.75pt;height:2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" fillcolor="#bbd5f0" strokecolor="#739cc3" strokeweight="1.25pt">
                <v:fill color2="#9cbee0" focus="100%" type="gradient">
                  <o:fill v:ext="view" type="gradientUnscaled"/>
                </v:fill>
                <v:textbox>
                  <w:txbxContent>
                    <w:p w:rsidR="0047596F" w:rsidRDefault="0047596F" w:rsidP="0047596F">
                      <w:pPr>
                        <w:jc w:val="center"/>
                        <w:rPr>
                          <w:rFonts w:hint="eastAsia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案件来源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2472055</wp:posOffset>
                </wp:positionH>
                <wp:positionV relativeFrom="paragraph">
                  <wp:posOffset>5462270</wp:posOffset>
                </wp:positionV>
                <wp:extent cx="161925" cy="200025"/>
                <wp:effectExtent l="10795" t="50165" r="17780" b="54610"/>
                <wp:wrapNone/>
                <wp:docPr id="3" name="右箭头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0002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</a:gradFill>
                        <a:ln w="15875">
                          <a:solidFill>
                            <a:srgbClr val="739CC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55594" id="右箭头 3" o:spid="_x0000_s1026" type="#_x0000_t13" style="position:absolute;left:0;text-align:left;margin-left:194.65pt;margin-top:430.1pt;width:12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" fillcolor="#bbd5f0" strokecolor="#739cc3" strokeweight="1.25pt">
                <v:fill color2="#9cbee0" focus="100%" type="gradient">
                  <o:fill v:ext="view" type="gradientUnscaled"/>
                </v:fill>
              </v:shape>
            </w:pict>
          </mc:Fallback>
        </mc:AlternateContent>
      </w:r>
    </w:p>
    <w:p w:rsidR="0047596F" w:rsidRDefault="0047596F" w:rsidP="0047596F">
      <w:pPr>
        <w:rPr>
          <w:rFonts w:hint="eastAsia"/>
        </w:rPr>
      </w:pPr>
    </w:p>
    <w:p w:rsidR="0047596F" w:rsidRDefault="0047596F" w:rsidP="0047596F">
      <w:pPr>
        <w:spacing w:line="600" w:lineRule="exact"/>
        <w:rPr>
          <w:rFonts w:eastAsia="方正仿宋_GBK" w:hAnsi="方正仿宋_GBK" w:hint="eastAsia"/>
          <w:sz w:val="28"/>
          <w:szCs w:val="28"/>
        </w:rPr>
      </w:pPr>
    </w:p>
    <w:p w:rsidR="0047596F" w:rsidRDefault="0047596F" w:rsidP="0047596F">
      <w:pPr>
        <w:spacing w:line="600" w:lineRule="exact"/>
        <w:ind w:firstLine="600"/>
        <w:rPr>
          <w:rFonts w:eastAsia="方正仿宋_GBK"/>
          <w:sz w:val="32"/>
          <w:szCs w:val="32"/>
        </w:rPr>
      </w:pPr>
    </w:p>
    <w:p w:rsidR="0047596F" w:rsidRDefault="0047596F" w:rsidP="0047596F">
      <w:pPr>
        <w:spacing w:line="600" w:lineRule="exact"/>
        <w:ind w:firstLine="600"/>
        <w:rPr>
          <w:rFonts w:eastAsia="方正仿宋_GBK"/>
          <w:sz w:val="32"/>
          <w:szCs w:val="32"/>
        </w:rPr>
      </w:pPr>
    </w:p>
    <w:p w:rsidR="0047596F" w:rsidRDefault="0047596F" w:rsidP="0047596F">
      <w:pPr>
        <w:spacing w:line="600" w:lineRule="exact"/>
        <w:ind w:firstLine="600"/>
        <w:rPr>
          <w:rFonts w:eastAsia="方正仿宋_GBK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4233545</wp:posOffset>
                </wp:positionH>
                <wp:positionV relativeFrom="paragraph">
                  <wp:posOffset>17780</wp:posOffset>
                </wp:positionV>
                <wp:extent cx="314325" cy="194310"/>
                <wp:effectExtent l="10160" t="38735" r="18415" b="33655"/>
                <wp:wrapNone/>
                <wp:docPr id="2" name="右箭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94310"/>
                        </a:xfrm>
                        <a:prstGeom prst="rightArrow">
                          <a:avLst>
                            <a:gd name="adj1" fmla="val 50000"/>
                            <a:gd name="adj2" fmla="val 40441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</a:gradFill>
                        <a:ln w="15875">
                          <a:solidFill>
                            <a:srgbClr val="739CC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AA2FD" id="右箭头 2" o:spid="_x0000_s1026" type="#_x0000_t13" style="position:absolute;left:0;text-align:left;margin-left:333.35pt;margin-top:1.4pt;width:24.75pt;height:1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" fillcolor="#bbd5f0" strokecolor="#739cc3" strokeweight="1.25pt">
                <v:fill color2="#9cbee0" focus="100%" type="gradient">
                  <o:fill v:ext="view" type="gradientUnscaled"/>
                </v:fill>
              </v:shape>
            </w:pict>
          </mc:Fallback>
        </mc:AlternateContent>
      </w:r>
    </w:p>
    <w:p w:rsidR="0047596F" w:rsidRDefault="0047596F" w:rsidP="0047596F">
      <w:pPr>
        <w:spacing w:line="600" w:lineRule="exact"/>
        <w:ind w:firstLine="600"/>
        <w:rPr>
          <w:rFonts w:eastAsia="方正仿宋_GBK"/>
          <w:sz w:val="32"/>
          <w:szCs w:val="32"/>
        </w:rPr>
      </w:pPr>
    </w:p>
    <w:p w:rsidR="0047596F" w:rsidRDefault="0047596F" w:rsidP="0047596F">
      <w:pPr>
        <w:spacing w:line="600" w:lineRule="exact"/>
        <w:ind w:firstLine="600"/>
        <w:rPr>
          <w:rFonts w:eastAsia="方正仿宋_GBK"/>
          <w:sz w:val="32"/>
          <w:szCs w:val="32"/>
        </w:rPr>
      </w:pPr>
    </w:p>
    <w:p w:rsidR="0047596F" w:rsidRDefault="0047596F" w:rsidP="0047596F">
      <w:pPr>
        <w:spacing w:line="600" w:lineRule="exact"/>
        <w:ind w:firstLine="600"/>
        <w:rPr>
          <w:rFonts w:eastAsia="方正仿宋_GBK"/>
          <w:sz w:val="32"/>
          <w:szCs w:val="32"/>
        </w:rPr>
      </w:pPr>
    </w:p>
    <w:p w:rsidR="0047596F" w:rsidRDefault="0047596F" w:rsidP="0047596F">
      <w:pPr>
        <w:spacing w:line="600" w:lineRule="exact"/>
        <w:ind w:firstLine="600"/>
        <w:rPr>
          <w:rFonts w:eastAsia="方正仿宋_GBK"/>
          <w:sz w:val="32"/>
          <w:szCs w:val="32"/>
        </w:rPr>
      </w:pPr>
    </w:p>
    <w:p w:rsidR="0047596F" w:rsidRDefault="0047596F" w:rsidP="0047596F">
      <w:pPr>
        <w:spacing w:line="600" w:lineRule="exact"/>
        <w:ind w:firstLine="600"/>
        <w:rPr>
          <w:rFonts w:eastAsia="方正仿宋_GBK"/>
          <w:sz w:val="32"/>
          <w:szCs w:val="32"/>
        </w:rPr>
      </w:pPr>
    </w:p>
    <w:p w:rsidR="0047596F" w:rsidRDefault="0047596F" w:rsidP="0047596F">
      <w:pPr>
        <w:spacing w:line="600" w:lineRule="exact"/>
        <w:ind w:firstLine="600"/>
        <w:rPr>
          <w:rFonts w:eastAsia="方正仿宋_GBK"/>
          <w:sz w:val="32"/>
          <w:szCs w:val="32"/>
        </w:rPr>
      </w:pPr>
    </w:p>
    <w:p w:rsidR="0047596F" w:rsidRDefault="0047596F" w:rsidP="0047596F">
      <w:pPr>
        <w:spacing w:line="600" w:lineRule="exact"/>
        <w:ind w:firstLine="600"/>
        <w:rPr>
          <w:rFonts w:eastAsia="方正仿宋_GBK"/>
          <w:sz w:val="32"/>
          <w:szCs w:val="32"/>
        </w:rPr>
      </w:pPr>
    </w:p>
    <w:p w:rsidR="0047596F" w:rsidRDefault="0047596F" w:rsidP="0047596F">
      <w:pPr>
        <w:spacing w:line="600" w:lineRule="exact"/>
        <w:ind w:firstLine="600"/>
        <w:rPr>
          <w:rFonts w:eastAsia="方正仿宋_GBK"/>
          <w:sz w:val="32"/>
          <w:szCs w:val="32"/>
        </w:rPr>
      </w:pPr>
    </w:p>
    <w:p w:rsidR="0047596F" w:rsidRDefault="0047596F" w:rsidP="0047596F">
      <w:pPr>
        <w:spacing w:line="600" w:lineRule="exact"/>
        <w:ind w:firstLine="600"/>
        <w:rPr>
          <w:rFonts w:eastAsia="方正仿宋_GBK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5112385</wp:posOffset>
                </wp:positionH>
                <wp:positionV relativeFrom="paragraph">
                  <wp:posOffset>368935</wp:posOffset>
                </wp:positionV>
                <wp:extent cx="245745" cy="171450"/>
                <wp:effectExtent l="22225" t="37465" r="8255" b="38735"/>
                <wp:wrapNone/>
                <wp:docPr id="1" name="左箭头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" cy="171450"/>
                        </a:xfrm>
                        <a:prstGeom prst="leftArrow">
                          <a:avLst>
                            <a:gd name="adj1" fmla="val 50000"/>
                            <a:gd name="adj2" fmla="val 35833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</a:gradFill>
                        <a:ln w="15875">
                          <a:solidFill>
                            <a:srgbClr val="739CC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897FF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箭头 1" o:spid="_x0000_s1026" type="#_x0000_t66" style="position:absolute;left:0;text-align:left;margin-left:402.55pt;margin-top:29.05pt;width:19.3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" fillcolor="#bbd5f0" strokecolor="#739cc3" strokeweight="1.25pt">
                <v:fill color2="#9cbee0" focus="100%" type="gradient">
                  <o:fill v:ext="view" type="gradientUnscaled"/>
                </v:fill>
              </v:shape>
            </w:pict>
          </mc:Fallback>
        </mc:AlternateContent>
      </w:r>
    </w:p>
    <w:p w:rsidR="0047596F" w:rsidRDefault="0047596F" w:rsidP="0047596F">
      <w:pPr>
        <w:spacing w:line="600" w:lineRule="exact"/>
        <w:ind w:firstLine="600"/>
        <w:rPr>
          <w:rFonts w:eastAsia="方正仿宋_GBK"/>
          <w:sz w:val="32"/>
          <w:szCs w:val="32"/>
        </w:rPr>
      </w:pPr>
    </w:p>
    <w:p w:rsidR="0047596F" w:rsidRDefault="0047596F" w:rsidP="0047596F">
      <w:pPr>
        <w:spacing w:line="600" w:lineRule="exact"/>
        <w:ind w:firstLine="600"/>
        <w:rPr>
          <w:rFonts w:eastAsia="方正仿宋_GBK" w:hint="eastAsia"/>
          <w:sz w:val="32"/>
          <w:szCs w:val="32"/>
        </w:rPr>
      </w:pPr>
    </w:p>
    <w:p w:rsidR="0047596F" w:rsidRDefault="0047596F" w:rsidP="0047596F">
      <w:pPr>
        <w:spacing w:line="600" w:lineRule="exact"/>
        <w:ind w:firstLine="600"/>
        <w:rPr>
          <w:rFonts w:eastAsia="方正仿宋_GBK"/>
          <w:sz w:val="32"/>
          <w:szCs w:val="32"/>
        </w:rPr>
      </w:pPr>
    </w:p>
    <w:p w:rsidR="0047596F" w:rsidRDefault="0047596F" w:rsidP="0047596F">
      <w:pPr>
        <w:spacing w:line="600" w:lineRule="exact"/>
        <w:ind w:firstLine="600"/>
        <w:rPr>
          <w:rFonts w:eastAsia="方正仿宋_GBK"/>
          <w:sz w:val="32"/>
          <w:szCs w:val="32"/>
        </w:rPr>
      </w:pPr>
    </w:p>
    <w:p w:rsidR="0047596F" w:rsidRDefault="0047596F" w:rsidP="0047596F">
      <w:pPr>
        <w:spacing w:line="600" w:lineRule="exact"/>
        <w:ind w:firstLine="600"/>
        <w:rPr>
          <w:rFonts w:eastAsia="方正仿宋_GBK"/>
          <w:sz w:val="32"/>
          <w:szCs w:val="32"/>
        </w:rPr>
      </w:pPr>
    </w:p>
    <w:p w:rsidR="00B9315C" w:rsidRPr="0047596F" w:rsidRDefault="00B9315C">
      <w:bookmarkStart w:id="0" w:name="_GoBack"/>
      <w:bookmarkEnd w:id="0"/>
    </w:p>
    <w:sectPr w:rsidR="00B9315C" w:rsidRPr="0047596F" w:rsidSect="0047596F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5C9" w:rsidRDefault="00F435C9" w:rsidP="0047596F">
      <w:r>
        <w:separator/>
      </w:r>
    </w:p>
  </w:endnote>
  <w:endnote w:type="continuationSeparator" w:id="0">
    <w:p w:rsidR="00F435C9" w:rsidRDefault="00F435C9" w:rsidP="0047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5C9" w:rsidRDefault="00F435C9" w:rsidP="0047596F">
      <w:r>
        <w:separator/>
      </w:r>
    </w:p>
  </w:footnote>
  <w:footnote w:type="continuationSeparator" w:id="0">
    <w:p w:rsidR="00F435C9" w:rsidRDefault="00F435C9" w:rsidP="00475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2D"/>
    <w:rsid w:val="0047596F"/>
    <w:rsid w:val="007B0C2D"/>
    <w:rsid w:val="00B9315C"/>
    <w:rsid w:val="00F4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E3B093-97A0-409D-968C-BA49EA22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9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9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59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59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59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YunWeicd</dc:creator>
  <cp:keywords/>
  <dc:description/>
  <cp:lastModifiedBy>YunWeicd</cp:lastModifiedBy>
  <cp:revision>2</cp:revision>
  <dcterms:created xsi:type="dcterms:W3CDTF">2024-03-18T09:23:00Z</dcterms:created>
  <dcterms:modified xsi:type="dcterms:W3CDTF">2024-03-18T09:24:00Z</dcterms:modified>
</cp:coreProperties>
</file>